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198D7" w14:textId="77777777" w:rsidR="00467E20" w:rsidRDefault="00467E20" w:rsidP="00467E20">
      <w:r w:rsidRPr="001E6F34">
        <w:rPr>
          <w:rFonts w:asciiTheme="minorHAnsi" w:hAnsiTheme="minorHAnsi" w:cstheme="minorHAnsi"/>
          <w:noProof/>
          <w:sz w:val="22"/>
          <w:szCs w:val="22"/>
        </w:rPr>
        <w:drawing>
          <wp:anchor distT="0" distB="0" distL="114300" distR="114300" simplePos="0" relativeHeight="251659264" behindDoc="0" locked="0" layoutInCell="1" allowOverlap="1" wp14:anchorId="48A660ED" wp14:editId="31E13027">
            <wp:simplePos x="0" y="0"/>
            <wp:positionH relativeFrom="margin">
              <wp:align>left</wp:align>
            </wp:positionH>
            <wp:positionV relativeFrom="paragraph">
              <wp:posOffset>0</wp:posOffset>
            </wp:positionV>
            <wp:extent cx="599440" cy="69469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9440" cy="694690"/>
                    </a:xfrm>
                    <a:prstGeom prst="rect">
                      <a:avLst/>
                    </a:prstGeom>
                    <a:noFill/>
                  </pic:spPr>
                </pic:pic>
              </a:graphicData>
            </a:graphic>
            <wp14:sizeRelH relativeFrom="page">
              <wp14:pctWidth>0</wp14:pctWidth>
            </wp14:sizeRelH>
            <wp14:sizeRelV relativeFrom="page">
              <wp14:pctHeight>0</wp14:pctHeight>
            </wp14:sizeRelV>
          </wp:anchor>
        </w:drawing>
      </w:r>
      <w:r w:rsidRPr="001E6F34">
        <w:rPr>
          <w:rFonts w:asciiTheme="minorHAnsi" w:hAnsiTheme="minorHAnsi" w:cstheme="minorHAnsi"/>
          <w:noProof/>
          <w:sz w:val="22"/>
          <w:szCs w:val="22"/>
        </w:rPr>
        <w:drawing>
          <wp:anchor distT="0" distB="0" distL="114300" distR="114300" simplePos="0" relativeHeight="251660288" behindDoc="0" locked="0" layoutInCell="1" allowOverlap="1" wp14:anchorId="270109A8" wp14:editId="6DDC426D">
            <wp:simplePos x="0" y="0"/>
            <wp:positionH relativeFrom="margin">
              <wp:align>right</wp:align>
            </wp:positionH>
            <wp:positionV relativeFrom="paragraph">
              <wp:posOffset>0</wp:posOffset>
            </wp:positionV>
            <wp:extent cx="599440" cy="69469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9440" cy="694690"/>
                    </a:xfrm>
                    <a:prstGeom prst="rect">
                      <a:avLst/>
                    </a:prstGeom>
                    <a:noFill/>
                  </pic:spPr>
                </pic:pic>
              </a:graphicData>
            </a:graphic>
            <wp14:sizeRelH relativeFrom="page">
              <wp14:pctWidth>0</wp14:pctWidth>
            </wp14:sizeRelH>
            <wp14:sizeRelV relativeFrom="page">
              <wp14:pctHeight>0</wp14:pctHeight>
            </wp14:sizeRelV>
          </wp:anchor>
        </w:drawing>
      </w:r>
    </w:p>
    <w:p w14:paraId="16C16D63" w14:textId="77777777" w:rsidR="0000645C" w:rsidRPr="00467E20" w:rsidRDefault="00467E20" w:rsidP="0000645C">
      <w:pPr>
        <w:jc w:val="center"/>
        <w:rPr>
          <w:rFonts w:asciiTheme="minorHAnsi" w:hAnsiTheme="minorHAnsi" w:cstheme="minorHAnsi"/>
          <w:b/>
          <w:szCs w:val="24"/>
        </w:rPr>
      </w:pPr>
      <w:r w:rsidRPr="00467E20">
        <w:rPr>
          <w:rFonts w:asciiTheme="minorHAnsi" w:hAnsiTheme="minorHAnsi" w:cstheme="minorHAnsi"/>
          <w:b/>
          <w:szCs w:val="24"/>
        </w:rPr>
        <w:t>HILDENBOROUGH CHURCH OF ENGLAND PRIMARY SCHOOL</w:t>
      </w:r>
    </w:p>
    <w:p w14:paraId="158E3D6B" w14:textId="77777777" w:rsidR="00467E20" w:rsidRPr="001E6F34" w:rsidRDefault="00467E20" w:rsidP="00467E20">
      <w:pPr>
        <w:jc w:val="center"/>
        <w:rPr>
          <w:rFonts w:asciiTheme="minorHAnsi" w:hAnsiTheme="minorHAnsi" w:cstheme="minorHAnsi"/>
          <w:szCs w:val="24"/>
        </w:rPr>
      </w:pPr>
    </w:p>
    <w:p w14:paraId="0CD6EC2B" w14:textId="77777777" w:rsidR="00467E20" w:rsidRPr="001E6F34" w:rsidRDefault="00467E20" w:rsidP="00467E20">
      <w:pPr>
        <w:jc w:val="center"/>
        <w:rPr>
          <w:rFonts w:asciiTheme="minorHAnsi" w:hAnsiTheme="minorHAnsi" w:cstheme="minorHAnsi"/>
          <w:color w:val="538135" w:themeColor="accent6" w:themeShade="BF"/>
          <w:szCs w:val="24"/>
        </w:rPr>
      </w:pPr>
      <w:r w:rsidRPr="001E6F34">
        <w:rPr>
          <w:rFonts w:asciiTheme="minorHAnsi" w:hAnsiTheme="minorHAnsi" w:cstheme="minorHAnsi"/>
          <w:color w:val="538135" w:themeColor="accent6" w:themeShade="BF"/>
          <w:szCs w:val="24"/>
        </w:rPr>
        <w:t>“I can do all things through Christ who strengthens me”, (Philippians 4:13) so that I can be the best that I can be, for myself, for others and for God.</w:t>
      </w:r>
    </w:p>
    <w:p w14:paraId="2C2EED3D" w14:textId="77777777" w:rsidR="00D70E77" w:rsidRDefault="00D70E77" w:rsidP="001C6220">
      <w:pPr>
        <w:pStyle w:val="A4Letterhea"/>
        <w:tabs>
          <w:tab w:val="clear" w:pos="4693"/>
          <w:tab w:val="left" w:pos="12440"/>
        </w:tabs>
        <w:ind w:right="-334"/>
        <w:jc w:val="center"/>
        <w:rPr>
          <w:rFonts w:ascii="Comic Sans MS" w:hAnsi="Comic Sans MS" w:cs="Arial"/>
          <w:b w:val="0"/>
          <w:szCs w:val="24"/>
        </w:rPr>
      </w:pPr>
    </w:p>
    <w:p w14:paraId="1F4FF8CE" w14:textId="77777777" w:rsidR="00B834A0" w:rsidRDefault="00B834A0" w:rsidP="00AE6DBC">
      <w:pPr>
        <w:rPr>
          <w:rFonts w:ascii="Comic Sans MS" w:hAnsi="Comic Sans MS"/>
          <w:szCs w:val="24"/>
        </w:rPr>
      </w:pPr>
    </w:p>
    <w:p w14:paraId="5A08C0CA" w14:textId="77777777" w:rsidR="00815F8A" w:rsidRPr="00467E20" w:rsidRDefault="00252D32" w:rsidP="00815F8A">
      <w:pPr>
        <w:jc w:val="center"/>
        <w:rPr>
          <w:rFonts w:asciiTheme="minorHAnsi" w:hAnsiTheme="minorHAnsi" w:cstheme="minorHAnsi"/>
          <w:sz w:val="28"/>
          <w:szCs w:val="24"/>
          <w:u w:val="single"/>
        </w:rPr>
      </w:pPr>
      <w:r w:rsidRPr="00467E20">
        <w:rPr>
          <w:rFonts w:asciiTheme="minorHAnsi" w:hAnsiTheme="minorHAnsi" w:cstheme="minorHAnsi"/>
          <w:sz w:val="28"/>
          <w:szCs w:val="24"/>
          <w:u w:val="single"/>
        </w:rPr>
        <w:t xml:space="preserve">PSHE Sequence of Lessons </w:t>
      </w:r>
    </w:p>
    <w:p w14:paraId="1CD8E9F0" w14:textId="77777777" w:rsidR="002D73EE" w:rsidRPr="00467E20" w:rsidRDefault="002D73EE" w:rsidP="00467E20">
      <w:pPr>
        <w:rPr>
          <w:rFonts w:asciiTheme="minorHAnsi" w:hAnsiTheme="minorHAnsi" w:cstheme="minorHAnsi"/>
          <w:sz w:val="28"/>
          <w:szCs w:val="24"/>
          <w:u w:val="single"/>
        </w:rPr>
      </w:pPr>
    </w:p>
    <w:tbl>
      <w:tblPr>
        <w:tblStyle w:val="TableGrid"/>
        <w:tblW w:w="15309" w:type="dxa"/>
        <w:tblInd w:w="-5" w:type="dxa"/>
        <w:tblLook w:val="04A0" w:firstRow="1" w:lastRow="0" w:firstColumn="1" w:lastColumn="0" w:noHBand="0" w:noVBand="1"/>
      </w:tblPr>
      <w:tblGrid>
        <w:gridCol w:w="501"/>
        <w:gridCol w:w="14808"/>
      </w:tblGrid>
      <w:tr w:rsidR="001664F9" w:rsidRPr="00467E20" w14:paraId="5469ECB5" w14:textId="77777777" w:rsidTr="001664F9">
        <w:trPr>
          <w:trHeight w:val="3936"/>
        </w:trPr>
        <w:tc>
          <w:tcPr>
            <w:tcW w:w="501" w:type="dxa"/>
            <w:shd w:val="clear" w:color="auto" w:fill="C5E0B3" w:themeFill="accent6" w:themeFillTint="66"/>
            <w:textDirection w:val="btLr"/>
          </w:tcPr>
          <w:p w14:paraId="48936CE3" w14:textId="77777777" w:rsidR="001664F9" w:rsidRPr="00467E20" w:rsidRDefault="001664F9" w:rsidP="002D73EE">
            <w:pPr>
              <w:ind w:left="113" w:right="113"/>
              <w:jc w:val="center"/>
              <w:rPr>
                <w:rFonts w:asciiTheme="minorHAnsi" w:eastAsiaTheme="minorHAnsi" w:hAnsiTheme="minorHAnsi" w:cstheme="minorHAnsi"/>
                <w:sz w:val="20"/>
                <w:szCs w:val="24"/>
                <w:lang w:eastAsia="en-US"/>
              </w:rPr>
            </w:pPr>
            <w:r w:rsidRPr="00467E20">
              <w:rPr>
                <w:rFonts w:asciiTheme="minorHAnsi" w:eastAsiaTheme="minorHAnsi" w:hAnsiTheme="minorHAnsi" w:cstheme="minorHAnsi"/>
                <w:sz w:val="20"/>
                <w:szCs w:val="24"/>
                <w:lang w:eastAsia="en-US"/>
              </w:rPr>
              <w:t>Year R</w:t>
            </w:r>
          </w:p>
        </w:tc>
        <w:tc>
          <w:tcPr>
            <w:tcW w:w="14808" w:type="dxa"/>
            <w:shd w:val="clear" w:color="auto" w:fill="auto"/>
          </w:tcPr>
          <w:p w14:paraId="1C9798DE" w14:textId="77777777" w:rsidR="001664F9" w:rsidRPr="00562010" w:rsidRDefault="001664F9" w:rsidP="00562010">
            <w:pPr>
              <w:tabs>
                <w:tab w:val="left" w:pos="720"/>
              </w:tabs>
              <w:overflowPunct/>
              <w:autoSpaceDE/>
              <w:autoSpaceDN/>
              <w:adjustRightInd/>
              <w:jc w:val="center"/>
              <w:textAlignment w:val="auto"/>
              <w:rPr>
                <w:rFonts w:asciiTheme="minorHAnsi" w:hAnsiTheme="minorHAnsi" w:cstheme="minorHAnsi"/>
                <w:sz w:val="20"/>
                <w:szCs w:val="22"/>
                <w:lang w:eastAsia="en-US"/>
              </w:rPr>
            </w:pPr>
            <w:r w:rsidRPr="00562010">
              <w:rPr>
                <w:rFonts w:asciiTheme="minorHAnsi" w:hAnsiTheme="minorHAnsi" w:cstheme="minorHAnsi"/>
                <w:sz w:val="20"/>
                <w:szCs w:val="22"/>
                <w:lang w:eastAsia="en-US"/>
              </w:rPr>
              <w:t xml:space="preserve">The statutory framework for the early years foundation stage recognises that children’s personal, social and emotional development (PSED) is crucial for children to lead healthy and happy lives, and is fundamental to their cognitive development. PSED is inter-connected with the other areas of development, as set out in the framework, and is embedded within all learning. Throughout Year R, pupils will be taught how to: </w:t>
            </w:r>
          </w:p>
          <w:p w14:paraId="7ED03750" w14:textId="77777777" w:rsidR="001664F9" w:rsidRPr="00562010" w:rsidRDefault="001664F9" w:rsidP="00562010">
            <w:pPr>
              <w:tabs>
                <w:tab w:val="left" w:pos="720"/>
              </w:tabs>
              <w:overflowPunct/>
              <w:autoSpaceDE/>
              <w:autoSpaceDN/>
              <w:adjustRightInd/>
              <w:jc w:val="center"/>
              <w:textAlignment w:val="auto"/>
              <w:rPr>
                <w:rFonts w:asciiTheme="minorHAnsi" w:hAnsiTheme="minorHAnsi" w:cstheme="minorHAnsi"/>
                <w:sz w:val="20"/>
                <w:szCs w:val="22"/>
                <w:lang w:eastAsia="en-US"/>
              </w:rPr>
            </w:pPr>
          </w:p>
          <w:p w14:paraId="14E700E2" w14:textId="77777777" w:rsidR="001664F9" w:rsidRPr="00562010" w:rsidRDefault="001664F9" w:rsidP="00562010">
            <w:pPr>
              <w:numPr>
                <w:ilvl w:val="0"/>
                <w:numId w:val="17"/>
              </w:numPr>
              <w:tabs>
                <w:tab w:val="left" w:pos="720"/>
              </w:tabs>
              <w:overflowPunct/>
              <w:autoSpaceDE/>
              <w:autoSpaceDN/>
              <w:adjustRightInd/>
              <w:spacing w:after="200" w:line="276" w:lineRule="auto"/>
              <w:contextualSpacing/>
              <w:jc w:val="center"/>
              <w:textAlignment w:val="auto"/>
              <w:rPr>
                <w:rFonts w:asciiTheme="minorHAnsi" w:eastAsiaTheme="minorHAnsi" w:hAnsiTheme="minorHAnsi" w:cstheme="minorHAnsi"/>
                <w:sz w:val="20"/>
                <w:szCs w:val="22"/>
                <w:lang w:eastAsia="en-US"/>
              </w:rPr>
            </w:pPr>
            <w:r w:rsidRPr="00562010">
              <w:rPr>
                <w:rFonts w:asciiTheme="minorHAnsi" w:eastAsiaTheme="minorHAnsi" w:hAnsiTheme="minorHAnsi" w:cstheme="minorHAnsi"/>
                <w:sz w:val="20"/>
                <w:szCs w:val="22"/>
                <w:lang w:eastAsia="en-US"/>
              </w:rPr>
              <w:t>Show an understanding of their own feelings and those of others, and begin to regulate their behaviour accordingly;</w:t>
            </w:r>
          </w:p>
          <w:p w14:paraId="7D19ABA6" w14:textId="77777777" w:rsidR="001664F9" w:rsidRPr="00562010" w:rsidRDefault="001664F9" w:rsidP="00562010">
            <w:pPr>
              <w:numPr>
                <w:ilvl w:val="0"/>
                <w:numId w:val="17"/>
              </w:numPr>
              <w:tabs>
                <w:tab w:val="left" w:pos="720"/>
              </w:tabs>
              <w:overflowPunct/>
              <w:autoSpaceDE/>
              <w:autoSpaceDN/>
              <w:adjustRightInd/>
              <w:spacing w:after="200" w:line="276" w:lineRule="auto"/>
              <w:contextualSpacing/>
              <w:jc w:val="center"/>
              <w:textAlignment w:val="auto"/>
              <w:rPr>
                <w:rFonts w:asciiTheme="minorHAnsi" w:eastAsiaTheme="minorHAnsi" w:hAnsiTheme="minorHAnsi" w:cstheme="minorHAnsi"/>
                <w:sz w:val="20"/>
                <w:szCs w:val="22"/>
                <w:lang w:eastAsia="en-US"/>
              </w:rPr>
            </w:pPr>
            <w:r w:rsidRPr="00562010">
              <w:rPr>
                <w:rFonts w:asciiTheme="minorHAnsi" w:eastAsiaTheme="minorHAnsi" w:hAnsiTheme="minorHAnsi" w:cstheme="minorHAnsi"/>
                <w:sz w:val="20"/>
                <w:szCs w:val="22"/>
                <w:lang w:eastAsia="en-US"/>
              </w:rPr>
              <w:t>Set and work towards simple goals, being able to wait for what they want and control their immediate impulses when appropriate;</w:t>
            </w:r>
          </w:p>
          <w:p w14:paraId="5CDAFF6E" w14:textId="77777777" w:rsidR="001664F9" w:rsidRPr="00562010" w:rsidRDefault="001664F9" w:rsidP="00562010">
            <w:pPr>
              <w:numPr>
                <w:ilvl w:val="0"/>
                <w:numId w:val="17"/>
              </w:numPr>
              <w:tabs>
                <w:tab w:val="left" w:pos="720"/>
              </w:tabs>
              <w:overflowPunct/>
              <w:autoSpaceDE/>
              <w:autoSpaceDN/>
              <w:adjustRightInd/>
              <w:spacing w:after="200" w:line="276" w:lineRule="auto"/>
              <w:contextualSpacing/>
              <w:jc w:val="center"/>
              <w:textAlignment w:val="auto"/>
              <w:rPr>
                <w:rFonts w:asciiTheme="minorHAnsi" w:eastAsiaTheme="minorHAnsi" w:hAnsiTheme="minorHAnsi" w:cstheme="minorHAnsi"/>
                <w:sz w:val="20"/>
                <w:szCs w:val="22"/>
                <w:lang w:eastAsia="en-US"/>
              </w:rPr>
            </w:pPr>
            <w:r w:rsidRPr="00562010">
              <w:rPr>
                <w:rFonts w:asciiTheme="minorHAnsi" w:eastAsiaTheme="minorHAnsi" w:hAnsiTheme="minorHAnsi" w:cstheme="minorHAnsi"/>
                <w:sz w:val="20"/>
                <w:szCs w:val="22"/>
                <w:lang w:eastAsia="en-US"/>
              </w:rPr>
              <w:t>Give focused attention to what the teacher says, responding appropriately even when engaged in activity, and show an ability to follow instructions involving several ideas or actions;</w:t>
            </w:r>
          </w:p>
          <w:p w14:paraId="5886102D" w14:textId="77777777" w:rsidR="001664F9" w:rsidRPr="00562010" w:rsidRDefault="001664F9" w:rsidP="00562010">
            <w:pPr>
              <w:numPr>
                <w:ilvl w:val="0"/>
                <w:numId w:val="17"/>
              </w:numPr>
              <w:tabs>
                <w:tab w:val="left" w:pos="720"/>
              </w:tabs>
              <w:overflowPunct/>
              <w:autoSpaceDE/>
              <w:autoSpaceDN/>
              <w:adjustRightInd/>
              <w:spacing w:after="200" w:line="276" w:lineRule="auto"/>
              <w:contextualSpacing/>
              <w:jc w:val="center"/>
              <w:textAlignment w:val="auto"/>
              <w:rPr>
                <w:rFonts w:asciiTheme="minorHAnsi" w:eastAsiaTheme="minorHAnsi" w:hAnsiTheme="minorHAnsi" w:cstheme="minorHAnsi"/>
                <w:sz w:val="20"/>
                <w:szCs w:val="22"/>
                <w:lang w:eastAsia="en-US"/>
              </w:rPr>
            </w:pPr>
            <w:r w:rsidRPr="00562010">
              <w:rPr>
                <w:rFonts w:asciiTheme="minorHAnsi" w:eastAsiaTheme="minorHAnsi" w:hAnsiTheme="minorHAnsi" w:cstheme="minorHAnsi"/>
                <w:sz w:val="20"/>
                <w:szCs w:val="22"/>
                <w:lang w:eastAsia="en-US"/>
              </w:rPr>
              <w:t>Be confident to try new activities and show independence, resilience and perseverance in the face of challenge;</w:t>
            </w:r>
          </w:p>
          <w:p w14:paraId="2A2779CC" w14:textId="77777777" w:rsidR="001664F9" w:rsidRPr="00562010" w:rsidRDefault="001664F9" w:rsidP="00562010">
            <w:pPr>
              <w:numPr>
                <w:ilvl w:val="0"/>
                <w:numId w:val="17"/>
              </w:numPr>
              <w:tabs>
                <w:tab w:val="left" w:pos="720"/>
              </w:tabs>
              <w:overflowPunct/>
              <w:autoSpaceDE/>
              <w:autoSpaceDN/>
              <w:adjustRightInd/>
              <w:spacing w:after="200" w:line="276" w:lineRule="auto"/>
              <w:contextualSpacing/>
              <w:jc w:val="center"/>
              <w:textAlignment w:val="auto"/>
              <w:rPr>
                <w:rFonts w:asciiTheme="minorHAnsi" w:eastAsiaTheme="minorHAnsi" w:hAnsiTheme="minorHAnsi" w:cstheme="minorHAnsi"/>
                <w:sz w:val="20"/>
                <w:szCs w:val="22"/>
                <w:lang w:eastAsia="en-US"/>
              </w:rPr>
            </w:pPr>
            <w:r w:rsidRPr="00562010">
              <w:rPr>
                <w:rFonts w:asciiTheme="minorHAnsi" w:eastAsiaTheme="minorHAnsi" w:hAnsiTheme="minorHAnsi" w:cstheme="minorHAnsi"/>
                <w:sz w:val="20"/>
                <w:szCs w:val="22"/>
                <w:lang w:eastAsia="en-US"/>
              </w:rPr>
              <w:t>Explain the reasons for rules, know right from wrong and try to behave accordingly;</w:t>
            </w:r>
          </w:p>
          <w:p w14:paraId="47784CB8" w14:textId="77777777" w:rsidR="001664F9" w:rsidRPr="00562010" w:rsidRDefault="001664F9" w:rsidP="00562010">
            <w:pPr>
              <w:numPr>
                <w:ilvl w:val="0"/>
                <w:numId w:val="17"/>
              </w:numPr>
              <w:tabs>
                <w:tab w:val="left" w:pos="720"/>
              </w:tabs>
              <w:overflowPunct/>
              <w:autoSpaceDE/>
              <w:autoSpaceDN/>
              <w:adjustRightInd/>
              <w:spacing w:after="200" w:line="276" w:lineRule="auto"/>
              <w:contextualSpacing/>
              <w:jc w:val="center"/>
              <w:textAlignment w:val="auto"/>
              <w:rPr>
                <w:rFonts w:asciiTheme="minorHAnsi" w:eastAsiaTheme="minorHAnsi" w:hAnsiTheme="minorHAnsi" w:cstheme="minorHAnsi"/>
                <w:sz w:val="20"/>
                <w:szCs w:val="22"/>
                <w:lang w:eastAsia="en-US"/>
              </w:rPr>
            </w:pPr>
            <w:r w:rsidRPr="00562010">
              <w:rPr>
                <w:rFonts w:asciiTheme="minorHAnsi" w:eastAsiaTheme="minorHAnsi" w:hAnsiTheme="minorHAnsi" w:cstheme="minorHAnsi"/>
                <w:sz w:val="20"/>
                <w:szCs w:val="22"/>
                <w:lang w:eastAsia="en-US"/>
              </w:rPr>
              <w:t>Manage their own basic hygiene and personal needs, including dressing, going to the toilet and understanding the importance of healthy food choices;</w:t>
            </w:r>
          </w:p>
          <w:p w14:paraId="6D23FEDD" w14:textId="77777777" w:rsidR="001664F9" w:rsidRPr="00562010" w:rsidRDefault="001664F9" w:rsidP="00562010">
            <w:pPr>
              <w:numPr>
                <w:ilvl w:val="0"/>
                <w:numId w:val="17"/>
              </w:numPr>
              <w:tabs>
                <w:tab w:val="left" w:pos="720"/>
              </w:tabs>
              <w:overflowPunct/>
              <w:autoSpaceDE/>
              <w:autoSpaceDN/>
              <w:adjustRightInd/>
              <w:spacing w:after="200" w:line="276" w:lineRule="auto"/>
              <w:contextualSpacing/>
              <w:jc w:val="center"/>
              <w:textAlignment w:val="auto"/>
              <w:rPr>
                <w:rFonts w:asciiTheme="minorHAnsi" w:eastAsiaTheme="minorHAnsi" w:hAnsiTheme="minorHAnsi" w:cstheme="minorHAnsi"/>
                <w:sz w:val="20"/>
                <w:szCs w:val="22"/>
                <w:lang w:eastAsia="en-US"/>
              </w:rPr>
            </w:pPr>
            <w:r w:rsidRPr="00562010">
              <w:rPr>
                <w:rFonts w:asciiTheme="minorHAnsi" w:eastAsiaTheme="minorHAnsi" w:hAnsiTheme="minorHAnsi" w:cstheme="minorHAnsi"/>
                <w:sz w:val="20"/>
                <w:szCs w:val="22"/>
                <w:lang w:eastAsia="en-US"/>
              </w:rPr>
              <w:t>Work and play cooperatively and take turns with others;</w:t>
            </w:r>
          </w:p>
          <w:p w14:paraId="18F56431" w14:textId="77777777" w:rsidR="001664F9" w:rsidRPr="00562010" w:rsidRDefault="001664F9" w:rsidP="00562010">
            <w:pPr>
              <w:numPr>
                <w:ilvl w:val="0"/>
                <w:numId w:val="17"/>
              </w:numPr>
              <w:tabs>
                <w:tab w:val="left" w:pos="720"/>
              </w:tabs>
              <w:overflowPunct/>
              <w:autoSpaceDE/>
              <w:autoSpaceDN/>
              <w:adjustRightInd/>
              <w:spacing w:after="200" w:line="276" w:lineRule="auto"/>
              <w:contextualSpacing/>
              <w:jc w:val="center"/>
              <w:textAlignment w:val="auto"/>
              <w:rPr>
                <w:rFonts w:asciiTheme="minorHAnsi" w:eastAsiaTheme="minorHAnsi" w:hAnsiTheme="minorHAnsi" w:cstheme="minorHAnsi"/>
                <w:sz w:val="20"/>
                <w:szCs w:val="22"/>
                <w:lang w:eastAsia="en-US"/>
              </w:rPr>
            </w:pPr>
            <w:r w:rsidRPr="00562010">
              <w:rPr>
                <w:rFonts w:asciiTheme="minorHAnsi" w:eastAsiaTheme="minorHAnsi" w:hAnsiTheme="minorHAnsi" w:cstheme="minorHAnsi"/>
                <w:sz w:val="20"/>
                <w:szCs w:val="22"/>
                <w:lang w:eastAsia="en-US"/>
              </w:rPr>
              <w:t>Form positive attachments to adults and friendships with peers;</w:t>
            </w:r>
          </w:p>
          <w:p w14:paraId="5AC50BFE" w14:textId="191161AD" w:rsidR="001664F9" w:rsidRPr="00467E20" w:rsidRDefault="001664F9" w:rsidP="00562010">
            <w:pPr>
              <w:jc w:val="center"/>
              <w:rPr>
                <w:rFonts w:asciiTheme="minorHAnsi" w:eastAsiaTheme="minorHAnsi" w:hAnsiTheme="minorHAnsi" w:cstheme="minorHAnsi"/>
                <w:b/>
                <w:sz w:val="20"/>
                <w:szCs w:val="24"/>
                <w:lang w:eastAsia="en-US"/>
              </w:rPr>
            </w:pPr>
            <w:r w:rsidRPr="00562010">
              <w:rPr>
                <w:rFonts w:asciiTheme="minorHAnsi" w:hAnsiTheme="minorHAnsi" w:cstheme="minorHAnsi"/>
                <w:sz w:val="20"/>
                <w:lang w:eastAsia="en-US"/>
              </w:rPr>
              <w:t>Show sensitivity to their own and to others’ needs.</w:t>
            </w:r>
          </w:p>
        </w:tc>
      </w:tr>
    </w:tbl>
    <w:p w14:paraId="2F2C31AC" w14:textId="77777777" w:rsidR="002D73EE" w:rsidRDefault="002D73EE" w:rsidP="001C6220">
      <w:pPr>
        <w:rPr>
          <w:rFonts w:ascii="Comic Sans MS" w:hAnsi="Comic Sans MS" w:cstheme="minorHAnsi"/>
          <w:sz w:val="28"/>
          <w:szCs w:val="24"/>
          <w:u w:val="single"/>
        </w:rPr>
      </w:pPr>
    </w:p>
    <w:p w14:paraId="4D7A4FF3" w14:textId="77777777" w:rsidR="00FD6B56" w:rsidRDefault="00FD6B56" w:rsidP="00AE6DBC">
      <w:pPr>
        <w:rPr>
          <w:rFonts w:ascii="Comic Sans MS" w:hAnsi="Comic Sans MS"/>
          <w:sz w:val="28"/>
          <w:szCs w:val="24"/>
        </w:rPr>
      </w:pPr>
    </w:p>
    <w:p w14:paraId="685A0D85" w14:textId="77777777" w:rsidR="00FD6B56" w:rsidRPr="00FD6B56" w:rsidRDefault="00FD6B56" w:rsidP="00FD6B56">
      <w:pPr>
        <w:rPr>
          <w:rFonts w:ascii="Comic Sans MS" w:hAnsi="Comic Sans MS"/>
          <w:sz w:val="28"/>
          <w:szCs w:val="24"/>
        </w:rPr>
      </w:pPr>
    </w:p>
    <w:p w14:paraId="61C584E6" w14:textId="77777777" w:rsidR="00FD6B56" w:rsidRPr="00FD6B56" w:rsidRDefault="00FD6B56" w:rsidP="00FD6B56">
      <w:pPr>
        <w:rPr>
          <w:rFonts w:ascii="Comic Sans MS" w:hAnsi="Comic Sans MS"/>
          <w:sz w:val="28"/>
          <w:szCs w:val="24"/>
        </w:rPr>
      </w:pPr>
    </w:p>
    <w:p w14:paraId="718866BC" w14:textId="77777777" w:rsidR="00FD6B56" w:rsidRPr="00FD6B56" w:rsidRDefault="00FD6B56" w:rsidP="00FD6B56">
      <w:pPr>
        <w:rPr>
          <w:rFonts w:ascii="Comic Sans MS" w:hAnsi="Comic Sans MS"/>
          <w:sz w:val="28"/>
          <w:szCs w:val="24"/>
        </w:rPr>
      </w:pPr>
    </w:p>
    <w:p w14:paraId="18DA2BD1" w14:textId="77777777" w:rsidR="00FD6B56" w:rsidRPr="00FD6B56" w:rsidRDefault="00FD6B56" w:rsidP="00FD6B56">
      <w:pPr>
        <w:rPr>
          <w:rFonts w:ascii="Comic Sans MS" w:hAnsi="Comic Sans MS"/>
          <w:sz w:val="28"/>
          <w:szCs w:val="24"/>
        </w:rPr>
      </w:pPr>
    </w:p>
    <w:tbl>
      <w:tblPr>
        <w:tblStyle w:val="TableGrid"/>
        <w:tblpPr w:leftFromText="180" w:rightFromText="180" w:vertAnchor="page" w:horzAnchor="margin" w:tblpY="702"/>
        <w:tblW w:w="15120" w:type="dxa"/>
        <w:tblLook w:val="04A0" w:firstRow="1" w:lastRow="0" w:firstColumn="1" w:lastColumn="0" w:noHBand="0" w:noVBand="1"/>
      </w:tblPr>
      <w:tblGrid>
        <w:gridCol w:w="492"/>
        <w:gridCol w:w="1474"/>
        <w:gridCol w:w="3402"/>
        <w:gridCol w:w="1474"/>
        <w:gridCol w:w="3402"/>
        <w:gridCol w:w="1474"/>
        <w:gridCol w:w="3402"/>
      </w:tblGrid>
      <w:tr w:rsidR="008059BD" w:rsidRPr="00467E20" w14:paraId="47C6390D" w14:textId="77777777" w:rsidTr="001664F9">
        <w:tc>
          <w:tcPr>
            <w:tcW w:w="492" w:type="dxa"/>
            <w:vMerge w:val="restart"/>
            <w:shd w:val="clear" w:color="auto" w:fill="C5E0B3"/>
            <w:textDirection w:val="btLr"/>
            <w:vAlign w:val="center"/>
          </w:tcPr>
          <w:p w14:paraId="59ADE361" w14:textId="196CF62F" w:rsidR="008059BD" w:rsidRPr="00467E20" w:rsidRDefault="008059BD" w:rsidP="008059BD">
            <w:pPr>
              <w:ind w:left="113" w:right="113"/>
              <w:jc w:val="center"/>
              <w:rPr>
                <w:rFonts w:asciiTheme="minorHAnsi" w:hAnsiTheme="minorHAnsi" w:cstheme="minorHAnsi"/>
                <w:sz w:val="16"/>
              </w:rPr>
            </w:pPr>
            <w:r w:rsidRPr="00467E20">
              <w:rPr>
                <w:rFonts w:asciiTheme="minorHAnsi" w:hAnsiTheme="minorHAnsi" w:cstheme="minorHAnsi"/>
                <w:b/>
                <w:sz w:val="20"/>
              </w:rPr>
              <w:lastRenderedPageBreak/>
              <w:t>Year</w:t>
            </w:r>
            <w:r>
              <w:rPr>
                <w:rFonts w:asciiTheme="minorHAnsi" w:hAnsiTheme="minorHAnsi" w:cstheme="minorHAnsi"/>
                <w:b/>
                <w:sz w:val="20"/>
              </w:rPr>
              <w:t xml:space="preserve"> 1</w:t>
            </w:r>
          </w:p>
        </w:tc>
        <w:tc>
          <w:tcPr>
            <w:tcW w:w="1474" w:type="dxa"/>
            <w:shd w:val="clear" w:color="auto" w:fill="C5E0B3" w:themeFill="accent6" w:themeFillTint="66"/>
          </w:tcPr>
          <w:p w14:paraId="7EF8D547" w14:textId="77777777" w:rsidR="008059BD" w:rsidRPr="00467E20" w:rsidRDefault="008059BD" w:rsidP="008059BD">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2B1B0B37" w14:textId="77777777" w:rsidR="008059BD" w:rsidRPr="00467E20" w:rsidRDefault="008059BD" w:rsidP="008059BD">
            <w:pPr>
              <w:rPr>
                <w:rFonts w:asciiTheme="minorHAnsi" w:hAnsiTheme="minorHAnsi" w:cstheme="minorHAnsi"/>
                <w:b/>
                <w:sz w:val="14"/>
                <w:szCs w:val="14"/>
              </w:rPr>
            </w:pPr>
            <w:r w:rsidRPr="00467E20">
              <w:rPr>
                <w:rFonts w:asciiTheme="minorHAnsi" w:hAnsiTheme="minorHAnsi" w:cstheme="minorHAnsi"/>
                <w:b/>
                <w:sz w:val="14"/>
                <w:szCs w:val="14"/>
              </w:rPr>
              <w:t>Key Areas</w:t>
            </w:r>
          </w:p>
        </w:tc>
        <w:tc>
          <w:tcPr>
            <w:tcW w:w="1474" w:type="dxa"/>
            <w:shd w:val="clear" w:color="auto" w:fill="C5E0B3" w:themeFill="accent6" w:themeFillTint="66"/>
          </w:tcPr>
          <w:p w14:paraId="478A11B9" w14:textId="77777777" w:rsidR="008059BD" w:rsidRPr="00467E20" w:rsidRDefault="008059BD" w:rsidP="008059BD">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16D6D0C2" w14:textId="77777777" w:rsidR="008059BD" w:rsidRPr="00467E20" w:rsidRDefault="008059BD" w:rsidP="008059BD">
            <w:pPr>
              <w:rPr>
                <w:rFonts w:asciiTheme="minorHAnsi" w:hAnsiTheme="minorHAnsi" w:cstheme="minorHAnsi"/>
                <w:b/>
                <w:sz w:val="14"/>
                <w:szCs w:val="14"/>
              </w:rPr>
            </w:pPr>
            <w:r w:rsidRPr="00467E20">
              <w:rPr>
                <w:rFonts w:asciiTheme="minorHAnsi" w:hAnsiTheme="minorHAnsi" w:cstheme="minorHAnsi"/>
                <w:b/>
                <w:sz w:val="14"/>
                <w:szCs w:val="14"/>
              </w:rPr>
              <w:t>Key Areas</w:t>
            </w:r>
          </w:p>
        </w:tc>
        <w:tc>
          <w:tcPr>
            <w:tcW w:w="1474" w:type="dxa"/>
            <w:shd w:val="clear" w:color="auto" w:fill="C5E0B3" w:themeFill="accent6" w:themeFillTint="66"/>
          </w:tcPr>
          <w:p w14:paraId="5C999166" w14:textId="16026EF7" w:rsidR="008059BD" w:rsidRPr="00467E20" w:rsidRDefault="008059BD" w:rsidP="008059BD">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5BC499E2" w14:textId="7667AEA0" w:rsidR="008059BD" w:rsidRPr="00467E20" w:rsidRDefault="008059BD" w:rsidP="008059BD">
            <w:pPr>
              <w:rPr>
                <w:rFonts w:asciiTheme="minorHAnsi" w:hAnsiTheme="minorHAnsi" w:cstheme="minorHAnsi"/>
                <w:b/>
                <w:sz w:val="14"/>
                <w:szCs w:val="14"/>
              </w:rPr>
            </w:pPr>
            <w:r w:rsidRPr="00467E20">
              <w:rPr>
                <w:rFonts w:asciiTheme="minorHAnsi" w:hAnsiTheme="minorHAnsi" w:cstheme="minorHAnsi"/>
                <w:b/>
                <w:sz w:val="14"/>
                <w:szCs w:val="14"/>
              </w:rPr>
              <w:t>Key Areas</w:t>
            </w:r>
          </w:p>
        </w:tc>
      </w:tr>
      <w:tr w:rsidR="00CC5037" w:rsidRPr="00467E20" w14:paraId="4F55D3E4" w14:textId="77777777" w:rsidTr="001664F9">
        <w:trPr>
          <w:trHeight w:val="379"/>
        </w:trPr>
        <w:tc>
          <w:tcPr>
            <w:tcW w:w="492" w:type="dxa"/>
            <w:vMerge/>
            <w:shd w:val="clear" w:color="auto" w:fill="C5E0B3"/>
          </w:tcPr>
          <w:p w14:paraId="1A8787C9" w14:textId="77777777" w:rsidR="00CC5037" w:rsidRPr="00467E20" w:rsidRDefault="00CC5037" w:rsidP="008059BD">
            <w:pPr>
              <w:rPr>
                <w:rFonts w:asciiTheme="minorHAnsi" w:hAnsiTheme="minorHAnsi" w:cstheme="minorHAnsi"/>
              </w:rPr>
            </w:pPr>
          </w:p>
        </w:tc>
        <w:tc>
          <w:tcPr>
            <w:tcW w:w="1474" w:type="dxa"/>
            <w:vMerge w:val="restart"/>
          </w:tcPr>
          <w:p w14:paraId="040966FC" w14:textId="77777777" w:rsidR="00CC5037" w:rsidRPr="00120A01" w:rsidRDefault="00CC5037" w:rsidP="008059BD">
            <w:pPr>
              <w:rPr>
                <w:rFonts w:asciiTheme="minorHAnsi" w:hAnsiTheme="minorHAnsi" w:cstheme="minorHAnsi"/>
                <w:b/>
                <w:bCs/>
                <w:iCs/>
                <w:sz w:val="14"/>
                <w:szCs w:val="14"/>
              </w:rPr>
            </w:pPr>
            <w:r w:rsidRPr="00120A01">
              <w:rPr>
                <w:rFonts w:asciiTheme="minorHAnsi" w:hAnsiTheme="minorHAnsi" w:cstheme="minorHAnsi"/>
                <w:b/>
                <w:bCs/>
                <w:iCs/>
                <w:sz w:val="14"/>
                <w:szCs w:val="14"/>
              </w:rPr>
              <w:t>Introductory Lesson:  Setting ground rules for PHSE and RSE</w:t>
            </w:r>
          </w:p>
          <w:p w14:paraId="08FF386D" w14:textId="77777777" w:rsidR="00CC5037" w:rsidRPr="00467E20" w:rsidRDefault="00CC5037" w:rsidP="008059BD">
            <w:pPr>
              <w:rPr>
                <w:rFonts w:asciiTheme="minorHAnsi" w:hAnsiTheme="minorHAnsi" w:cstheme="minorHAnsi"/>
                <w:i/>
                <w:sz w:val="14"/>
                <w:szCs w:val="14"/>
              </w:rPr>
            </w:pPr>
          </w:p>
        </w:tc>
        <w:tc>
          <w:tcPr>
            <w:tcW w:w="3402" w:type="dxa"/>
          </w:tcPr>
          <w:p w14:paraId="77C08F0F" w14:textId="77777777" w:rsidR="00CC5037" w:rsidRPr="00120A01" w:rsidRDefault="00CC5037" w:rsidP="008059BD">
            <w:pPr>
              <w:rPr>
                <w:rFonts w:asciiTheme="minorHAnsi" w:hAnsiTheme="minorHAnsi" w:cstheme="minorHAnsi"/>
                <w:iCs/>
                <w:sz w:val="14"/>
                <w:szCs w:val="14"/>
              </w:rPr>
            </w:pPr>
            <w:r w:rsidRPr="00120A01">
              <w:rPr>
                <w:rFonts w:asciiTheme="minorHAnsi" w:hAnsiTheme="minorHAnsi" w:cstheme="minorHAnsi"/>
                <w:iCs/>
                <w:sz w:val="14"/>
                <w:szCs w:val="14"/>
              </w:rPr>
              <w:t>Lesson 1: Setting ground rules for PHSE and RSE</w:t>
            </w:r>
          </w:p>
          <w:p w14:paraId="36F0EC5C" w14:textId="694C0FF7" w:rsidR="00CC5037" w:rsidRPr="00AA45A6" w:rsidRDefault="00AA45A6" w:rsidP="00AA45A6">
            <w:pPr>
              <w:rPr>
                <w:rFonts w:asciiTheme="minorHAnsi" w:hAnsiTheme="minorHAnsi" w:cstheme="minorHAnsi"/>
                <w:sz w:val="14"/>
                <w:szCs w:val="14"/>
              </w:rPr>
            </w:pPr>
            <w:r w:rsidRPr="00AA45A6">
              <w:rPr>
                <w:rFonts w:asciiTheme="minorHAnsi" w:hAnsiTheme="minorHAnsi" w:cstheme="minorHAnsi"/>
                <w:i/>
                <w:sz w:val="14"/>
                <w:szCs w:val="14"/>
              </w:rPr>
              <w:t>-</w:t>
            </w:r>
            <w:r>
              <w:rPr>
                <w:rFonts w:asciiTheme="minorHAnsi" w:hAnsiTheme="minorHAnsi" w:cstheme="minorHAnsi"/>
                <w:i/>
                <w:sz w:val="14"/>
                <w:szCs w:val="14"/>
              </w:rPr>
              <w:t xml:space="preserve"> </w:t>
            </w:r>
            <w:r w:rsidRPr="00AA45A6">
              <w:rPr>
                <w:rFonts w:asciiTheme="minorHAnsi" w:hAnsiTheme="minorHAnsi" w:cstheme="minorHAnsi"/>
                <w:i/>
                <w:sz w:val="14"/>
                <w:szCs w:val="14"/>
              </w:rPr>
              <w:t xml:space="preserve">To begin to understand what PSHE </w:t>
            </w:r>
            <w:r>
              <w:rPr>
                <w:rFonts w:asciiTheme="minorHAnsi" w:hAnsiTheme="minorHAnsi" w:cstheme="minorHAnsi"/>
                <w:i/>
                <w:sz w:val="14"/>
                <w:szCs w:val="14"/>
              </w:rPr>
              <w:t xml:space="preserve">and RSE </w:t>
            </w:r>
            <w:r w:rsidRPr="00AA45A6">
              <w:rPr>
                <w:rFonts w:asciiTheme="minorHAnsi" w:hAnsiTheme="minorHAnsi" w:cstheme="minorHAnsi"/>
                <w:i/>
                <w:sz w:val="14"/>
                <w:szCs w:val="14"/>
              </w:rPr>
              <w:t>education is and how we can learn effectively in these lessons.</w:t>
            </w:r>
          </w:p>
        </w:tc>
        <w:tc>
          <w:tcPr>
            <w:tcW w:w="1474" w:type="dxa"/>
            <w:vMerge w:val="restart"/>
          </w:tcPr>
          <w:p w14:paraId="6464C0F7" w14:textId="77777777" w:rsidR="00CC5037" w:rsidRPr="00763C22" w:rsidRDefault="00CC5037" w:rsidP="008059BD">
            <w:pPr>
              <w:rPr>
                <w:rFonts w:asciiTheme="minorHAnsi" w:hAnsiTheme="minorHAnsi" w:cstheme="minorHAnsi"/>
                <w:b/>
                <w:bCs/>
                <w:iCs/>
                <w:sz w:val="14"/>
                <w:szCs w:val="14"/>
              </w:rPr>
            </w:pPr>
            <w:r w:rsidRPr="00763C22">
              <w:rPr>
                <w:rFonts w:asciiTheme="minorHAnsi" w:hAnsiTheme="minorHAnsi" w:cstheme="minorHAnsi"/>
                <w:b/>
                <w:bCs/>
                <w:iCs/>
                <w:sz w:val="14"/>
                <w:szCs w:val="14"/>
              </w:rPr>
              <w:t>Family and Relationships</w:t>
            </w:r>
          </w:p>
          <w:p w14:paraId="79AF694C" w14:textId="3E516CDE" w:rsidR="00CC5037" w:rsidRPr="00763C22" w:rsidRDefault="00CC5037" w:rsidP="008059BD">
            <w:pPr>
              <w:rPr>
                <w:rFonts w:asciiTheme="minorHAnsi" w:hAnsiTheme="minorHAnsi" w:cstheme="minorHAnsi"/>
                <w:b/>
                <w:bCs/>
                <w:iCs/>
                <w:sz w:val="14"/>
                <w:szCs w:val="14"/>
              </w:rPr>
            </w:pPr>
          </w:p>
        </w:tc>
        <w:tc>
          <w:tcPr>
            <w:tcW w:w="3402" w:type="dxa"/>
          </w:tcPr>
          <w:p w14:paraId="084BC223" w14:textId="77777777" w:rsidR="00CC5037" w:rsidRPr="00467E20" w:rsidRDefault="00CC5037" w:rsidP="008059BD">
            <w:pPr>
              <w:rPr>
                <w:rFonts w:asciiTheme="minorHAnsi" w:hAnsiTheme="minorHAnsi" w:cstheme="minorHAnsi"/>
                <w:sz w:val="14"/>
                <w:szCs w:val="14"/>
              </w:rPr>
            </w:pPr>
            <w:r w:rsidRPr="00467E20">
              <w:rPr>
                <w:rFonts w:asciiTheme="minorHAnsi" w:hAnsiTheme="minorHAnsi" w:cstheme="minorHAnsi"/>
                <w:sz w:val="14"/>
                <w:szCs w:val="14"/>
              </w:rPr>
              <w:t>Lesson 1: What is family?</w:t>
            </w:r>
          </w:p>
          <w:p w14:paraId="74A1FDC0" w14:textId="343D42B3" w:rsidR="00CC5037" w:rsidRPr="00467E20" w:rsidRDefault="00CC5037" w:rsidP="008059BD">
            <w:pPr>
              <w:rPr>
                <w:rFonts w:asciiTheme="minorHAnsi" w:hAnsiTheme="minorHAnsi" w:cstheme="minorHAnsi"/>
                <w:i/>
                <w:sz w:val="14"/>
                <w:szCs w:val="14"/>
              </w:rPr>
            </w:pPr>
            <w:r w:rsidRPr="00467E20">
              <w:rPr>
                <w:rFonts w:asciiTheme="minorHAnsi" w:hAnsiTheme="minorHAnsi" w:cstheme="minorHAnsi"/>
                <w:i/>
                <w:sz w:val="14"/>
                <w:szCs w:val="14"/>
              </w:rPr>
              <w:t>- To understand that families look after us.</w:t>
            </w:r>
          </w:p>
        </w:tc>
        <w:tc>
          <w:tcPr>
            <w:tcW w:w="1474" w:type="dxa"/>
            <w:vMerge w:val="restart"/>
          </w:tcPr>
          <w:p w14:paraId="74C11FAA" w14:textId="77777777" w:rsidR="00CC5037" w:rsidRPr="00763C22" w:rsidRDefault="00CC5037" w:rsidP="008059BD">
            <w:pPr>
              <w:rPr>
                <w:rFonts w:asciiTheme="minorHAnsi" w:hAnsiTheme="minorHAnsi" w:cstheme="minorHAnsi"/>
                <w:b/>
                <w:sz w:val="14"/>
                <w:szCs w:val="14"/>
              </w:rPr>
            </w:pPr>
            <w:r w:rsidRPr="00763C22">
              <w:rPr>
                <w:rFonts w:asciiTheme="minorHAnsi" w:hAnsiTheme="minorHAnsi" w:cstheme="minorHAnsi"/>
                <w:b/>
                <w:sz w:val="14"/>
                <w:szCs w:val="14"/>
              </w:rPr>
              <w:t>Health and Wellbeing</w:t>
            </w:r>
          </w:p>
          <w:p w14:paraId="2FE8BC23" w14:textId="77777777" w:rsidR="00CC5037" w:rsidRPr="00467E20" w:rsidRDefault="00CC5037" w:rsidP="008059BD">
            <w:pPr>
              <w:rPr>
                <w:rFonts w:asciiTheme="minorHAnsi" w:hAnsiTheme="minorHAnsi" w:cstheme="minorHAnsi"/>
                <w:sz w:val="14"/>
                <w:szCs w:val="14"/>
              </w:rPr>
            </w:pPr>
          </w:p>
          <w:p w14:paraId="67077F5C" w14:textId="7582F4A4" w:rsidR="00CC5037" w:rsidRPr="00763C22" w:rsidRDefault="00CC5037" w:rsidP="008059BD">
            <w:pPr>
              <w:rPr>
                <w:rFonts w:asciiTheme="minorHAnsi" w:hAnsiTheme="minorHAnsi" w:cstheme="minorHAnsi"/>
                <w:b/>
                <w:bCs/>
                <w:iCs/>
                <w:sz w:val="14"/>
                <w:szCs w:val="14"/>
              </w:rPr>
            </w:pPr>
          </w:p>
        </w:tc>
        <w:tc>
          <w:tcPr>
            <w:tcW w:w="3402" w:type="dxa"/>
          </w:tcPr>
          <w:p w14:paraId="1D1D7528" w14:textId="77777777" w:rsidR="00CC5037" w:rsidRPr="00467E20" w:rsidRDefault="00CC5037" w:rsidP="008059BD">
            <w:pPr>
              <w:rPr>
                <w:rFonts w:asciiTheme="minorHAnsi" w:hAnsiTheme="minorHAnsi" w:cstheme="minorHAnsi"/>
                <w:sz w:val="14"/>
                <w:szCs w:val="14"/>
              </w:rPr>
            </w:pPr>
            <w:r w:rsidRPr="00467E20">
              <w:rPr>
                <w:rFonts w:asciiTheme="minorHAnsi" w:hAnsiTheme="minorHAnsi" w:cstheme="minorHAnsi"/>
                <w:sz w:val="14"/>
                <w:szCs w:val="14"/>
              </w:rPr>
              <w:t>Lesson 1: Understanding my emotions</w:t>
            </w:r>
          </w:p>
          <w:p w14:paraId="457361DD" w14:textId="51D37354" w:rsidR="00CC5037" w:rsidRPr="008059BD" w:rsidRDefault="00CC5037" w:rsidP="008059BD">
            <w:pPr>
              <w:rPr>
                <w:rFonts w:asciiTheme="minorHAnsi" w:hAnsiTheme="minorHAnsi" w:cstheme="minorHAnsi"/>
                <w:i/>
                <w:sz w:val="14"/>
                <w:szCs w:val="14"/>
              </w:rPr>
            </w:pPr>
            <w:r w:rsidRPr="00467E20">
              <w:rPr>
                <w:rFonts w:asciiTheme="minorHAnsi" w:hAnsiTheme="minorHAnsi" w:cstheme="minorHAnsi"/>
                <w:i/>
                <w:sz w:val="14"/>
                <w:szCs w:val="14"/>
              </w:rPr>
              <w:t xml:space="preserve">- To describe </w:t>
            </w:r>
            <w:r w:rsidR="00AA45A6">
              <w:rPr>
                <w:rFonts w:asciiTheme="minorHAnsi" w:hAnsiTheme="minorHAnsi" w:cstheme="minorHAnsi"/>
                <w:i/>
                <w:sz w:val="14"/>
                <w:szCs w:val="14"/>
              </w:rPr>
              <w:t xml:space="preserve">feelings and develop simple strategies for managing them. </w:t>
            </w:r>
          </w:p>
        </w:tc>
      </w:tr>
      <w:tr w:rsidR="00CC5037" w:rsidRPr="00467E20" w14:paraId="7278C803" w14:textId="77777777" w:rsidTr="001664F9">
        <w:trPr>
          <w:trHeight w:val="45"/>
        </w:trPr>
        <w:tc>
          <w:tcPr>
            <w:tcW w:w="492" w:type="dxa"/>
            <w:vMerge/>
            <w:shd w:val="clear" w:color="auto" w:fill="C5E0B3"/>
          </w:tcPr>
          <w:p w14:paraId="2AAE9FFB" w14:textId="77777777" w:rsidR="00CC5037" w:rsidRPr="00467E20" w:rsidRDefault="00CC5037" w:rsidP="008059BD">
            <w:pPr>
              <w:rPr>
                <w:rFonts w:asciiTheme="minorHAnsi" w:hAnsiTheme="minorHAnsi" w:cstheme="minorHAnsi"/>
              </w:rPr>
            </w:pPr>
          </w:p>
        </w:tc>
        <w:tc>
          <w:tcPr>
            <w:tcW w:w="1474" w:type="dxa"/>
            <w:vMerge/>
          </w:tcPr>
          <w:p w14:paraId="083C24F9" w14:textId="77777777" w:rsidR="00CC5037" w:rsidRPr="00467E20" w:rsidRDefault="00CC5037" w:rsidP="008059BD">
            <w:pPr>
              <w:rPr>
                <w:rFonts w:asciiTheme="minorHAnsi" w:hAnsiTheme="minorHAnsi" w:cstheme="minorHAnsi"/>
                <w:sz w:val="14"/>
                <w:szCs w:val="14"/>
              </w:rPr>
            </w:pPr>
          </w:p>
        </w:tc>
        <w:tc>
          <w:tcPr>
            <w:tcW w:w="3402" w:type="dxa"/>
            <w:shd w:val="clear" w:color="auto" w:fill="F2F2F2" w:themeFill="background1" w:themeFillShade="F2"/>
          </w:tcPr>
          <w:p w14:paraId="21244E50" w14:textId="45EE5F2F" w:rsidR="00CC5037" w:rsidRPr="00467E20" w:rsidRDefault="00CC5037" w:rsidP="008059BD">
            <w:pPr>
              <w:tabs>
                <w:tab w:val="center" w:pos="1146"/>
              </w:tabs>
              <w:rPr>
                <w:rFonts w:asciiTheme="minorHAnsi" w:hAnsiTheme="minorHAnsi" w:cstheme="minorHAnsi"/>
                <w:i/>
                <w:sz w:val="14"/>
                <w:szCs w:val="14"/>
              </w:rPr>
            </w:pPr>
          </w:p>
        </w:tc>
        <w:tc>
          <w:tcPr>
            <w:tcW w:w="1474" w:type="dxa"/>
            <w:vMerge/>
          </w:tcPr>
          <w:p w14:paraId="08DD04BE" w14:textId="77777777" w:rsidR="00CC5037" w:rsidRPr="00467E20" w:rsidRDefault="00CC5037" w:rsidP="008059BD">
            <w:pPr>
              <w:rPr>
                <w:rFonts w:asciiTheme="minorHAnsi" w:hAnsiTheme="minorHAnsi" w:cstheme="minorHAnsi"/>
                <w:sz w:val="14"/>
                <w:szCs w:val="14"/>
              </w:rPr>
            </w:pPr>
          </w:p>
        </w:tc>
        <w:tc>
          <w:tcPr>
            <w:tcW w:w="3402" w:type="dxa"/>
          </w:tcPr>
          <w:p w14:paraId="13904268" w14:textId="77777777" w:rsidR="00CC5037" w:rsidRPr="00467E20" w:rsidRDefault="00CC5037" w:rsidP="008059BD">
            <w:pPr>
              <w:tabs>
                <w:tab w:val="center" w:pos="1146"/>
              </w:tabs>
              <w:rPr>
                <w:rFonts w:asciiTheme="minorHAnsi" w:hAnsiTheme="minorHAnsi" w:cstheme="minorHAnsi"/>
                <w:sz w:val="14"/>
                <w:szCs w:val="14"/>
              </w:rPr>
            </w:pPr>
            <w:r w:rsidRPr="00467E20">
              <w:rPr>
                <w:rFonts w:asciiTheme="minorHAnsi" w:hAnsiTheme="minorHAnsi" w:cstheme="minorHAnsi"/>
                <w:sz w:val="14"/>
                <w:szCs w:val="14"/>
              </w:rPr>
              <w:t>Lesson 2: What are friendships?</w:t>
            </w:r>
          </w:p>
          <w:p w14:paraId="358EA3DA" w14:textId="20503CF7" w:rsidR="00CC5037" w:rsidRPr="00467E20" w:rsidRDefault="00CC5037" w:rsidP="008059BD">
            <w:pPr>
              <w:rPr>
                <w:rFonts w:asciiTheme="minorHAnsi" w:hAnsiTheme="minorHAnsi" w:cstheme="minorHAnsi"/>
                <w:i/>
                <w:sz w:val="14"/>
                <w:szCs w:val="14"/>
              </w:rPr>
            </w:pPr>
            <w:r w:rsidRPr="00467E20">
              <w:rPr>
                <w:rFonts w:asciiTheme="minorHAnsi" w:hAnsiTheme="minorHAnsi" w:cstheme="minorHAnsi"/>
                <w:i/>
                <w:sz w:val="14"/>
                <w:szCs w:val="14"/>
              </w:rPr>
              <w:t>- To begin to understand the importance and characteristics of positive friendships.</w:t>
            </w:r>
          </w:p>
        </w:tc>
        <w:tc>
          <w:tcPr>
            <w:tcW w:w="1474" w:type="dxa"/>
            <w:vMerge/>
          </w:tcPr>
          <w:p w14:paraId="1850B65B" w14:textId="77777777" w:rsidR="00CC5037" w:rsidRPr="00467E20" w:rsidRDefault="00CC5037" w:rsidP="008059BD">
            <w:pPr>
              <w:rPr>
                <w:rFonts w:asciiTheme="minorHAnsi" w:hAnsiTheme="minorHAnsi" w:cstheme="minorHAnsi"/>
                <w:sz w:val="14"/>
                <w:szCs w:val="14"/>
              </w:rPr>
            </w:pPr>
          </w:p>
        </w:tc>
        <w:tc>
          <w:tcPr>
            <w:tcW w:w="3402" w:type="dxa"/>
          </w:tcPr>
          <w:p w14:paraId="6AC60D88" w14:textId="77777777"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sz w:val="14"/>
                <w:szCs w:val="14"/>
              </w:rPr>
              <w:t>Lesson 3: Ready for bed</w:t>
            </w:r>
          </w:p>
          <w:p w14:paraId="6591BE39" w14:textId="4B021D3B"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i/>
                <w:sz w:val="14"/>
                <w:szCs w:val="14"/>
              </w:rPr>
              <w:t>- To understand the benefits of physical activity and rest.</w:t>
            </w:r>
          </w:p>
        </w:tc>
      </w:tr>
      <w:tr w:rsidR="00CC5037" w:rsidRPr="00467E20" w14:paraId="2B49C637" w14:textId="77777777" w:rsidTr="001664F9">
        <w:trPr>
          <w:trHeight w:val="45"/>
        </w:trPr>
        <w:tc>
          <w:tcPr>
            <w:tcW w:w="492" w:type="dxa"/>
            <w:vMerge/>
            <w:shd w:val="clear" w:color="auto" w:fill="C5E0B3"/>
          </w:tcPr>
          <w:p w14:paraId="1E9E1693" w14:textId="77777777" w:rsidR="00CC5037" w:rsidRPr="00467E20" w:rsidRDefault="00CC5037" w:rsidP="00CC5037">
            <w:pPr>
              <w:rPr>
                <w:rFonts w:asciiTheme="minorHAnsi" w:hAnsiTheme="minorHAnsi" w:cstheme="minorHAnsi"/>
              </w:rPr>
            </w:pPr>
          </w:p>
        </w:tc>
        <w:tc>
          <w:tcPr>
            <w:tcW w:w="1474" w:type="dxa"/>
            <w:vMerge/>
          </w:tcPr>
          <w:p w14:paraId="31D4C611" w14:textId="77777777" w:rsidR="00CC5037" w:rsidRPr="00467E20" w:rsidRDefault="00CC5037" w:rsidP="00CC5037">
            <w:pPr>
              <w:rPr>
                <w:rFonts w:asciiTheme="minorHAnsi" w:hAnsiTheme="minorHAnsi" w:cstheme="minorHAnsi"/>
                <w:sz w:val="14"/>
                <w:szCs w:val="14"/>
              </w:rPr>
            </w:pPr>
          </w:p>
        </w:tc>
        <w:tc>
          <w:tcPr>
            <w:tcW w:w="3402" w:type="dxa"/>
            <w:shd w:val="clear" w:color="auto" w:fill="F2F2F2" w:themeFill="background1" w:themeFillShade="F2"/>
          </w:tcPr>
          <w:p w14:paraId="279F9F4B" w14:textId="64C66E6E" w:rsidR="00CC5037" w:rsidRPr="00467E20" w:rsidRDefault="00CC5037" w:rsidP="00CC5037">
            <w:pPr>
              <w:rPr>
                <w:rFonts w:asciiTheme="minorHAnsi" w:hAnsiTheme="minorHAnsi" w:cstheme="minorHAnsi"/>
                <w:i/>
                <w:sz w:val="14"/>
                <w:szCs w:val="14"/>
              </w:rPr>
            </w:pPr>
          </w:p>
        </w:tc>
        <w:tc>
          <w:tcPr>
            <w:tcW w:w="1474" w:type="dxa"/>
            <w:vMerge/>
          </w:tcPr>
          <w:p w14:paraId="31AEC3AF" w14:textId="77777777" w:rsidR="00CC5037" w:rsidRPr="00467E20" w:rsidRDefault="00CC5037" w:rsidP="00CC5037">
            <w:pPr>
              <w:rPr>
                <w:rFonts w:asciiTheme="minorHAnsi" w:hAnsiTheme="minorHAnsi" w:cstheme="minorHAnsi"/>
                <w:sz w:val="14"/>
                <w:szCs w:val="14"/>
              </w:rPr>
            </w:pPr>
          </w:p>
        </w:tc>
        <w:tc>
          <w:tcPr>
            <w:tcW w:w="3402" w:type="dxa"/>
          </w:tcPr>
          <w:p w14:paraId="3DF0C69F" w14:textId="77777777"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sz w:val="14"/>
                <w:szCs w:val="14"/>
              </w:rPr>
              <w:t>Lesson 5: Friendship problems</w:t>
            </w:r>
          </w:p>
          <w:p w14:paraId="474C58D7" w14:textId="5900A6FD" w:rsidR="00CC5037" w:rsidRPr="00467E20" w:rsidRDefault="00CC5037" w:rsidP="00CC5037">
            <w:pPr>
              <w:rPr>
                <w:rFonts w:asciiTheme="minorHAnsi" w:hAnsiTheme="minorHAnsi" w:cstheme="minorHAnsi"/>
                <w:i/>
                <w:sz w:val="14"/>
                <w:szCs w:val="14"/>
              </w:rPr>
            </w:pPr>
            <w:r w:rsidRPr="00467E20">
              <w:rPr>
                <w:rFonts w:asciiTheme="minorHAnsi" w:hAnsiTheme="minorHAnsi" w:cstheme="minorHAnsi"/>
                <w:i/>
                <w:sz w:val="14"/>
                <w:szCs w:val="14"/>
              </w:rPr>
              <w:t>- To begin to understand that friendships can have problems but we can overcome these.</w:t>
            </w:r>
          </w:p>
        </w:tc>
        <w:tc>
          <w:tcPr>
            <w:tcW w:w="1474" w:type="dxa"/>
            <w:vMerge/>
          </w:tcPr>
          <w:p w14:paraId="57FF11BA" w14:textId="77777777" w:rsidR="00CC5037" w:rsidRPr="00467E20" w:rsidRDefault="00CC5037" w:rsidP="00CC5037">
            <w:pPr>
              <w:rPr>
                <w:rFonts w:asciiTheme="minorHAnsi" w:hAnsiTheme="minorHAnsi" w:cstheme="minorHAnsi"/>
                <w:sz w:val="14"/>
                <w:szCs w:val="14"/>
              </w:rPr>
            </w:pPr>
          </w:p>
        </w:tc>
        <w:tc>
          <w:tcPr>
            <w:tcW w:w="3402" w:type="dxa"/>
          </w:tcPr>
          <w:p w14:paraId="3222250F" w14:textId="77777777"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sz w:val="14"/>
                <w:szCs w:val="14"/>
              </w:rPr>
              <w:t xml:space="preserve">Lesson 5: Hand washing and personal hygiene </w:t>
            </w:r>
          </w:p>
          <w:p w14:paraId="3B78B741" w14:textId="62F4911B"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i/>
                <w:sz w:val="14"/>
                <w:szCs w:val="14"/>
              </w:rPr>
              <w:t>- To begin to understand how germs are spread and how we can stop them spreading.</w:t>
            </w:r>
          </w:p>
        </w:tc>
      </w:tr>
      <w:tr w:rsidR="00CC5037" w:rsidRPr="00467E20" w14:paraId="4CEA4314" w14:textId="77777777" w:rsidTr="001664F9">
        <w:trPr>
          <w:trHeight w:val="45"/>
        </w:trPr>
        <w:tc>
          <w:tcPr>
            <w:tcW w:w="492" w:type="dxa"/>
            <w:vMerge/>
            <w:shd w:val="clear" w:color="auto" w:fill="C5E0B3"/>
          </w:tcPr>
          <w:p w14:paraId="4845E334" w14:textId="77777777" w:rsidR="00CC5037" w:rsidRPr="00467E20" w:rsidRDefault="00CC5037" w:rsidP="00CC5037">
            <w:pPr>
              <w:rPr>
                <w:rFonts w:asciiTheme="minorHAnsi" w:hAnsiTheme="minorHAnsi" w:cstheme="minorHAnsi"/>
              </w:rPr>
            </w:pPr>
          </w:p>
        </w:tc>
        <w:tc>
          <w:tcPr>
            <w:tcW w:w="1474" w:type="dxa"/>
            <w:vMerge/>
          </w:tcPr>
          <w:p w14:paraId="3C2A16B6" w14:textId="77777777" w:rsidR="00CC5037" w:rsidRPr="00467E20" w:rsidRDefault="00CC5037" w:rsidP="00CC5037">
            <w:pPr>
              <w:rPr>
                <w:rFonts w:asciiTheme="minorHAnsi" w:hAnsiTheme="minorHAnsi" w:cstheme="minorHAnsi"/>
                <w:sz w:val="14"/>
                <w:szCs w:val="14"/>
              </w:rPr>
            </w:pPr>
          </w:p>
        </w:tc>
        <w:tc>
          <w:tcPr>
            <w:tcW w:w="3402" w:type="dxa"/>
            <w:shd w:val="clear" w:color="auto" w:fill="F2F2F2" w:themeFill="background1" w:themeFillShade="F2"/>
          </w:tcPr>
          <w:p w14:paraId="2474AB07" w14:textId="2B87626E" w:rsidR="00CC5037" w:rsidRPr="00467E20" w:rsidRDefault="00CC5037" w:rsidP="00CC5037">
            <w:pPr>
              <w:rPr>
                <w:rFonts w:asciiTheme="minorHAnsi" w:hAnsiTheme="minorHAnsi" w:cstheme="minorHAnsi"/>
                <w:i/>
                <w:sz w:val="14"/>
                <w:szCs w:val="14"/>
                <w:lang w:val="en-US"/>
              </w:rPr>
            </w:pPr>
          </w:p>
        </w:tc>
        <w:tc>
          <w:tcPr>
            <w:tcW w:w="1474" w:type="dxa"/>
            <w:vMerge/>
          </w:tcPr>
          <w:p w14:paraId="2AD1E0AB" w14:textId="77777777" w:rsidR="00CC5037" w:rsidRPr="00467E20" w:rsidRDefault="00CC5037" w:rsidP="00CC5037">
            <w:pPr>
              <w:rPr>
                <w:rFonts w:asciiTheme="minorHAnsi" w:hAnsiTheme="minorHAnsi" w:cstheme="minorHAnsi"/>
                <w:sz w:val="14"/>
                <w:szCs w:val="14"/>
              </w:rPr>
            </w:pPr>
          </w:p>
        </w:tc>
        <w:tc>
          <w:tcPr>
            <w:tcW w:w="3402" w:type="dxa"/>
          </w:tcPr>
          <w:p w14:paraId="1B40E5E4" w14:textId="77777777"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sz w:val="14"/>
                <w:szCs w:val="14"/>
              </w:rPr>
              <w:t>Lesson 6: Healthy friendships</w:t>
            </w:r>
          </w:p>
          <w:p w14:paraId="5E0B7265" w14:textId="23C02602" w:rsidR="00CC5037" w:rsidRPr="00467E20" w:rsidRDefault="00CC5037" w:rsidP="00CC5037">
            <w:pPr>
              <w:rPr>
                <w:rFonts w:asciiTheme="minorHAnsi" w:hAnsiTheme="minorHAnsi" w:cstheme="minorHAnsi"/>
                <w:i/>
                <w:sz w:val="14"/>
                <w:szCs w:val="14"/>
              </w:rPr>
            </w:pPr>
            <w:r w:rsidRPr="00467E20">
              <w:rPr>
                <w:rFonts w:asciiTheme="minorHAnsi" w:hAnsiTheme="minorHAnsi" w:cstheme="minorHAnsi"/>
                <w:i/>
                <w:sz w:val="14"/>
                <w:szCs w:val="14"/>
              </w:rPr>
              <w:t>- To begin to understand that being friendly to others makes them feel welcome and included.</w:t>
            </w:r>
          </w:p>
        </w:tc>
        <w:tc>
          <w:tcPr>
            <w:tcW w:w="1474" w:type="dxa"/>
            <w:vMerge/>
          </w:tcPr>
          <w:p w14:paraId="1E176ED0" w14:textId="77777777" w:rsidR="00CC5037" w:rsidRPr="00467E20" w:rsidRDefault="00CC5037" w:rsidP="00CC5037">
            <w:pPr>
              <w:rPr>
                <w:rFonts w:asciiTheme="minorHAnsi" w:hAnsiTheme="minorHAnsi" w:cstheme="minorHAnsi"/>
                <w:sz w:val="14"/>
                <w:szCs w:val="14"/>
              </w:rPr>
            </w:pPr>
          </w:p>
        </w:tc>
        <w:tc>
          <w:tcPr>
            <w:tcW w:w="3402" w:type="dxa"/>
          </w:tcPr>
          <w:p w14:paraId="5B6F9EC9" w14:textId="77777777"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sz w:val="14"/>
                <w:szCs w:val="14"/>
              </w:rPr>
              <w:t>Lesson 6: Sun safety</w:t>
            </w:r>
          </w:p>
          <w:p w14:paraId="24A014D6" w14:textId="642B6706"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i/>
                <w:sz w:val="14"/>
                <w:szCs w:val="14"/>
              </w:rPr>
              <w:t>- To begin to understand the risks associated with the sun.</w:t>
            </w:r>
          </w:p>
        </w:tc>
      </w:tr>
      <w:tr w:rsidR="00CC5037" w:rsidRPr="00467E20" w14:paraId="79DFA2C4" w14:textId="77777777" w:rsidTr="001664F9">
        <w:trPr>
          <w:trHeight w:val="397"/>
        </w:trPr>
        <w:tc>
          <w:tcPr>
            <w:tcW w:w="492" w:type="dxa"/>
            <w:vMerge/>
            <w:shd w:val="clear" w:color="auto" w:fill="C5E0B3"/>
          </w:tcPr>
          <w:p w14:paraId="521C29E3" w14:textId="77777777" w:rsidR="00CC5037" w:rsidRPr="00467E20" w:rsidRDefault="00CC5037" w:rsidP="00CC5037">
            <w:pPr>
              <w:rPr>
                <w:rFonts w:asciiTheme="minorHAnsi" w:hAnsiTheme="minorHAnsi" w:cstheme="minorHAnsi"/>
              </w:rPr>
            </w:pPr>
          </w:p>
        </w:tc>
        <w:tc>
          <w:tcPr>
            <w:tcW w:w="1474" w:type="dxa"/>
            <w:vMerge/>
          </w:tcPr>
          <w:p w14:paraId="1D7FB838" w14:textId="77777777" w:rsidR="00CC5037" w:rsidRPr="00467E20" w:rsidRDefault="00CC5037" w:rsidP="00CC5037">
            <w:pPr>
              <w:rPr>
                <w:rFonts w:asciiTheme="minorHAnsi" w:hAnsiTheme="minorHAnsi" w:cstheme="minorHAnsi"/>
                <w:sz w:val="14"/>
                <w:szCs w:val="14"/>
              </w:rPr>
            </w:pPr>
          </w:p>
        </w:tc>
        <w:tc>
          <w:tcPr>
            <w:tcW w:w="3402" w:type="dxa"/>
            <w:shd w:val="clear" w:color="auto" w:fill="F2F2F2" w:themeFill="background1" w:themeFillShade="F2"/>
          </w:tcPr>
          <w:p w14:paraId="4ED2434C" w14:textId="03D7E218" w:rsidR="00CC5037" w:rsidRPr="00467E20" w:rsidRDefault="00CC5037" w:rsidP="00CC5037">
            <w:pPr>
              <w:rPr>
                <w:rFonts w:asciiTheme="minorHAnsi" w:hAnsiTheme="minorHAnsi" w:cstheme="minorHAnsi"/>
                <w:i/>
                <w:sz w:val="14"/>
                <w:szCs w:val="14"/>
              </w:rPr>
            </w:pPr>
          </w:p>
        </w:tc>
        <w:tc>
          <w:tcPr>
            <w:tcW w:w="1474" w:type="dxa"/>
            <w:vMerge/>
          </w:tcPr>
          <w:p w14:paraId="736C9E1D" w14:textId="77777777" w:rsidR="00CC5037" w:rsidRPr="00467E20" w:rsidRDefault="00CC5037" w:rsidP="00CC5037">
            <w:pPr>
              <w:rPr>
                <w:rFonts w:asciiTheme="minorHAnsi" w:hAnsiTheme="minorHAnsi" w:cstheme="minorHAnsi"/>
                <w:sz w:val="14"/>
                <w:szCs w:val="14"/>
              </w:rPr>
            </w:pPr>
          </w:p>
        </w:tc>
        <w:tc>
          <w:tcPr>
            <w:tcW w:w="3402" w:type="dxa"/>
          </w:tcPr>
          <w:p w14:paraId="1D7EEDD3" w14:textId="77777777"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sz w:val="14"/>
                <w:szCs w:val="14"/>
              </w:rPr>
              <w:t>Lesson 7: Gender stereotypes</w:t>
            </w:r>
          </w:p>
          <w:p w14:paraId="31F65E23" w14:textId="29767BFD" w:rsidR="00CC5037" w:rsidRPr="00467E20" w:rsidRDefault="00CC5037" w:rsidP="00CC5037">
            <w:pPr>
              <w:rPr>
                <w:rFonts w:asciiTheme="minorHAnsi" w:hAnsiTheme="minorHAnsi" w:cstheme="minorHAnsi"/>
                <w:i/>
                <w:sz w:val="14"/>
                <w:szCs w:val="14"/>
              </w:rPr>
            </w:pPr>
            <w:r w:rsidRPr="00467E20">
              <w:rPr>
                <w:rFonts w:asciiTheme="minorHAnsi" w:hAnsiTheme="minorHAnsi" w:cstheme="minorHAnsi"/>
                <w:i/>
                <w:sz w:val="14"/>
                <w:szCs w:val="14"/>
              </w:rPr>
              <w:t>- To begin to understand what is meant by a stereotype.</w:t>
            </w:r>
          </w:p>
        </w:tc>
        <w:tc>
          <w:tcPr>
            <w:tcW w:w="1474" w:type="dxa"/>
            <w:vMerge/>
          </w:tcPr>
          <w:p w14:paraId="7F3489F4" w14:textId="77777777" w:rsidR="00CC5037" w:rsidRPr="00467E20" w:rsidRDefault="00CC5037" w:rsidP="00CC5037">
            <w:pPr>
              <w:rPr>
                <w:rFonts w:asciiTheme="minorHAnsi" w:hAnsiTheme="minorHAnsi" w:cstheme="minorHAnsi"/>
                <w:sz w:val="14"/>
                <w:szCs w:val="14"/>
              </w:rPr>
            </w:pPr>
          </w:p>
        </w:tc>
        <w:tc>
          <w:tcPr>
            <w:tcW w:w="3402" w:type="dxa"/>
          </w:tcPr>
          <w:p w14:paraId="701C417F" w14:textId="77777777"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sz w:val="14"/>
                <w:szCs w:val="14"/>
              </w:rPr>
              <w:t>Lesson 7: Allergies</w:t>
            </w:r>
          </w:p>
          <w:p w14:paraId="7CAB73C5" w14:textId="070989B2"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i/>
                <w:sz w:val="14"/>
                <w:szCs w:val="14"/>
              </w:rPr>
              <w:t>- To begin to understand allergies.</w:t>
            </w:r>
          </w:p>
        </w:tc>
      </w:tr>
      <w:tr w:rsidR="00CC5037" w:rsidRPr="00467E20" w14:paraId="76308DCF" w14:textId="20ABC792" w:rsidTr="001664F9">
        <w:trPr>
          <w:trHeight w:val="47"/>
        </w:trPr>
        <w:tc>
          <w:tcPr>
            <w:tcW w:w="492" w:type="dxa"/>
            <w:vMerge/>
            <w:shd w:val="clear" w:color="auto" w:fill="C5E0B3"/>
          </w:tcPr>
          <w:p w14:paraId="062406EF" w14:textId="77777777" w:rsidR="00CC5037" w:rsidRPr="00467E20" w:rsidRDefault="00CC5037" w:rsidP="00CC5037">
            <w:pPr>
              <w:rPr>
                <w:rFonts w:asciiTheme="minorHAnsi" w:hAnsiTheme="minorHAnsi" w:cstheme="minorHAnsi"/>
              </w:rPr>
            </w:pPr>
          </w:p>
        </w:tc>
        <w:tc>
          <w:tcPr>
            <w:tcW w:w="1474" w:type="dxa"/>
            <w:shd w:val="clear" w:color="auto" w:fill="C5E0B3" w:themeFill="accent6" w:themeFillTint="66"/>
          </w:tcPr>
          <w:p w14:paraId="2F2AB825" w14:textId="77777777" w:rsidR="00CC5037" w:rsidRPr="00467E20" w:rsidRDefault="00CC5037" w:rsidP="00CC5037">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14E73B8F" w14:textId="77777777" w:rsidR="00CC5037" w:rsidRPr="00467E20" w:rsidRDefault="00CC5037" w:rsidP="00CC5037">
            <w:pPr>
              <w:rPr>
                <w:rFonts w:asciiTheme="minorHAnsi" w:hAnsiTheme="minorHAnsi" w:cstheme="minorHAnsi"/>
                <w:b/>
                <w:sz w:val="14"/>
                <w:szCs w:val="14"/>
              </w:rPr>
            </w:pPr>
            <w:r w:rsidRPr="00467E20">
              <w:rPr>
                <w:rFonts w:asciiTheme="minorHAnsi" w:hAnsiTheme="minorHAnsi" w:cstheme="minorHAnsi"/>
                <w:b/>
                <w:sz w:val="14"/>
                <w:szCs w:val="14"/>
              </w:rPr>
              <w:t>Key Areas</w:t>
            </w:r>
          </w:p>
        </w:tc>
        <w:tc>
          <w:tcPr>
            <w:tcW w:w="1474" w:type="dxa"/>
            <w:shd w:val="clear" w:color="auto" w:fill="C5E0B3" w:themeFill="accent6" w:themeFillTint="66"/>
          </w:tcPr>
          <w:p w14:paraId="05E4A7CE" w14:textId="77777777" w:rsidR="00CC5037" w:rsidRPr="00467E20" w:rsidRDefault="00CC5037" w:rsidP="00CC5037">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30064EEC" w14:textId="77777777" w:rsidR="00CC5037" w:rsidRPr="00467E20" w:rsidRDefault="00CC5037" w:rsidP="00CC5037">
            <w:pPr>
              <w:rPr>
                <w:rFonts w:asciiTheme="minorHAnsi" w:hAnsiTheme="minorHAnsi" w:cstheme="minorHAnsi"/>
                <w:b/>
                <w:sz w:val="14"/>
                <w:szCs w:val="14"/>
              </w:rPr>
            </w:pPr>
            <w:r w:rsidRPr="00467E20">
              <w:rPr>
                <w:rFonts w:asciiTheme="minorHAnsi" w:hAnsiTheme="minorHAnsi" w:cstheme="minorHAnsi"/>
                <w:b/>
                <w:sz w:val="14"/>
                <w:szCs w:val="14"/>
              </w:rPr>
              <w:t>Key Areas</w:t>
            </w:r>
          </w:p>
        </w:tc>
        <w:tc>
          <w:tcPr>
            <w:tcW w:w="1474" w:type="dxa"/>
            <w:shd w:val="clear" w:color="auto" w:fill="C5E0B3" w:themeFill="accent6" w:themeFillTint="66"/>
          </w:tcPr>
          <w:p w14:paraId="2EA5549B" w14:textId="2E464F17" w:rsidR="00CC5037" w:rsidRPr="00467E20" w:rsidRDefault="00CC5037" w:rsidP="00CC5037">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7913E236" w14:textId="4FED5DF4" w:rsidR="00CC5037" w:rsidRPr="00467E20" w:rsidRDefault="00AA45A6" w:rsidP="00CC5037">
            <w:pPr>
              <w:rPr>
                <w:rFonts w:asciiTheme="minorHAnsi" w:hAnsiTheme="minorHAnsi" w:cstheme="minorHAnsi"/>
                <w:b/>
                <w:sz w:val="14"/>
                <w:szCs w:val="14"/>
              </w:rPr>
            </w:pPr>
            <w:r>
              <w:rPr>
                <w:rFonts w:asciiTheme="minorHAnsi" w:hAnsiTheme="minorHAnsi" w:cstheme="minorHAnsi"/>
                <w:b/>
                <w:sz w:val="14"/>
                <w:szCs w:val="14"/>
              </w:rPr>
              <w:t>Key Areas</w:t>
            </w:r>
          </w:p>
        </w:tc>
      </w:tr>
      <w:tr w:rsidR="00CC5037" w:rsidRPr="00467E20" w14:paraId="0BA04953" w14:textId="0ADA17F9" w:rsidTr="001664F9">
        <w:trPr>
          <w:trHeight w:val="45"/>
        </w:trPr>
        <w:tc>
          <w:tcPr>
            <w:tcW w:w="492" w:type="dxa"/>
            <w:vMerge/>
            <w:shd w:val="clear" w:color="auto" w:fill="C5E0B3"/>
          </w:tcPr>
          <w:p w14:paraId="3FBD40BA" w14:textId="77777777" w:rsidR="00CC5037" w:rsidRPr="00467E20" w:rsidRDefault="00CC5037" w:rsidP="00CC5037">
            <w:pPr>
              <w:rPr>
                <w:rFonts w:asciiTheme="minorHAnsi" w:hAnsiTheme="minorHAnsi" w:cstheme="minorHAnsi"/>
              </w:rPr>
            </w:pPr>
          </w:p>
        </w:tc>
        <w:tc>
          <w:tcPr>
            <w:tcW w:w="1474" w:type="dxa"/>
            <w:vMerge w:val="restart"/>
          </w:tcPr>
          <w:p w14:paraId="4B192CAF" w14:textId="77777777" w:rsidR="00CC5037" w:rsidRPr="00763C22" w:rsidRDefault="00CC5037" w:rsidP="00CC5037">
            <w:pPr>
              <w:rPr>
                <w:rFonts w:asciiTheme="minorHAnsi" w:hAnsiTheme="minorHAnsi" w:cstheme="minorHAnsi"/>
                <w:b/>
                <w:bCs/>
                <w:iCs/>
                <w:sz w:val="14"/>
                <w:szCs w:val="14"/>
              </w:rPr>
            </w:pPr>
            <w:r w:rsidRPr="00763C22">
              <w:rPr>
                <w:rFonts w:asciiTheme="minorHAnsi" w:hAnsiTheme="minorHAnsi" w:cstheme="minorHAnsi"/>
                <w:b/>
                <w:bCs/>
                <w:iCs/>
                <w:sz w:val="14"/>
                <w:szCs w:val="14"/>
              </w:rPr>
              <w:t>Safety and the Changing Body</w:t>
            </w:r>
          </w:p>
          <w:p w14:paraId="4755598F" w14:textId="77777777" w:rsidR="00CC5037" w:rsidRPr="00467E20" w:rsidRDefault="00CC5037" w:rsidP="00CC5037">
            <w:pPr>
              <w:rPr>
                <w:rFonts w:asciiTheme="minorHAnsi" w:hAnsiTheme="minorHAnsi" w:cstheme="minorHAnsi"/>
                <w:sz w:val="14"/>
                <w:szCs w:val="14"/>
              </w:rPr>
            </w:pPr>
          </w:p>
        </w:tc>
        <w:tc>
          <w:tcPr>
            <w:tcW w:w="3402" w:type="dxa"/>
          </w:tcPr>
          <w:p w14:paraId="1FD418EE" w14:textId="77777777"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sz w:val="14"/>
                <w:szCs w:val="14"/>
              </w:rPr>
              <w:t>Lesson 1: Adults in school</w:t>
            </w:r>
          </w:p>
          <w:p w14:paraId="4B84D9B4" w14:textId="26CD36C2"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i/>
                <w:sz w:val="14"/>
                <w:szCs w:val="14"/>
              </w:rPr>
              <w:t>- To know how to respond to adults in a safe and familiar context.</w:t>
            </w:r>
          </w:p>
        </w:tc>
        <w:tc>
          <w:tcPr>
            <w:tcW w:w="1474" w:type="dxa"/>
            <w:vMerge w:val="restart"/>
          </w:tcPr>
          <w:p w14:paraId="37DAC9D0" w14:textId="5114D46F" w:rsidR="00CC5037" w:rsidRPr="00467E20" w:rsidRDefault="00CC5037" w:rsidP="00CC5037">
            <w:pPr>
              <w:rPr>
                <w:rFonts w:asciiTheme="minorHAnsi" w:hAnsiTheme="minorHAnsi" w:cstheme="minorHAnsi"/>
                <w:i/>
                <w:sz w:val="14"/>
                <w:szCs w:val="14"/>
              </w:rPr>
            </w:pPr>
            <w:r w:rsidRPr="00763C22">
              <w:rPr>
                <w:rFonts w:asciiTheme="minorHAnsi" w:hAnsiTheme="minorHAnsi" w:cstheme="minorHAnsi"/>
                <w:b/>
                <w:bCs/>
                <w:iCs/>
                <w:sz w:val="14"/>
                <w:szCs w:val="14"/>
              </w:rPr>
              <w:t>Citizenship</w:t>
            </w:r>
          </w:p>
        </w:tc>
        <w:tc>
          <w:tcPr>
            <w:tcW w:w="3402" w:type="dxa"/>
          </w:tcPr>
          <w:p w14:paraId="2726960B" w14:textId="77777777"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sz w:val="14"/>
                <w:szCs w:val="14"/>
              </w:rPr>
              <w:t>Lesson 1: Rules</w:t>
            </w:r>
          </w:p>
          <w:p w14:paraId="5C4F7437" w14:textId="0E56F72B" w:rsidR="00CC5037" w:rsidRPr="00467E20" w:rsidRDefault="00CC5037" w:rsidP="00CC5037">
            <w:pPr>
              <w:rPr>
                <w:rFonts w:asciiTheme="minorHAnsi" w:hAnsiTheme="minorHAnsi" w:cstheme="minorHAnsi"/>
                <w:i/>
                <w:sz w:val="14"/>
                <w:szCs w:val="14"/>
              </w:rPr>
            </w:pPr>
            <w:r w:rsidRPr="00467E20">
              <w:rPr>
                <w:rFonts w:asciiTheme="minorHAnsi" w:hAnsiTheme="minorHAnsi" w:cstheme="minorHAnsi"/>
                <w:i/>
                <w:sz w:val="14"/>
                <w:szCs w:val="14"/>
              </w:rPr>
              <w:t>- To begin to understand the importance of rules.</w:t>
            </w:r>
          </w:p>
        </w:tc>
        <w:tc>
          <w:tcPr>
            <w:tcW w:w="1474" w:type="dxa"/>
            <w:vMerge w:val="restart"/>
          </w:tcPr>
          <w:p w14:paraId="29E23F0B" w14:textId="4C22BD9D" w:rsidR="00CC5037" w:rsidRPr="00467E20" w:rsidRDefault="00CC5037" w:rsidP="00CC5037">
            <w:pPr>
              <w:rPr>
                <w:rFonts w:asciiTheme="minorHAnsi" w:hAnsiTheme="minorHAnsi" w:cstheme="minorHAnsi"/>
                <w:sz w:val="14"/>
                <w:szCs w:val="14"/>
              </w:rPr>
            </w:pPr>
            <w:r w:rsidRPr="00763C22">
              <w:rPr>
                <w:rFonts w:asciiTheme="minorHAnsi" w:hAnsiTheme="minorHAnsi" w:cstheme="minorHAnsi"/>
                <w:b/>
                <w:bCs/>
                <w:iCs/>
                <w:sz w:val="14"/>
                <w:szCs w:val="14"/>
              </w:rPr>
              <w:t>Economic Wellbeing</w:t>
            </w:r>
          </w:p>
        </w:tc>
        <w:tc>
          <w:tcPr>
            <w:tcW w:w="3402" w:type="dxa"/>
          </w:tcPr>
          <w:p w14:paraId="6BD11171" w14:textId="77777777"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sz w:val="14"/>
                <w:szCs w:val="14"/>
              </w:rPr>
              <w:t>Lesson 1: Introduction to money</w:t>
            </w:r>
          </w:p>
          <w:p w14:paraId="6BD663BA" w14:textId="61453362"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i/>
                <w:sz w:val="14"/>
                <w:szCs w:val="14"/>
              </w:rPr>
              <w:t xml:space="preserve">- To </w:t>
            </w:r>
            <w:r w:rsidR="00AA45A6">
              <w:rPr>
                <w:rFonts w:asciiTheme="minorHAnsi" w:hAnsiTheme="minorHAnsi" w:cstheme="minorHAnsi"/>
                <w:i/>
                <w:sz w:val="14"/>
                <w:szCs w:val="14"/>
              </w:rPr>
              <w:t xml:space="preserve">discover </w:t>
            </w:r>
            <w:r w:rsidRPr="00467E20">
              <w:rPr>
                <w:rFonts w:asciiTheme="minorHAnsi" w:hAnsiTheme="minorHAnsi" w:cstheme="minorHAnsi"/>
                <w:i/>
                <w:sz w:val="14"/>
                <w:szCs w:val="14"/>
              </w:rPr>
              <w:t xml:space="preserve">what money is and </w:t>
            </w:r>
            <w:r w:rsidR="00AA45A6">
              <w:rPr>
                <w:rFonts w:asciiTheme="minorHAnsi" w:hAnsiTheme="minorHAnsi" w:cstheme="minorHAnsi"/>
                <w:i/>
                <w:sz w:val="14"/>
                <w:szCs w:val="14"/>
              </w:rPr>
              <w:t>how it helps us.</w:t>
            </w:r>
          </w:p>
        </w:tc>
      </w:tr>
      <w:tr w:rsidR="00CC5037" w:rsidRPr="00467E20" w14:paraId="6D81293F" w14:textId="1ABCC039" w:rsidTr="001664F9">
        <w:trPr>
          <w:trHeight w:val="45"/>
        </w:trPr>
        <w:tc>
          <w:tcPr>
            <w:tcW w:w="492" w:type="dxa"/>
            <w:vMerge/>
            <w:shd w:val="clear" w:color="auto" w:fill="C5E0B3"/>
          </w:tcPr>
          <w:p w14:paraId="1F29AE8D" w14:textId="77777777" w:rsidR="00CC5037" w:rsidRPr="00467E20" w:rsidRDefault="00CC5037" w:rsidP="00CC5037">
            <w:pPr>
              <w:rPr>
                <w:rFonts w:asciiTheme="minorHAnsi" w:hAnsiTheme="minorHAnsi" w:cstheme="minorHAnsi"/>
              </w:rPr>
            </w:pPr>
          </w:p>
        </w:tc>
        <w:tc>
          <w:tcPr>
            <w:tcW w:w="1474" w:type="dxa"/>
            <w:vMerge/>
          </w:tcPr>
          <w:p w14:paraId="1D1A0FF2" w14:textId="77777777" w:rsidR="00CC5037" w:rsidRPr="00467E20" w:rsidRDefault="00CC5037" w:rsidP="00CC5037">
            <w:pPr>
              <w:rPr>
                <w:rFonts w:asciiTheme="minorHAnsi" w:hAnsiTheme="minorHAnsi" w:cstheme="minorHAnsi"/>
                <w:sz w:val="14"/>
                <w:szCs w:val="14"/>
              </w:rPr>
            </w:pPr>
          </w:p>
        </w:tc>
        <w:tc>
          <w:tcPr>
            <w:tcW w:w="3402" w:type="dxa"/>
          </w:tcPr>
          <w:p w14:paraId="29BA7137" w14:textId="77777777"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sz w:val="14"/>
                <w:szCs w:val="14"/>
              </w:rPr>
              <w:t>Lesson 2: Adults outside of school</w:t>
            </w:r>
          </w:p>
          <w:p w14:paraId="0AFB0EC4" w14:textId="69E63AA4" w:rsidR="00CC5037" w:rsidRPr="00467E20" w:rsidRDefault="00CC5037" w:rsidP="00CC5037">
            <w:pPr>
              <w:rPr>
                <w:rFonts w:asciiTheme="minorHAnsi" w:hAnsiTheme="minorHAnsi" w:cstheme="minorHAnsi"/>
                <w:i/>
                <w:sz w:val="14"/>
                <w:szCs w:val="14"/>
              </w:rPr>
            </w:pPr>
            <w:r w:rsidRPr="00467E20">
              <w:rPr>
                <w:rFonts w:asciiTheme="minorHAnsi" w:hAnsiTheme="minorHAnsi" w:cstheme="minorHAnsi"/>
                <w:i/>
                <w:sz w:val="14"/>
                <w:szCs w:val="14"/>
              </w:rPr>
              <w:t>- To understand how to respond to adults in a range of situations</w:t>
            </w:r>
            <w:r w:rsidR="00AA45A6">
              <w:rPr>
                <w:rFonts w:asciiTheme="minorHAnsi" w:hAnsiTheme="minorHAnsi" w:cstheme="minorHAnsi"/>
                <w:i/>
                <w:sz w:val="14"/>
                <w:szCs w:val="14"/>
              </w:rPr>
              <w:t xml:space="preserve">. </w:t>
            </w:r>
          </w:p>
        </w:tc>
        <w:tc>
          <w:tcPr>
            <w:tcW w:w="1474" w:type="dxa"/>
            <w:vMerge/>
          </w:tcPr>
          <w:p w14:paraId="5C72374A" w14:textId="77777777" w:rsidR="00CC5037" w:rsidRPr="00467E20" w:rsidRDefault="00CC5037" w:rsidP="00CC5037">
            <w:pPr>
              <w:rPr>
                <w:rFonts w:asciiTheme="minorHAnsi" w:hAnsiTheme="minorHAnsi" w:cstheme="minorHAnsi"/>
                <w:sz w:val="14"/>
                <w:szCs w:val="14"/>
              </w:rPr>
            </w:pPr>
          </w:p>
        </w:tc>
        <w:tc>
          <w:tcPr>
            <w:tcW w:w="3402" w:type="dxa"/>
          </w:tcPr>
          <w:p w14:paraId="30C6FB17" w14:textId="77777777"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sz w:val="14"/>
                <w:szCs w:val="14"/>
              </w:rPr>
              <w:t>Lesson 4: Similar, yet different</w:t>
            </w:r>
          </w:p>
          <w:p w14:paraId="06BB0E8B" w14:textId="5C9B7799"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i/>
                <w:sz w:val="14"/>
                <w:szCs w:val="14"/>
              </w:rPr>
              <w:t>- To begin to recognise ways in which we are the same and different to other people.</w:t>
            </w:r>
          </w:p>
        </w:tc>
        <w:tc>
          <w:tcPr>
            <w:tcW w:w="1474" w:type="dxa"/>
            <w:vMerge/>
          </w:tcPr>
          <w:p w14:paraId="7FBCBC94" w14:textId="77777777" w:rsidR="00CC5037" w:rsidRPr="00467E20" w:rsidRDefault="00CC5037" w:rsidP="00CC5037">
            <w:pPr>
              <w:rPr>
                <w:rFonts w:asciiTheme="minorHAnsi" w:hAnsiTheme="minorHAnsi" w:cstheme="minorHAnsi"/>
                <w:sz w:val="14"/>
                <w:szCs w:val="14"/>
              </w:rPr>
            </w:pPr>
          </w:p>
        </w:tc>
        <w:tc>
          <w:tcPr>
            <w:tcW w:w="3402" w:type="dxa"/>
          </w:tcPr>
          <w:p w14:paraId="5971D7DE" w14:textId="77777777"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sz w:val="14"/>
                <w:szCs w:val="14"/>
              </w:rPr>
              <w:t>Lesson 4: Saving and spending</w:t>
            </w:r>
          </w:p>
          <w:p w14:paraId="562702AD" w14:textId="3A34CFD2"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i/>
                <w:sz w:val="14"/>
                <w:szCs w:val="14"/>
              </w:rPr>
              <w:t xml:space="preserve">- To begin to understand </w:t>
            </w:r>
            <w:r w:rsidR="00AA45A6">
              <w:rPr>
                <w:rFonts w:asciiTheme="minorHAnsi" w:hAnsiTheme="minorHAnsi" w:cstheme="minorHAnsi"/>
                <w:i/>
                <w:sz w:val="14"/>
                <w:szCs w:val="14"/>
              </w:rPr>
              <w:t xml:space="preserve">the differences between spending and saving money. </w:t>
            </w:r>
          </w:p>
        </w:tc>
      </w:tr>
      <w:tr w:rsidR="00CC5037" w:rsidRPr="00467E20" w14:paraId="2508085A" w14:textId="319E9AFD" w:rsidTr="001664F9">
        <w:trPr>
          <w:trHeight w:val="45"/>
        </w:trPr>
        <w:tc>
          <w:tcPr>
            <w:tcW w:w="492" w:type="dxa"/>
            <w:vMerge/>
            <w:shd w:val="clear" w:color="auto" w:fill="C5E0B3"/>
          </w:tcPr>
          <w:p w14:paraId="0F183DE4" w14:textId="77777777" w:rsidR="00CC5037" w:rsidRPr="00467E20" w:rsidRDefault="00CC5037" w:rsidP="00CC5037">
            <w:pPr>
              <w:rPr>
                <w:rFonts w:asciiTheme="minorHAnsi" w:hAnsiTheme="minorHAnsi" w:cstheme="minorHAnsi"/>
              </w:rPr>
            </w:pPr>
          </w:p>
        </w:tc>
        <w:tc>
          <w:tcPr>
            <w:tcW w:w="1474" w:type="dxa"/>
            <w:vMerge/>
          </w:tcPr>
          <w:p w14:paraId="300B0BCD" w14:textId="77777777" w:rsidR="00CC5037" w:rsidRPr="00467E20" w:rsidRDefault="00CC5037" w:rsidP="00CC5037">
            <w:pPr>
              <w:rPr>
                <w:rFonts w:asciiTheme="minorHAnsi" w:hAnsiTheme="minorHAnsi" w:cstheme="minorHAnsi"/>
                <w:sz w:val="14"/>
                <w:szCs w:val="14"/>
              </w:rPr>
            </w:pPr>
          </w:p>
        </w:tc>
        <w:tc>
          <w:tcPr>
            <w:tcW w:w="3402" w:type="dxa"/>
          </w:tcPr>
          <w:p w14:paraId="3539E634" w14:textId="77777777"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sz w:val="14"/>
                <w:szCs w:val="14"/>
              </w:rPr>
              <w:t>Lesson 4: Making an emergency phone call</w:t>
            </w:r>
          </w:p>
          <w:p w14:paraId="0494B08F" w14:textId="09411ECD" w:rsidR="00CC5037" w:rsidRPr="00467E20" w:rsidRDefault="00CC5037" w:rsidP="00CC5037">
            <w:pPr>
              <w:rPr>
                <w:rFonts w:asciiTheme="minorHAnsi" w:hAnsiTheme="minorHAnsi" w:cstheme="minorHAnsi"/>
                <w:i/>
                <w:sz w:val="14"/>
                <w:szCs w:val="14"/>
              </w:rPr>
            </w:pPr>
            <w:r w:rsidRPr="00467E20">
              <w:rPr>
                <w:rFonts w:asciiTheme="minorHAnsi" w:hAnsiTheme="minorHAnsi" w:cstheme="minorHAnsi"/>
                <w:i/>
                <w:sz w:val="14"/>
                <w:szCs w:val="14"/>
              </w:rPr>
              <w:t>- To know what an emergency is and to make a phone call if needed.</w:t>
            </w:r>
          </w:p>
        </w:tc>
        <w:tc>
          <w:tcPr>
            <w:tcW w:w="1474" w:type="dxa"/>
            <w:vMerge/>
          </w:tcPr>
          <w:p w14:paraId="57461C4A" w14:textId="77777777" w:rsidR="00CC5037" w:rsidRPr="00467E20" w:rsidRDefault="00CC5037" w:rsidP="00CC5037">
            <w:pPr>
              <w:rPr>
                <w:rFonts w:asciiTheme="minorHAnsi" w:hAnsiTheme="minorHAnsi" w:cstheme="minorHAnsi"/>
                <w:sz w:val="14"/>
                <w:szCs w:val="14"/>
              </w:rPr>
            </w:pPr>
          </w:p>
        </w:tc>
        <w:tc>
          <w:tcPr>
            <w:tcW w:w="3402" w:type="dxa"/>
            <w:shd w:val="clear" w:color="auto" w:fill="F2F2F2" w:themeFill="background1" w:themeFillShade="F2"/>
          </w:tcPr>
          <w:p w14:paraId="2DEAAE9A" w14:textId="0800436D" w:rsidR="00CC5037" w:rsidRPr="00467E20" w:rsidRDefault="00CC5037" w:rsidP="00CC5037">
            <w:pPr>
              <w:rPr>
                <w:rFonts w:asciiTheme="minorHAnsi" w:hAnsiTheme="minorHAnsi" w:cstheme="minorHAnsi"/>
                <w:i/>
                <w:sz w:val="14"/>
                <w:szCs w:val="14"/>
              </w:rPr>
            </w:pPr>
          </w:p>
        </w:tc>
        <w:tc>
          <w:tcPr>
            <w:tcW w:w="1474" w:type="dxa"/>
            <w:vMerge/>
          </w:tcPr>
          <w:p w14:paraId="14EDD8EB" w14:textId="77777777" w:rsidR="00CC5037" w:rsidRPr="00467E20" w:rsidRDefault="00CC5037" w:rsidP="00CC5037">
            <w:pPr>
              <w:rPr>
                <w:rFonts w:asciiTheme="minorHAnsi" w:hAnsiTheme="minorHAnsi" w:cstheme="minorHAnsi"/>
                <w:sz w:val="14"/>
                <w:szCs w:val="14"/>
              </w:rPr>
            </w:pPr>
          </w:p>
        </w:tc>
        <w:tc>
          <w:tcPr>
            <w:tcW w:w="3402" w:type="dxa"/>
            <w:shd w:val="clear" w:color="auto" w:fill="F2F2F2" w:themeFill="background1" w:themeFillShade="F2"/>
          </w:tcPr>
          <w:p w14:paraId="2CACA438" w14:textId="22952EC9" w:rsidR="00CC5037" w:rsidRPr="00467E20" w:rsidRDefault="00CC5037" w:rsidP="00CC5037">
            <w:pPr>
              <w:rPr>
                <w:rFonts w:asciiTheme="minorHAnsi" w:hAnsiTheme="minorHAnsi" w:cstheme="minorHAnsi"/>
                <w:sz w:val="14"/>
                <w:szCs w:val="14"/>
              </w:rPr>
            </w:pPr>
          </w:p>
        </w:tc>
      </w:tr>
      <w:tr w:rsidR="00CC5037" w:rsidRPr="00467E20" w14:paraId="120DE2D2" w14:textId="7624B6AE" w:rsidTr="001664F9">
        <w:trPr>
          <w:trHeight w:val="45"/>
        </w:trPr>
        <w:tc>
          <w:tcPr>
            <w:tcW w:w="492" w:type="dxa"/>
            <w:vMerge/>
            <w:shd w:val="clear" w:color="auto" w:fill="C5E0B3"/>
          </w:tcPr>
          <w:p w14:paraId="4035225D" w14:textId="77777777" w:rsidR="00CC5037" w:rsidRPr="00467E20" w:rsidRDefault="00CC5037" w:rsidP="00CC5037">
            <w:pPr>
              <w:rPr>
                <w:rFonts w:asciiTheme="minorHAnsi" w:hAnsiTheme="minorHAnsi" w:cstheme="minorHAnsi"/>
              </w:rPr>
            </w:pPr>
          </w:p>
        </w:tc>
        <w:tc>
          <w:tcPr>
            <w:tcW w:w="1474" w:type="dxa"/>
            <w:vMerge/>
          </w:tcPr>
          <w:p w14:paraId="51741011" w14:textId="77777777" w:rsidR="00CC5037" w:rsidRPr="00467E20" w:rsidRDefault="00CC5037" w:rsidP="00CC5037">
            <w:pPr>
              <w:rPr>
                <w:rFonts w:asciiTheme="minorHAnsi" w:hAnsiTheme="minorHAnsi" w:cstheme="minorHAnsi"/>
                <w:sz w:val="14"/>
                <w:szCs w:val="14"/>
              </w:rPr>
            </w:pPr>
          </w:p>
        </w:tc>
        <w:tc>
          <w:tcPr>
            <w:tcW w:w="3402" w:type="dxa"/>
          </w:tcPr>
          <w:p w14:paraId="22476402" w14:textId="77777777"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sz w:val="14"/>
                <w:szCs w:val="14"/>
              </w:rPr>
              <w:t>Lesson 5: Appropriate contact</w:t>
            </w:r>
          </w:p>
          <w:p w14:paraId="4EE7B009" w14:textId="27D469C9" w:rsidR="00CC5037" w:rsidRPr="00467E20" w:rsidRDefault="00CC5037" w:rsidP="00CC5037">
            <w:pPr>
              <w:rPr>
                <w:rFonts w:asciiTheme="minorHAnsi" w:hAnsiTheme="minorHAnsi" w:cstheme="minorHAnsi"/>
                <w:i/>
                <w:sz w:val="14"/>
                <w:szCs w:val="14"/>
              </w:rPr>
            </w:pPr>
            <w:r w:rsidRPr="00467E20">
              <w:rPr>
                <w:rFonts w:asciiTheme="minorHAnsi" w:hAnsiTheme="minorHAnsi" w:cstheme="minorHAnsi"/>
                <w:i/>
                <w:sz w:val="14"/>
                <w:szCs w:val="14"/>
              </w:rPr>
              <w:t>- To begin to understand the difference between acceptable and unacceptable physical contact</w:t>
            </w:r>
          </w:p>
        </w:tc>
        <w:tc>
          <w:tcPr>
            <w:tcW w:w="1474" w:type="dxa"/>
            <w:vMerge/>
          </w:tcPr>
          <w:p w14:paraId="295928CE" w14:textId="77777777" w:rsidR="00CC5037" w:rsidRPr="00467E20" w:rsidRDefault="00CC5037" w:rsidP="00CC5037">
            <w:pPr>
              <w:rPr>
                <w:rFonts w:asciiTheme="minorHAnsi" w:hAnsiTheme="minorHAnsi" w:cstheme="minorHAnsi"/>
                <w:sz w:val="14"/>
                <w:szCs w:val="14"/>
              </w:rPr>
            </w:pPr>
          </w:p>
        </w:tc>
        <w:tc>
          <w:tcPr>
            <w:tcW w:w="3402" w:type="dxa"/>
            <w:shd w:val="clear" w:color="auto" w:fill="F2F2F2" w:themeFill="background1" w:themeFillShade="F2"/>
          </w:tcPr>
          <w:p w14:paraId="1688398D" w14:textId="54147B31" w:rsidR="00CC5037" w:rsidRPr="00467E20" w:rsidRDefault="00CC5037" w:rsidP="00CC5037">
            <w:pPr>
              <w:rPr>
                <w:rFonts w:asciiTheme="minorHAnsi" w:hAnsiTheme="minorHAnsi" w:cstheme="minorHAnsi"/>
                <w:i/>
                <w:sz w:val="14"/>
                <w:szCs w:val="14"/>
              </w:rPr>
            </w:pPr>
          </w:p>
        </w:tc>
        <w:tc>
          <w:tcPr>
            <w:tcW w:w="1474" w:type="dxa"/>
            <w:vMerge/>
          </w:tcPr>
          <w:p w14:paraId="4620A0AB" w14:textId="77777777" w:rsidR="00CC5037" w:rsidRPr="00467E20" w:rsidRDefault="00CC5037" w:rsidP="00CC5037">
            <w:pPr>
              <w:rPr>
                <w:rFonts w:asciiTheme="minorHAnsi" w:hAnsiTheme="minorHAnsi" w:cstheme="minorHAnsi"/>
                <w:sz w:val="14"/>
                <w:szCs w:val="14"/>
              </w:rPr>
            </w:pPr>
          </w:p>
        </w:tc>
        <w:tc>
          <w:tcPr>
            <w:tcW w:w="3402" w:type="dxa"/>
            <w:shd w:val="clear" w:color="auto" w:fill="F2F2F2" w:themeFill="background1" w:themeFillShade="F2"/>
          </w:tcPr>
          <w:p w14:paraId="79813635" w14:textId="21446F62" w:rsidR="00CC5037" w:rsidRPr="00467E20" w:rsidRDefault="00CC5037" w:rsidP="00CC5037">
            <w:pPr>
              <w:rPr>
                <w:rFonts w:asciiTheme="minorHAnsi" w:hAnsiTheme="minorHAnsi" w:cstheme="minorHAnsi"/>
                <w:sz w:val="14"/>
                <w:szCs w:val="14"/>
              </w:rPr>
            </w:pPr>
          </w:p>
        </w:tc>
      </w:tr>
      <w:tr w:rsidR="00CC5037" w:rsidRPr="00467E20" w14:paraId="1715AD71" w14:textId="6D0978FA" w:rsidTr="001664F9">
        <w:trPr>
          <w:trHeight w:val="445"/>
        </w:trPr>
        <w:tc>
          <w:tcPr>
            <w:tcW w:w="492" w:type="dxa"/>
            <w:vMerge/>
            <w:shd w:val="clear" w:color="auto" w:fill="C5E0B3"/>
          </w:tcPr>
          <w:p w14:paraId="39C358B9" w14:textId="77777777" w:rsidR="00CC5037" w:rsidRPr="00467E20" w:rsidRDefault="00CC5037" w:rsidP="00CC5037">
            <w:pPr>
              <w:rPr>
                <w:rFonts w:asciiTheme="minorHAnsi" w:hAnsiTheme="minorHAnsi" w:cstheme="minorHAnsi"/>
              </w:rPr>
            </w:pPr>
          </w:p>
        </w:tc>
        <w:tc>
          <w:tcPr>
            <w:tcW w:w="1474" w:type="dxa"/>
            <w:vMerge/>
          </w:tcPr>
          <w:p w14:paraId="162F8129" w14:textId="77777777" w:rsidR="00CC5037" w:rsidRPr="00467E20" w:rsidRDefault="00CC5037" w:rsidP="00CC5037">
            <w:pPr>
              <w:rPr>
                <w:rFonts w:asciiTheme="minorHAnsi" w:hAnsiTheme="minorHAnsi" w:cstheme="minorHAnsi"/>
                <w:sz w:val="14"/>
                <w:szCs w:val="14"/>
              </w:rPr>
            </w:pPr>
          </w:p>
        </w:tc>
        <w:tc>
          <w:tcPr>
            <w:tcW w:w="3402" w:type="dxa"/>
          </w:tcPr>
          <w:p w14:paraId="1AEAFB52" w14:textId="77777777" w:rsidR="00CC5037" w:rsidRPr="00467E20" w:rsidRDefault="00CC5037" w:rsidP="00CC5037">
            <w:pPr>
              <w:rPr>
                <w:rFonts w:asciiTheme="minorHAnsi" w:hAnsiTheme="minorHAnsi" w:cstheme="minorHAnsi"/>
                <w:sz w:val="14"/>
                <w:szCs w:val="14"/>
              </w:rPr>
            </w:pPr>
            <w:r w:rsidRPr="00467E20">
              <w:rPr>
                <w:rFonts w:asciiTheme="minorHAnsi" w:hAnsiTheme="minorHAnsi" w:cstheme="minorHAnsi"/>
                <w:sz w:val="14"/>
                <w:szCs w:val="14"/>
              </w:rPr>
              <w:t>Lesson 6: Safety with substances</w:t>
            </w:r>
          </w:p>
          <w:p w14:paraId="7875FBBA" w14:textId="43B82E37" w:rsidR="00CC5037" w:rsidRPr="00467E20" w:rsidRDefault="00CC5037" w:rsidP="00CC5037">
            <w:pPr>
              <w:rPr>
                <w:rFonts w:asciiTheme="minorHAnsi" w:hAnsiTheme="minorHAnsi" w:cstheme="minorHAnsi"/>
                <w:i/>
                <w:sz w:val="14"/>
                <w:szCs w:val="14"/>
              </w:rPr>
            </w:pPr>
            <w:r w:rsidRPr="00467E20">
              <w:rPr>
                <w:rFonts w:asciiTheme="minorHAnsi" w:hAnsiTheme="minorHAnsi" w:cstheme="minorHAnsi"/>
                <w:i/>
                <w:sz w:val="14"/>
                <w:szCs w:val="14"/>
              </w:rPr>
              <w:t>- To begin to understand what is safe to put into or onto our bodies.</w:t>
            </w:r>
          </w:p>
        </w:tc>
        <w:tc>
          <w:tcPr>
            <w:tcW w:w="1474" w:type="dxa"/>
            <w:vMerge/>
          </w:tcPr>
          <w:p w14:paraId="6146F811" w14:textId="77777777" w:rsidR="00CC5037" w:rsidRPr="00467E20" w:rsidRDefault="00CC5037" w:rsidP="00CC5037">
            <w:pPr>
              <w:rPr>
                <w:rFonts w:asciiTheme="minorHAnsi" w:hAnsiTheme="minorHAnsi" w:cstheme="minorHAnsi"/>
                <w:sz w:val="14"/>
                <w:szCs w:val="14"/>
              </w:rPr>
            </w:pPr>
          </w:p>
        </w:tc>
        <w:tc>
          <w:tcPr>
            <w:tcW w:w="3402" w:type="dxa"/>
            <w:shd w:val="clear" w:color="auto" w:fill="F2F2F2" w:themeFill="background1" w:themeFillShade="F2"/>
          </w:tcPr>
          <w:p w14:paraId="0AE9FF78" w14:textId="5348050B" w:rsidR="00CC5037" w:rsidRPr="00467E20" w:rsidRDefault="00CC5037" w:rsidP="00CC5037">
            <w:pPr>
              <w:rPr>
                <w:rFonts w:asciiTheme="minorHAnsi" w:hAnsiTheme="minorHAnsi" w:cstheme="minorHAnsi"/>
                <w:i/>
                <w:sz w:val="14"/>
                <w:szCs w:val="14"/>
              </w:rPr>
            </w:pPr>
          </w:p>
        </w:tc>
        <w:tc>
          <w:tcPr>
            <w:tcW w:w="1474" w:type="dxa"/>
            <w:vMerge/>
          </w:tcPr>
          <w:p w14:paraId="3643887E" w14:textId="77777777" w:rsidR="00CC5037" w:rsidRPr="00467E20" w:rsidRDefault="00CC5037" w:rsidP="00CC5037">
            <w:pPr>
              <w:rPr>
                <w:rFonts w:asciiTheme="minorHAnsi" w:hAnsiTheme="minorHAnsi" w:cstheme="minorHAnsi"/>
                <w:sz w:val="14"/>
                <w:szCs w:val="14"/>
              </w:rPr>
            </w:pPr>
          </w:p>
        </w:tc>
        <w:tc>
          <w:tcPr>
            <w:tcW w:w="3402" w:type="dxa"/>
            <w:shd w:val="clear" w:color="auto" w:fill="F2F2F2" w:themeFill="background1" w:themeFillShade="F2"/>
          </w:tcPr>
          <w:p w14:paraId="1F72F40D" w14:textId="045219C2" w:rsidR="00CC5037" w:rsidRPr="00467E20" w:rsidRDefault="00CC5037" w:rsidP="00CC5037">
            <w:pPr>
              <w:rPr>
                <w:rFonts w:asciiTheme="minorHAnsi" w:hAnsiTheme="minorHAnsi" w:cstheme="minorHAnsi"/>
                <w:sz w:val="14"/>
                <w:szCs w:val="14"/>
              </w:rPr>
            </w:pPr>
          </w:p>
        </w:tc>
      </w:tr>
    </w:tbl>
    <w:p w14:paraId="4BB07E01" w14:textId="77777777" w:rsidR="00467E20" w:rsidRPr="00467E20" w:rsidRDefault="00467E20" w:rsidP="00FD6B56">
      <w:pPr>
        <w:tabs>
          <w:tab w:val="left" w:pos="1803"/>
        </w:tabs>
        <w:rPr>
          <w:rFonts w:asciiTheme="minorHAnsi" w:hAnsiTheme="minorHAnsi" w:cstheme="minorHAnsi"/>
          <w:sz w:val="28"/>
          <w:szCs w:val="24"/>
        </w:rPr>
      </w:pPr>
    </w:p>
    <w:p w14:paraId="4CDEC920" w14:textId="03CD8627" w:rsidR="00467E20" w:rsidRDefault="00467E20" w:rsidP="00FD6B56">
      <w:pPr>
        <w:tabs>
          <w:tab w:val="left" w:pos="1803"/>
        </w:tabs>
        <w:rPr>
          <w:rFonts w:asciiTheme="minorHAnsi" w:hAnsiTheme="minorHAnsi" w:cstheme="minorHAnsi"/>
          <w:sz w:val="28"/>
          <w:szCs w:val="24"/>
        </w:rPr>
      </w:pPr>
    </w:p>
    <w:p w14:paraId="7EA03598" w14:textId="63350798" w:rsidR="008059BD" w:rsidRDefault="008059BD" w:rsidP="00FD6B56">
      <w:pPr>
        <w:tabs>
          <w:tab w:val="left" w:pos="1803"/>
        </w:tabs>
        <w:rPr>
          <w:rFonts w:asciiTheme="minorHAnsi" w:hAnsiTheme="minorHAnsi" w:cstheme="minorHAnsi"/>
          <w:sz w:val="28"/>
          <w:szCs w:val="24"/>
        </w:rPr>
      </w:pPr>
    </w:p>
    <w:p w14:paraId="04714A55" w14:textId="77777777" w:rsidR="008059BD" w:rsidRPr="00467E20" w:rsidRDefault="008059BD" w:rsidP="00FD6B56">
      <w:pPr>
        <w:tabs>
          <w:tab w:val="left" w:pos="1803"/>
        </w:tabs>
        <w:rPr>
          <w:rFonts w:asciiTheme="minorHAnsi" w:hAnsiTheme="minorHAnsi" w:cstheme="minorHAnsi"/>
          <w:sz w:val="28"/>
          <w:szCs w:val="24"/>
        </w:rPr>
      </w:pPr>
    </w:p>
    <w:p w14:paraId="19D6A585" w14:textId="77777777" w:rsidR="00467E20" w:rsidRPr="00467E20" w:rsidRDefault="00467E20" w:rsidP="00FD6B56">
      <w:pPr>
        <w:tabs>
          <w:tab w:val="left" w:pos="1803"/>
        </w:tabs>
        <w:rPr>
          <w:rFonts w:asciiTheme="minorHAnsi" w:hAnsiTheme="minorHAnsi" w:cstheme="minorHAnsi"/>
          <w:sz w:val="28"/>
          <w:szCs w:val="24"/>
        </w:rPr>
      </w:pPr>
    </w:p>
    <w:p w14:paraId="5A98B170" w14:textId="77777777" w:rsidR="00467E20" w:rsidRPr="00467E20" w:rsidRDefault="00467E20" w:rsidP="00FD6B56">
      <w:pPr>
        <w:tabs>
          <w:tab w:val="left" w:pos="1803"/>
        </w:tabs>
        <w:rPr>
          <w:rFonts w:asciiTheme="minorHAnsi" w:hAnsiTheme="minorHAnsi" w:cstheme="minorHAnsi"/>
          <w:sz w:val="28"/>
          <w:szCs w:val="24"/>
        </w:rPr>
      </w:pPr>
    </w:p>
    <w:p w14:paraId="06A47B8D" w14:textId="77777777" w:rsidR="00467E20" w:rsidRPr="00467E20" w:rsidRDefault="00467E20" w:rsidP="00FD6B56">
      <w:pPr>
        <w:tabs>
          <w:tab w:val="left" w:pos="1803"/>
        </w:tabs>
        <w:rPr>
          <w:rFonts w:asciiTheme="minorHAnsi" w:hAnsiTheme="minorHAnsi" w:cstheme="minorHAnsi"/>
          <w:sz w:val="28"/>
          <w:szCs w:val="24"/>
        </w:rPr>
      </w:pPr>
    </w:p>
    <w:p w14:paraId="6F247995" w14:textId="77777777" w:rsidR="00467E20" w:rsidRPr="00467E20" w:rsidRDefault="00467E20" w:rsidP="00FD6B56">
      <w:pPr>
        <w:tabs>
          <w:tab w:val="left" w:pos="1803"/>
        </w:tabs>
        <w:rPr>
          <w:rFonts w:asciiTheme="minorHAnsi" w:hAnsiTheme="minorHAnsi" w:cstheme="minorHAnsi"/>
          <w:sz w:val="28"/>
          <w:szCs w:val="24"/>
        </w:rPr>
      </w:pPr>
    </w:p>
    <w:p w14:paraId="65592D28" w14:textId="77777777" w:rsidR="00467E20" w:rsidRPr="00467E20" w:rsidRDefault="00467E20" w:rsidP="00FD6B56">
      <w:pPr>
        <w:tabs>
          <w:tab w:val="left" w:pos="1803"/>
        </w:tabs>
        <w:rPr>
          <w:rFonts w:asciiTheme="minorHAnsi" w:hAnsiTheme="minorHAnsi" w:cstheme="minorHAnsi"/>
          <w:sz w:val="28"/>
          <w:szCs w:val="24"/>
        </w:rPr>
      </w:pPr>
    </w:p>
    <w:p w14:paraId="29264441" w14:textId="6149AB4F" w:rsidR="00467E20" w:rsidRDefault="00467E20" w:rsidP="00FD6B56">
      <w:pPr>
        <w:tabs>
          <w:tab w:val="left" w:pos="1803"/>
        </w:tabs>
        <w:rPr>
          <w:rFonts w:asciiTheme="minorHAnsi" w:hAnsiTheme="minorHAnsi" w:cstheme="minorHAnsi"/>
          <w:sz w:val="28"/>
          <w:szCs w:val="24"/>
        </w:rPr>
      </w:pPr>
    </w:p>
    <w:p w14:paraId="623DDCA6" w14:textId="7A46BC2B" w:rsidR="008059BD" w:rsidRDefault="008059BD" w:rsidP="00FD6B56">
      <w:pPr>
        <w:tabs>
          <w:tab w:val="left" w:pos="1803"/>
        </w:tabs>
        <w:rPr>
          <w:rFonts w:asciiTheme="minorHAnsi" w:hAnsiTheme="minorHAnsi" w:cstheme="minorHAnsi"/>
          <w:sz w:val="28"/>
          <w:szCs w:val="24"/>
        </w:rPr>
      </w:pPr>
    </w:p>
    <w:p w14:paraId="21850086" w14:textId="0671EAA0" w:rsidR="008059BD" w:rsidRDefault="008059BD" w:rsidP="00FD6B56">
      <w:pPr>
        <w:tabs>
          <w:tab w:val="left" w:pos="1803"/>
        </w:tabs>
        <w:rPr>
          <w:rFonts w:asciiTheme="minorHAnsi" w:hAnsiTheme="minorHAnsi" w:cstheme="minorHAnsi"/>
          <w:sz w:val="28"/>
          <w:szCs w:val="24"/>
        </w:rPr>
      </w:pPr>
    </w:p>
    <w:p w14:paraId="5B42BCB6" w14:textId="2A4E81FD" w:rsidR="008059BD" w:rsidRDefault="008059BD" w:rsidP="00FD6B56">
      <w:pPr>
        <w:tabs>
          <w:tab w:val="left" w:pos="1803"/>
        </w:tabs>
        <w:rPr>
          <w:rFonts w:asciiTheme="minorHAnsi" w:hAnsiTheme="minorHAnsi" w:cstheme="minorHAnsi"/>
          <w:sz w:val="28"/>
          <w:szCs w:val="24"/>
        </w:rPr>
      </w:pPr>
    </w:p>
    <w:p w14:paraId="590C8FA7" w14:textId="51EFE530" w:rsidR="008059BD" w:rsidRDefault="008059BD" w:rsidP="00FD6B56">
      <w:pPr>
        <w:tabs>
          <w:tab w:val="left" w:pos="1803"/>
        </w:tabs>
        <w:rPr>
          <w:rFonts w:asciiTheme="minorHAnsi" w:hAnsiTheme="minorHAnsi" w:cstheme="minorHAnsi"/>
          <w:sz w:val="28"/>
          <w:szCs w:val="24"/>
        </w:rPr>
      </w:pPr>
    </w:p>
    <w:p w14:paraId="7B385560" w14:textId="3B303624" w:rsidR="008059BD" w:rsidRDefault="008059BD" w:rsidP="00FD6B56">
      <w:pPr>
        <w:tabs>
          <w:tab w:val="left" w:pos="1803"/>
        </w:tabs>
        <w:rPr>
          <w:rFonts w:asciiTheme="minorHAnsi" w:hAnsiTheme="minorHAnsi" w:cstheme="minorHAnsi"/>
          <w:sz w:val="28"/>
          <w:szCs w:val="24"/>
        </w:rPr>
      </w:pPr>
    </w:p>
    <w:p w14:paraId="4399DD11" w14:textId="6483EE55" w:rsidR="008059BD" w:rsidRDefault="008059BD" w:rsidP="00FD6B56">
      <w:pPr>
        <w:tabs>
          <w:tab w:val="left" w:pos="1803"/>
        </w:tabs>
        <w:rPr>
          <w:rFonts w:asciiTheme="minorHAnsi" w:hAnsiTheme="minorHAnsi" w:cstheme="minorHAnsi"/>
          <w:sz w:val="28"/>
          <w:szCs w:val="24"/>
        </w:rPr>
      </w:pPr>
    </w:p>
    <w:p w14:paraId="345B1FAD" w14:textId="77777777" w:rsidR="008059BD" w:rsidRDefault="008059BD" w:rsidP="00FD6B56">
      <w:pPr>
        <w:tabs>
          <w:tab w:val="left" w:pos="1803"/>
        </w:tabs>
        <w:rPr>
          <w:rFonts w:asciiTheme="minorHAnsi" w:hAnsiTheme="minorHAnsi" w:cstheme="minorHAnsi"/>
          <w:sz w:val="28"/>
          <w:szCs w:val="24"/>
        </w:rPr>
      </w:pPr>
    </w:p>
    <w:tbl>
      <w:tblPr>
        <w:tblStyle w:val="TableGrid"/>
        <w:tblpPr w:leftFromText="180" w:rightFromText="180" w:vertAnchor="page" w:horzAnchor="margin" w:tblpY="1084"/>
        <w:tblW w:w="15121" w:type="dxa"/>
        <w:tblLook w:val="04A0" w:firstRow="1" w:lastRow="0" w:firstColumn="1" w:lastColumn="0" w:noHBand="0" w:noVBand="1"/>
      </w:tblPr>
      <w:tblGrid>
        <w:gridCol w:w="493"/>
        <w:gridCol w:w="1474"/>
        <w:gridCol w:w="3402"/>
        <w:gridCol w:w="1474"/>
        <w:gridCol w:w="3402"/>
        <w:gridCol w:w="1474"/>
        <w:gridCol w:w="3402"/>
      </w:tblGrid>
      <w:tr w:rsidR="001664F9" w:rsidRPr="00467E20" w14:paraId="160D20F0" w14:textId="77777777" w:rsidTr="00064134">
        <w:tc>
          <w:tcPr>
            <w:tcW w:w="493" w:type="dxa"/>
            <w:vMerge w:val="restart"/>
            <w:shd w:val="clear" w:color="auto" w:fill="C5E0B3"/>
            <w:textDirection w:val="btLr"/>
            <w:vAlign w:val="center"/>
          </w:tcPr>
          <w:p w14:paraId="5BF77E7E" w14:textId="77777777" w:rsidR="001664F9" w:rsidRPr="00467E20" w:rsidRDefault="001664F9" w:rsidP="001664F9">
            <w:pPr>
              <w:jc w:val="center"/>
              <w:rPr>
                <w:rFonts w:asciiTheme="minorHAnsi" w:hAnsiTheme="minorHAnsi" w:cstheme="minorHAnsi"/>
                <w:sz w:val="16"/>
              </w:rPr>
            </w:pPr>
            <w:r w:rsidRPr="00467E20">
              <w:rPr>
                <w:rFonts w:asciiTheme="minorHAnsi" w:hAnsiTheme="minorHAnsi" w:cstheme="minorHAnsi"/>
                <w:b/>
                <w:sz w:val="20"/>
              </w:rPr>
              <w:t>Year</w:t>
            </w:r>
            <w:r>
              <w:rPr>
                <w:rFonts w:asciiTheme="minorHAnsi" w:hAnsiTheme="minorHAnsi" w:cstheme="minorHAnsi"/>
                <w:b/>
                <w:sz w:val="20"/>
              </w:rPr>
              <w:t xml:space="preserve"> 2</w:t>
            </w:r>
          </w:p>
        </w:tc>
        <w:tc>
          <w:tcPr>
            <w:tcW w:w="1474" w:type="dxa"/>
            <w:shd w:val="clear" w:color="auto" w:fill="C5E0B3" w:themeFill="accent6" w:themeFillTint="66"/>
          </w:tcPr>
          <w:p w14:paraId="40BC9146" w14:textId="77777777" w:rsidR="001664F9" w:rsidRPr="00467E20" w:rsidRDefault="001664F9" w:rsidP="001664F9">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1D1DFAAE" w14:textId="77777777" w:rsidR="001664F9" w:rsidRPr="00467E20" w:rsidRDefault="001664F9" w:rsidP="001664F9">
            <w:pPr>
              <w:rPr>
                <w:rFonts w:asciiTheme="minorHAnsi" w:hAnsiTheme="minorHAnsi" w:cstheme="minorHAnsi"/>
                <w:b/>
                <w:sz w:val="14"/>
                <w:szCs w:val="14"/>
              </w:rPr>
            </w:pPr>
            <w:r w:rsidRPr="00467E20">
              <w:rPr>
                <w:rFonts w:asciiTheme="minorHAnsi" w:hAnsiTheme="minorHAnsi" w:cstheme="minorHAnsi"/>
                <w:b/>
                <w:sz w:val="14"/>
                <w:szCs w:val="14"/>
              </w:rPr>
              <w:t>Key Areas</w:t>
            </w:r>
          </w:p>
        </w:tc>
        <w:tc>
          <w:tcPr>
            <w:tcW w:w="1474" w:type="dxa"/>
            <w:shd w:val="clear" w:color="auto" w:fill="C5E0B3" w:themeFill="accent6" w:themeFillTint="66"/>
          </w:tcPr>
          <w:p w14:paraId="2226AD4B" w14:textId="77777777" w:rsidR="001664F9" w:rsidRPr="00467E20" w:rsidRDefault="001664F9" w:rsidP="001664F9">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40D2E60C" w14:textId="77777777" w:rsidR="001664F9" w:rsidRPr="00467E20" w:rsidRDefault="001664F9" w:rsidP="001664F9">
            <w:pPr>
              <w:rPr>
                <w:rFonts w:asciiTheme="minorHAnsi" w:hAnsiTheme="minorHAnsi" w:cstheme="minorHAnsi"/>
                <w:b/>
                <w:sz w:val="14"/>
                <w:szCs w:val="14"/>
              </w:rPr>
            </w:pPr>
            <w:r w:rsidRPr="00467E20">
              <w:rPr>
                <w:rFonts w:asciiTheme="minorHAnsi" w:hAnsiTheme="minorHAnsi" w:cstheme="minorHAnsi"/>
                <w:b/>
                <w:sz w:val="14"/>
                <w:szCs w:val="14"/>
              </w:rPr>
              <w:t>Key Areas</w:t>
            </w:r>
          </w:p>
        </w:tc>
        <w:tc>
          <w:tcPr>
            <w:tcW w:w="1474" w:type="dxa"/>
            <w:shd w:val="clear" w:color="auto" w:fill="C5E0B3" w:themeFill="accent6" w:themeFillTint="66"/>
          </w:tcPr>
          <w:p w14:paraId="2C272DE4" w14:textId="4607A382" w:rsidR="001664F9" w:rsidRPr="00467E20" w:rsidRDefault="001664F9" w:rsidP="001664F9">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206C6C4B" w14:textId="2E18900A" w:rsidR="001664F9" w:rsidRPr="00467E20" w:rsidRDefault="001664F9" w:rsidP="001664F9">
            <w:pPr>
              <w:rPr>
                <w:rFonts w:asciiTheme="minorHAnsi" w:hAnsiTheme="minorHAnsi" w:cstheme="minorHAnsi"/>
                <w:b/>
                <w:sz w:val="14"/>
                <w:szCs w:val="14"/>
              </w:rPr>
            </w:pPr>
            <w:r w:rsidRPr="00467E20">
              <w:rPr>
                <w:rFonts w:asciiTheme="minorHAnsi" w:hAnsiTheme="minorHAnsi" w:cstheme="minorHAnsi"/>
                <w:b/>
                <w:sz w:val="14"/>
                <w:szCs w:val="14"/>
              </w:rPr>
              <w:t>Key Areas</w:t>
            </w:r>
          </w:p>
        </w:tc>
      </w:tr>
      <w:tr w:rsidR="00064134" w:rsidRPr="00467E20" w14:paraId="70E9421F" w14:textId="77777777" w:rsidTr="00064134">
        <w:trPr>
          <w:trHeight w:val="238"/>
        </w:trPr>
        <w:tc>
          <w:tcPr>
            <w:tcW w:w="493" w:type="dxa"/>
            <w:vMerge/>
            <w:shd w:val="clear" w:color="auto" w:fill="C5E0B3"/>
          </w:tcPr>
          <w:p w14:paraId="10B54F16" w14:textId="77777777" w:rsidR="00064134" w:rsidRPr="00467E20" w:rsidRDefault="00064134" w:rsidP="00064134">
            <w:pPr>
              <w:rPr>
                <w:rFonts w:asciiTheme="minorHAnsi" w:hAnsiTheme="minorHAnsi" w:cstheme="minorHAnsi"/>
              </w:rPr>
            </w:pPr>
          </w:p>
        </w:tc>
        <w:tc>
          <w:tcPr>
            <w:tcW w:w="1474" w:type="dxa"/>
            <w:vMerge w:val="restart"/>
          </w:tcPr>
          <w:p w14:paraId="74AA5A00" w14:textId="77777777" w:rsidR="00064134" w:rsidRPr="00120A01" w:rsidRDefault="00064134" w:rsidP="00064134">
            <w:pPr>
              <w:rPr>
                <w:rFonts w:asciiTheme="minorHAnsi" w:hAnsiTheme="minorHAnsi" w:cstheme="minorHAnsi"/>
                <w:b/>
                <w:bCs/>
                <w:iCs/>
                <w:sz w:val="14"/>
                <w:szCs w:val="14"/>
              </w:rPr>
            </w:pPr>
            <w:r w:rsidRPr="00120A01">
              <w:rPr>
                <w:rFonts w:asciiTheme="minorHAnsi" w:hAnsiTheme="minorHAnsi" w:cstheme="minorHAnsi"/>
                <w:b/>
                <w:bCs/>
                <w:iCs/>
                <w:sz w:val="14"/>
                <w:szCs w:val="14"/>
              </w:rPr>
              <w:t>Introductory Lesson:  Setting ground rules for PHSE and RSE</w:t>
            </w:r>
          </w:p>
          <w:p w14:paraId="10C0FCE3" w14:textId="77777777" w:rsidR="00064134" w:rsidRPr="00467E20" w:rsidRDefault="00064134" w:rsidP="00064134">
            <w:pPr>
              <w:rPr>
                <w:rFonts w:asciiTheme="minorHAnsi" w:hAnsiTheme="minorHAnsi" w:cstheme="minorHAnsi"/>
                <w:i/>
                <w:sz w:val="14"/>
                <w:szCs w:val="14"/>
              </w:rPr>
            </w:pPr>
          </w:p>
        </w:tc>
        <w:tc>
          <w:tcPr>
            <w:tcW w:w="3402" w:type="dxa"/>
          </w:tcPr>
          <w:p w14:paraId="464BAE3B" w14:textId="77777777" w:rsidR="00064134" w:rsidRPr="00120A01" w:rsidRDefault="00064134" w:rsidP="00064134">
            <w:pPr>
              <w:rPr>
                <w:rFonts w:asciiTheme="minorHAnsi" w:hAnsiTheme="minorHAnsi" w:cstheme="minorHAnsi"/>
                <w:iCs/>
                <w:sz w:val="14"/>
                <w:szCs w:val="14"/>
              </w:rPr>
            </w:pPr>
            <w:r w:rsidRPr="00120A01">
              <w:rPr>
                <w:rFonts w:asciiTheme="minorHAnsi" w:hAnsiTheme="minorHAnsi" w:cstheme="minorHAnsi"/>
                <w:iCs/>
                <w:sz w:val="14"/>
                <w:szCs w:val="14"/>
              </w:rPr>
              <w:t>Lesson 1: Setting ground rules for PHSE and RSE</w:t>
            </w:r>
          </w:p>
          <w:p w14:paraId="112457DF" w14:textId="6067ED91" w:rsidR="00064134" w:rsidRPr="00467E20" w:rsidRDefault="00064134" w:rsidP="00064134">
            <w:pPr>
              <w:rPr>
                <w:rFonts w:asciiTheme="minorHAnsi" w:hAnsiTheme="minorHAnsi" w:cstheme="minorHAnsi"/>
                <w:i/>
                <w:sz w:val="14"/>
                <w:szCs w:val="14"/>
              </w:rPr>
            </w:pPr>
            <w:r w:rsidRPr="00120A01">
              <w:rPr>
                <w:rFonts w:asciiTheme="minorHAnsi" w:hAnsiTheme="minorHAnsi" w:cstheme="minorHAnsi"/>
                <w:i/>
                <w:sz w:val="14"/>
                <w:szCs w:val="14"/>
              </w:rPr>
              <w:t xml:space="preserve">- </w:t>
            </w:r>
            <w:r w:rsidRPr="00120A01">
              <w:rPr>
                <w:rFonts w:asciiTheme="minorHAnsi" w:hAnsiTheme="minorHAnsi" w:cstheme="minorHAnsi"/>
                <w:i/>
                <w:sz w:val="14"/>
                <w:szCs w:val="14"/>
                <w:shd w:val="clear" w:color="auto" w:fill="FFFFFF"/>
              </w:rPr>
              <w:t>To recap learning in PSHE education from the previous year and how we can help everyone to learn effectively in these lessons.</w:t>
            </w:r>
          </w:p>
        </w:tc>
        <w:tc>
          <w:tcPr>
            <w:tcW w:w="1474" w:type="dxa"/>
            <w:vMerge w:val="restart"/>
          </w:tcPr>
          <w:p w14:paraId="5FD28F0E" w14:textId="77777777" w:rsidR="00064134" w:rsidRPr="00763C22" w:rsidRDefault="00064134" w:rsidP="00064134">
            <w:pPr>
              <w:rPr>
                <w:rFonts w:asciiTheme="minorHAnsi" w:hAnsiTheme="minorHAnsi" w:cstheme="minorHAnsi"/>
                <w:b/>
                <w:bCs/>
                <w:iCs/>
                <w:sz w:val="14"/>
                <w:szCs w:val="14"/>
              </w:rPr>
            </w:pPr>
            <w:r w:rsidRPr="00763C22">
              <w:rPr>
                <w:rFonts w:asciiTheme="minorHAnsi" w:hAnsiTheme="minorHAnsi" w:cstheme="minorHAnsi"/>
                <w:b/>
                <w:bCs/>
                <w:iCs/>
                <w:sz w:val="14"/>
                <w:szCs w:val="14"/>
              </w:rPr>
              <w:t>Family and Relationships</w:t>
            </w:r>
          </w:p>
          <w:p w14:paraId="2BC6E4F4" w14:textId="77777777" w:rsidR="00064134" w:rsidRPr="00467E20" w:rsidRDefault="00064134" w:rsidP="00064134">
            <w:pPr>
              <w:rPr>
                <w:rFonts w:asciiTheme="minorHAnsi" w:hAnsiTheme="minorHAnsi" w:cstheme="minorHAnsi"/>
                <w:i/>
                <w:sz w:val="14"/>
                <w:szCs w:val="14"/>
              </w:rPr>
            </w:pPr>
          </w:p>
          <w:p w14:paraId="3A4BBBF6" w14:textId="5229C97D" w:rsidR="00064134" w:rsidRPr="00763C22" w:rsidRDefault="00064134" w:rsidP="00064134">
            <w:pPr>
              <w:rPr>
                <w:rFonts w:asciiTheme="minorHAnsi" w:hAnsiTheme="minorHAnsi" w:cstheme="minorHAnsi"/>
                <w:b/>
                <w:bCs/>
                <w:iCs/>
                <w:sz w:val="14"/>
                <w:szCs w:val="14"/>
              </w:rPr>
            </w:pPr>
          </w:p>
        </w:tc>
        <w:tc>
          <w:tcPr>
            <w:tcW w:w="3402" w:type="dxa"/>
          </w:tcPr>
          <w:p w14:paraId="433866DB" w14:textId="77777777" w:rsidR="00064134" w:rsidRPr="00467E20" w:rsidRDefault="00064134" w:rsidP="00064134">
            <w:pPr>
              <w:tabs>
                <w:tab w:val="center" w:pos="1146"/>
              </w:tabs>
              <w:rPr>
                <w:rFonts w:asciiTheme="minorHAnsi" w:hAnsiTheme="minorHAnsi" w:cstheme="minorHAnsi"/>
                <w:sz w:val="14"/>
                <w:szCs w:val="14"/>
              </w:rPr>
            </w:pPr>
            <w:r w:rsidRPr="00467E20">
              <w:rPr>
                <w:rFonts w:asciiTheme="minorHAnsi" w:hAnsiTheme="minorHAnsi" w:cstheme="minorHAnsi"/>
                <w:sz w:val="14"/>
                <w:szCs w:val="14"/>
              </w:rPr>
              <w:t>Lesson 2: Families are all different</w:t>
            </w:r>
          </w:p>
          <w:p w14:paraId="4D6ED9BB" w14:textId="65CEC216" w:rsidR="00064134" w:rsidRPr="00467E20" w:rsidRDefault="00064134" w:rsidP="00064134">
            <w:pPr>
              <w:rPr>
                <w:rFonts w:asciiTheme="minorHAnsi" w:hAnsiTheme="minorHAnsi" w:cstheme="minorHAnsi"/>
                <w:sz w:val="14"/>
                <w:szCs w:val="14"/>
              </w:rPr>
            </w:pPr>
            <w:r w:rsidRPr="00467E20">
              <w:rPr>
                <w:rFonts w:asciiTheme="minorHAnsi" w:hAnsiTheme="minorHAnsi" w:cstheme="minorHAnsi"/>
                <w:i/>
                <w:sz w:val="14"/>
                <w:szCs w:val="14"/>
              </w:rPr>
              <w:t>- To begin to understand the range of families they may encounter now and in the future.</w:t>
            </w:r>
          </w:p>
        </w:tc>
        <w:tc>
          <w:tcPr>
            <w:tcW w:w="1474" w:type="dxa"/>
            <w:vMerge w:val="restart"/>
          </w:tcPr>
          <w:p w14:paraId="652F0676" w14:textId="77777777" w:rsidR="00064134" w:rsidRPr="00763C22" w:rsidRDefault="00064134" w:rsidP="00064134">
            <w:pPr>
              <w:rPr>
                <w:rFonts w:asciiTheme="minorHAnsi" w:hAnsiTheme="minorHAnsi" w:cstheme="minorHAnsi"/>
                <w:b/>
                <w:sz w:val="14"/>
                <w:szCs w:val="14"/>
              </w:rPr>
            </w:pPr>
            <w:r w:rsidRPr="00763C22">
              <w:rPr>
                <w:rFonts w:asciiTheme="minorHAnsi" w:hAnsiTheme="minorHAnsi" w:cstheme="minorHAnsi"/>
                <w:b/>
                <w:sz w:val="14"/>
                <w:szCs w:val="14"/>
              </w:rPr>
              <w:t>Health and Wellbeing</w:t>
            </w:r>
          </w:p>
          <w:p w14:paraId="5817DAAC" w14:textId="77777777" w:rsidR="00064134" w:rsidRPr="00467E20" w:rsidRDefault="00064134" w:rsidP="00064134">
            <w:pPr>
              <w:rPr>
                <w:rFonts w:asciiTheme="minorHAnsi" w:hAnsiTheme="minorHAnsi" w:cstheme="minorHAnsi"/>
                <w:sz w:val="14"/>
                <w:szCs w:val="14"/>
              </w:rPr>
            </w:pPr>
          </w:p>
          <w:p w14:paraId="262CD15A" w14:textId="77777777" w:rsidR="00064134" w:rsidRPr="00467E20" w:rsidRDefault="00064134" w:rsidP="00064134">
            <w:pPr>
              <w:rPr>
                <w:rFonts w:asciiTheme="minorHAnsi" w:hAnsiTheme="minorHAnsi" w:cstheme="minorHAnsi"/>
                <w:sz w:val="14"/>
                <w:szCs w:val="14"/>
              </w:rPr>
            </w:pPr>
          </w:p>
          <w:p w14:paraId="20682D82" w14:textId="77777777" w:rsidR="00064134" w:rsidRPr="00467E20" w:rsidRDefault="00064134" w:rsidP="00064134">
            <w:pPr>
              <w:rPr>
                <w:rFonts w:asciiTheme="minorHAnsi" w:hAnsiTheme="minorHAnsi" w:cstheme="minorHAnsi"/>
                <w:sz w:val="14"/>
                <w:szCs w:val="14"/>
              </w:rPr>
            </w:pPr>
          </w:p>
          <w:p w14:paraId="1B396F8F" w14:textId="77777777" w:rsidR="00064134" w:rsidRPr="00763C22" w:rsidRDefault="00064134" w:rsidP="00064134">
            <w:pPr>
              <w:rPr>
                <w:rFonts w:asciiTheme="minorHAnsi" w:hAnsiTheme="minorHAnsi" w:cstheme="minorHAnsi"/>
                <w:b/>
                <w:bCs/>
                <w:iCs/>
                <w:sz w:val="14"/>
                <w:szCs w:val="14"/>
              </w:rPr>
            </w:pPr>
          </w:p>
        </w:tc>
        <w:tc>
          <w:tcPr>
            <w:tcW w:w="3402" w:type="dxa"/>
          </w:tcPr>
          <w:p w14:paraId="57A69676" w14:textId="77777777" w:rsidR="00064134" w:rsidRPr="00467E20" w:rsidRDefault="00064134" w:rsidP="00064134">
            <w:pPr>
              <w:rPr>
                <w:rFonts w:asciiTheme="minorHAnsi" w:hAnsiTheme="minorHAnsi" w:cstheme="minorHAnsi"/>
                <w:sz w:val="14"/>
                <w:szCs w:val="14"/>
              </w:rPr>
            </w:pPr>
            <w:r w:rsidRPr="00467E20">
              <w:rPr>
                <w:rFonts w:asciiTheme="minorHAnsi" w:hAnsiTheme="minorHAnsi" w:cstheme="minorHAnsi"/>
                <w:sz w:val="14"/>
                <w:szCs w:val="14"/>
              </w:rPr>
              <w:t>Lesson 1: Experiencing different emotions</w:t>
            </w:r>
          </w:p>
          <w:p w14:paraId="153DA80C" w14:textId="2CE71C96" w:rsidR="00064134" w:rsidRPr="00763C22" w:rsidRDefault="00064134" w:rsidP="00064134">
            <w:pPr>
              <w:rPr>
                <w:rFonts w:asciiTheme="minorHAnsi" w:hAnsiTheme="minorHAnsi" w:cstheme="minorHAnsi"/>
                <w:b/>
                <w:bCs/>
                <w:iCs/>
                <w:sz w:val="14"/>
                <w:szCs w:val="14"/>
              </w:rPr>
            </w:pPr>
            <w:r w:rsidRPr="00467E20">
              <w:rPr>
                <w:rFonts w:asciiTheme="minorHAnsi" w:hAnsiTheme="minorHAnsi" w:cstheme="minorHAnsi"/>
                <w:i/>
                <w:sz w:val="14"/>
                <w:szCs w:val="14"/>
              </w:rPr>
              <w:t>- To describe a range of feelings and develop simple strategies for managing them.</w:t>
            </w:r>
          </w:p>
        </w:tc>
      </w:tr>
      <w:tr w:rsidR="00064134" w:rsidRPr="00467E20" w14:paraId="0BDD4658" w14:textId="77777777" w:rsidTr="00064134">
        <w:trPr>
          <w:trHeight w:val="45"/>
        </w:trPr>
        <w:tc>
          <w:tcPr>
            <w:tcW w:w="493" w:type="dxa"/>
            <w:vMerge/>
            <w:shd w:val="clear" w:color="auto" w:fill="C5E0B3"/>
          </w:tcPr>
          <w:p w14:paraId="3F9A835E" w14:textId="77777777" w:rsidR="00064134" w:rsidRPr="00467E20" w:rsidRDefault="00064134" w:rsidP="00064134">
            <w:pPr>
              <w:rPr>
                <w:rFonts w:asciiTheme="minorHAnsi" w:hAnsiTheme="minorHAnsi" w:cstheme="minorHAnsi"/>
              </w:rPr>
            </w:pPr>
          </w:p>
        </w:tc>
        <w:tc>
          <w:tcPr>
            <w:tcW w:w="1474" w:type="dxa"/>
            <w:vMerge/>
          </w:tcPr>
          <w:p w14:paraId="25AE7A67" w14:textId="77777777" w:rsidR="00064134" w:rsidRPr="00467E20" w:rsidRDefault="00064134" w:rsidP="00064134">
            <w:pPr>
              <w:rPr>
                <w:rFonts w:asciiTheme="minorHAnsi" w:hAnsiTheme="minorHAnsi" w:cstheme="minorHAnsi"/>
                <w:sz w:val="14"/>
                <w:szCs w:val="14"/>
              </w:rPr>
            </w:pPr>
          </w:p>
        </w:tc>
        <w:tc>
          <w:tcPr>
            <w:tcW w:w="3402" w:type="dxa"/>
            <w:shd w:val="clear" w:color="auto" w:fill="F2F2F2" w:themeFill="background1" w:themeFillShade="F2"/>
          </w:tcPr>
          <w:p w14:paraId="0F12D4E4" w14:textId="42F08432" w:rsidR="00064134" w:rsidRPr="00467E20" w:rsidRDefault="00064134" w:rsidP="00064134">
            <w:pPr>
              <w:tabs>
                <w:tab w:val="center" w:pos="1146"/>
              </w:tabs>
              <w:rPr>
                <w:rFonts w:asciiTheme="minorHAnsi" w:hAnsiTheme="minorHAnsi" w:cstheme="minorHAnsi"/>
                <w:i/>
                <w:sz w:val="14"/>
                <w:szCs w:val="14"/>
              </w:rPr>
            </w:pPr>
          </w:p>
        </w:tc>
        <w:tc>
          <w:tcPr>
            <w:tcW w:w="1474" w:type="dxa"/>
            <w:vMerge/>
          </w:tcPr>
          <w:p w14:paraId="607DE47A" w14:textId="77777777" w:rsidR="00064134" w:rsidRPr="00467E20" w:rsidRDefault="00064134" w:rsidP="00064134">
            <w:pPr>
              <w:rPr>
                <w:rFonts w:asciiTheme="minorHAnsi" w:hAnsiTheme="minorHAnsi" w:cstheme="minorHAnsi"/>
                <w:sz w:val="14"/>
                <w:szCs w:val="14"/>
              </w:rPr>
            </w:pPr>
          </w:p>
        </w:tc>
        <w:tc>
          <w:tcPr>
            <w:tcW w:w="3402" w:type="dxa"/>
          </w:tcPr>
          <w:p w14:paraId="0C01E610" w14:textId="77777777" w:rsidR="00064134" w:rsidRPr="00467E20" w:rsidRDefault="00064134" w:rsidP="00064134">
            <w:pPr>
              <w:rPr>
                <w:rFonts w:asciiTheme="minorHAnsi" w:hAnsiTheme="minorHAnsi" w:cstheme="minorHAnsi"/>
                <w:sz w:val="14"/>
                <w:szCs w:val="14"/>
                <w:lang w:val="en-US"/>
              </w:rPr>
            </w:pPr>
            <w:r w:rsidRPr="00467E20">
              <w:rPr>
                <w:rFonts w:asciiTheme="minorHAnsi" w:hAnsiTheme="minorHAnsi" w:cstheme="minorHAnsi"/>
                <w:sz w:val="14"/>
                <w:szCs w:val="14"/>
                <w:lang w:val="en-US"/>
              </w:rPr>
              <w:t>Lesson 4: Unhappy friendships</w:t>
            </w:r>
          </w:p>
          <w:p w14:paraId="64EAD0F1" w14:textId="3FE3B886" w:rsidR="00064134" w:rsidRPr="00467E20" w:rsidRDefault="00064134" w:rsidP="00064134">
            <w:pPr>
              <w:rPr>
                <w:rFonts w:asciiTheme="minorHAnsi" w:hAnsiTheme="minorHAnsi" w:cstheme="minorHAnsi"/>
                <w:i/>
                <w:sz w:val="14"/>
                <w:szCs w:val="14"/>
              </w:rPr>
            </w:pPr>
            <w:r w:rsidRPr="00467E20">
              <w:rPr>
                <w:rFonts w:asciiTheme="minorHAnsi" w:hAnsiTheme="minorHAnsi" w:cstheme="minorHAnsi"/>
                <w:i/>
                <w:sz w:val="14"/>
                <w:szCs w:val="14"/>
                <w:lang w:val="en-US"/>
              </w:rPr>
              <w:t>- To begin to understand that some friendships might make us feel unhappy and how to deal with this.</w:t>
            </w:r>
          </w:p>
        </w:tc>
        <w:tc>
          <w:tcPr>
            <w:tcW w:w="1474" w:type="dxa"/>
            <w:vMerge/>
          </w:tcPr>
          <w:p w14:paraId="242B94F4" w14:textId="77777777" w:rsidR="00064134" w:rsidRPr="00467E20" w:rsidRDefault="00064134" w:rsidP="00064134">
            <w:pPr>
              <w:rPr>
                <w:rFonts w:asciiTheme="minorHAnsi" w:hAnsiTheme="minorHAnsi" w:cstheme="minorHAnsi"/>
                <w:sz w:val="14"/>
                <w:szCs w:val="14"/>
              </w:rPr>
            </w:pPr>
          </w:p>
        </w:tc>
        <w:tc>
          <w:tcPr>
            <w:tcW w:w="3402" w:type="dxa"/>
          </w:tcPr>
          <w:p w14:paraId="0B42CB01" w14:textId="77777777" w:rsidR="00064134" w:rsidRPr="00467E20" w:rsidRDefault="00064134" w:rsidP="00064134">
            <w:pPr>
              <w:rPr>
                <w:rFonts w:asciiTheme="minorHAnsi" w:hAnsiTheme="minorHAnsi" w:cstheme="minorHAnsi"/>
                <w:sz w:val="14"/>
                <w:szCs w:val="14"/>
              </w:rPr>
            </w:pPr>
            <w:r w:rsidRPr="00467E20">
              <w:rPr>
                <w:rFonts w:asciiTheme="minorHAnsi" w:hAnsiTheme="minorHAnsi" w:cstheme="minorHAnsi"/>
                <w:sz w:val="14"/>
                <w:szCs w:val="14"/>
              </w:rPr>
              <w:t>Lesson 5: Developing a growth mind-set</w:t>
            </w:r>
          </w:p>
          <w:p w14:paraId="207CB143" w14:textId="2893C24A" w:rsidR="00064134" w:rsidRPr="00064134" w:rsidRDefault="00064134" w:rsidP="00064134">
            <w:pPr>
              <w:rPr>
                <w:rFonts w:asciiTheme="minorHAnsi" w:hAnsiTheme="minorHAnsi" w:cstheme="minorHAnsi"/>
                <w:i/>
                <w:sz w:val="14"/>
                <w:szCs w:val="14"/>
              </w:rPr>
            </w:pPr>
            <w:r w:rsidRPr="00467E20">
              <w:rPr>
                <w:rFonts w:asciiTheme="minorHAnsi" w:hAnsiTheme="minorHAnsi" w:cstheme="minorHAnsi"/>
                <w:i/>
                <w:sz w:val="14"/>
                <w:szCs w:val="14"/>
              </w:rPr>
              <w:t>- To identify strategies to help overcome barriers or manage difficult emotions.</w:t>
            </w:r>
          </w:p>
        </w:tc>
      </w:tr>
      <w:tr w:rsidR="00064134" w:rsidRPr="00467E20" w14:paraId="1BDC5514" w14:textId="77777777" w:rsidTr="00064134">
        <w:trPr>
          <w:trHeight w:val="45"/>
        </w:trPr>
        <w:tc>
          <w:tcPr>
            <w:tcW w:w="493" w:type="dxa"/>
            <w:vMerge/>
            <w:shd w:val="clear" w:color="auto" w:fill="C5E0B3"/>
          </w:tcPr>
          <w:p w14:paraId="42E066B9" w14:textId="77777777" w:rsidR="00064134" w:rsidRPr="00467E20" w:rsidRDefault="00064134" w:rsidP="00064134">
            <w:pPr>
              <w:rPr>
                <w:rFonts w:asciiTheme="minorHAnsi" w:hAnsiTheme="minorHAnsi" w:cstheme="minorHAnsi"/>
              </w:rPr>
            </w:pPr>
          </w:p>
        </w:tc>
        <w:tc>
          <w:tcPr>
            <w:tcW w:w="1474" w:type="dxa"/>
            <w:vMerge/>
          </w:tcPr>
          <w:p w14:paraId="35D1AF5C" w14:textId="77777777" w:rsidR="00064134" w:rsidRPr="00467E20" w:rsidRDefault="00064134" w:rsidP="00064134">
            <w:pPr>
              <w:rPr>
                <w:rFonts w:asciiTheme="minorHAnsi" w:hAnsiTheme="minorHAnsi" w:cstheme="minorHAnsi"/>
                <w:sz w:val="14"/>
                <w:szCs w:val="14"/>
              </w:rPr>
            </w:pPr>
          </w:p>
        </w:tc>
        <w:tc>
          <w:tcPr>
            <w:tcW w:w="3402" w:type="dxa"/>
            <w:shd w:val="clear" w:color="auto" w:fill="F2F2F2" w:themeFill="background1" w:themeFillShade="F2"/>
          </w:tcPr>
          <w:p w14:paraId="05CEDC6B" w14:textId="200C39B9" w:rsidR="00064134" w:rsidRPr="00467E20" w:rsidRDefault="00064134" w:rsidP="00064134">
            <w:pPr>
              <w:rPr>
                <w:rFonts w:asciiTheme="minorHAnsi" w:hAnsiTheme="minorHAnsi" w:cstheme="minorHAnsi"/>
                <w:i/>
                <w:sz w:val="14"/>
                <w:szCs w:val="14"/>
              </w:rPr>
            </w:pPr>
          </w:p>
        </w:tc>
        <w:tc>
          <w:tcPr>
            <w:tcW w:w="1474" w:type="dxa"/>
            <w:vMerge/>
          </w:tcPr>
          <w:p w14:paraId="6BEA978F" w14:textId="77777777" w:rsidR="00064134" w:rsidRPr="00467E20" w:rsidRDefault="00064134" w:rsidP="00064134">
            <w:pPr>
              <w:rPr>
                <w:rFonts w:asciiTheme="minorHAnsi" w:hAnsiTheme="minorHAnsi" w:cstheme="minorHAnsi"/>
                <w:sz w:val="14"/>
                <w:szCs w:val="14"/>
              </w:rPr>
            </w:pPr>
          </w:p>
        </w:tc>
        <w:tc>
          <w:tcPr>
            <w:tcW w:w="3402" w:type="dxa"/>
          </w:tcPr>
          <w:p w14:paraId="1E2AB5D0" w14:textId="77777777" w:rsidR="00064134" w:rsidRPr="00467E20" w:rsidRDefault="00064134" w:rsidP="00064134">
            <w:pPr>
              <w:rPr>
                <w:rFonts w:asciiTheme="minorHAnsi" w:hAnsiTheme="minorHAnsi" w:cstheme="minorHAnsi"/>
                <w:sz w:val="14"/>
                <w:szCs w:val="14"/>
              </w:rPr>
            </w:pPr>
            <w:r w:rsidRPr="00467E20">
              <w:rPr>
                <w:rFonts w:asciiTheme="minorHAnsi" w:hAnsiTheme="minorHAnsi" w:cstheme="minorHAnsi"/>
                <w:sz w:val="14"/>
                <w:szCs w:val="14"/>
              </w:rPr>
              <w:t>Lesson 5: Introductions to manners and courtesy</w:t>
            </w:r>
          </w:p>
          <w:p w14:paraId="2926C865" w14:textId="678DAAD3" w:rsidR="00064134" w:rsidRPr="00467E20" w:rsidRDefault="00064134" w:rsidP="00064134">
            <w:pPr>
              <w:rPr>
                <w:rFonts w:asciiTheme="minorHAnsi" w:hAnsiTheme="minorHAnsi" w:cstheme="minorHAnsi"/>
                <w:i/>
                <w:sz w:val="14"/>
                <w:szCs w:val="14"/>
              </w:rPr>
            </w:pPr>
            <w:r w:rsidRPr="00467E20">
              <w:rPr>
                <w:rFonts w:asciiTheme="minorHAnsi" w:hAnsiTheme="minorHAnsi" w:cstheme="minorHAnsi"/>
                <w:i/>
                <w:sz w:val="14"/>
                <w:szCs w:val="14"/>
              </w:rPr>
              <w:t>- To begin to understand the conventions of courtesy and manners.</w:t>
            </w:r>
          </w:p>
        </w:tc>
        <w:tc>
          <w:tcPr>
            <w:tcW w:w="1474" w:type="dxa"/>
            <w:vMerge/>
          </w:tcPr>
          <w:p w14:paraId="4F8C3EE4" w14:textId="77777777" w:rsidR="00064134" w:rsidRPr="00467E20" w:rsidRDefault="00064134" w:rsidP="00064134">
            <w:pPr>
              <w:rPr>
                <w:rFonts w:asciiTheme="minorHAnsi" w:hAnsiTheme="minorHAnsi" w:cstheme="minorHAnsi"/>
                <w:sz w:val="14"/>
                <w:szCs w:val="14"/>
              </w:rPr>
            </w:pPr>
          </w:p>
        </w:tc>
        <w:tc>
          <w:tcPr>
            <w:tcW w:w="3402" w:type="dxa"/>
          </w:tcPr>
          <w:p w14:paraId="03F52CC0" w14:textId="77777777" w:rsidR="00064134" w:rsidRPr="00467E20" w:rsidRDefault="00064134" w:rsidP="00064134">
            <w:pPr>
              <w:rPr>
                <w:rFonts w:asciiTheme="minorHAnsi" w:hAnsiTheme="minorHAnsi" w:cstheme="minorHAnsi"/>
                <w:sz w:val="14"/>
                <w:szCs w:val="14"/>
              </w:rPr>
            </w:pPr>
            <w:r w:rsidRPr="00467E20">
              <w:rPr>
                <w:rFonts w:asciiTheme="minorHAnsi" w:hAnsiTheme="minorHAnsi" w:cstheme="minorHAnsi"/>
                <w:sz w:val="14"/>
                <w:szCs w:val="14"/>
              </w:rPr>
              <w:t>Lesson 6: Healthy diet</w:t>
            </w:r>
          </w:p>
          <w:p w14:paraId="74162E51" w14:textId="6FC2772C" w:rsidR="00064134" w:rsidRPr="00467E20" w:rsidRDefault="00064134" w:rsidP="00064134">
            <w:pPr>
              <w:rPr>
                <w:rFonts w:asciiTheme="minorHAnsi" w:hAnsiTheme="minorHAnsi" w:cstheme="minorHAnsi"/>
                <w:sz w:val="14"/>
                <w:szCs w:val="14"/>
              </w:rPr>
            </w:pPr>
            <w:r w:rsidRPr="00467E20">
              <w:rPr>
                <w:rFonts w:asciiTheme="minorHAnsi" w:hAnsiTheme="minorHAnsi" w:cstheme="minorHAnsi"/>
                <w:i/>
                <w:sz w:val="14"/>
                <w:szCs w:val="14"/>
              </w:rPr>
              <w:t>- To understand what it means to have a healthy diet.</w:t>
            </w:r>
          </w:p>
        </w:tc>
      </w:tr>
      <w:tr w:rsidR="00064134" w:rsidRPr="00467E20" w14:paraId="2058C053" w14:textId="77777777" w:rsidTr="00064134">
        <w:trPr>
          <w:trHeight w:val="45"/>
        </w:trPr>
        <w:tc>
          <w:tcPr>
            <w:tcW w:w="493" w:type="dxa"/>
            <w:vMerge/>
            <w:shd w:val="clear" w:color="auto" w:fill="C5E0B3"/>
          </w:tcPr>
          <w:p w14:paraId="6EB8AABE" w14:textId="77777777" w:rsidR="00064134" w:rsidRPr="00467E20" w:rsidRDefault="00064134" w:rsidP="00064134">
            <w:pPr>
              <w:rPr>
                <w:rFonts w:asciiTheme="minorHAnsi" w:hAnsiTheme="minorHAnsi" w:cstheme="minorHAnsi"/>
              </w:rPr>
            </w:pPr>
          </w:p>
        </w:tc>
        <w:tc>
          <w:tcPr>
            <w:tcW w:w="1474" w:type="dxa"/>
            <w:vMerge/>
          </w:tcPr>
          <w:p w14:paraId="3D7B29FE" w14:textId="77777777" w:rsidR="00064134" w:rsidRPr="00467E20" w:rsidRDefault="00064134" w:rsidP="00064134">
            <w:pPr>
              <w:rPr>
                <w:rFonts w:asciiTheme="minorHAnsi" w:hAnsiTheme="minorHAnsi" w:cstheme="minorHAnsi"/>
                <w:sz w:val="14"/>
                <w:szCs w:val="14"/>
              </w:rPr>
            </w:pPr>
          </w:p>
        </w:tc>
        <w:tc>
          <w:tcPr>
            <w:tcW w:w="3402" w:type="dxa"/>
            <w:shd w:val="clear" w:color="auto" w:fill="F2F2F2" w:themeFill="background1" w:themeFillShade="F2"/>
          </w:tcPr>
          <w:p w14:paraId="55559C6E" w14:textId="100F3398" w:rsidR="00064134" w:rsidRPr="00467E20" w:rsidRDefault="00064134" w:rsidP="00064134">
            <w:pPr>
              <w:rPr>
                <w:rFonts w:asciiTheme="minorHAnsi" w:hAnsiTheme="minorHAnsi" w:cstheme="minorHAnsi"/>
                <w:i/>
                <w:sz w:val="14"/>
                <w:szCs w:val="14"/>
                <w:lang w:val="en-US"/>
              </w:rPr>
            </w:pPr>
          </w:p>
        </w:tc>
        <w:tc>
          <w:tcPr>
            <w:tcW w:w="1474" w:type="dxa"/>
            <w:vMerge/>
          </w:tcPr>
          <w:p w14:paraId="505F0EFD" w14:textId="77777777" w:rsidR="00064134" w:rsidRPr="00467E20" w:rsidRDefault="00064134" w:rsidP="00064134">
            <w:pPr>
              <w:rPr>
                <w:rFonts w:asciiTheme="minorHAnsi" w:hAnsiTheme="minorHAnsi" w:cstheme="minorHAnsi"/>
                <w:sz w:val="14"/>
                <w:szCs w:val="14"/>
              </w:rPr>
            </w:pPr>
          </w:p>
        </w:tc>
        <w:tc>
          <w:tcPr>
            <w:tcW w:w="3402" w:type="dxa"/>
          </w:tcPr>
          <w:p w14:paraId="40DF5EAF" w14:textId="77777777" w:rsidR="00064134" w:rsidRPr="00467E20" w:rsidRDefault="00064134" w:rsidP="00064134">
            <w:pPr>
              <w:rPr>
                <w:rFonts w:asciiTheme="minorHAnsi" w:hAnsiTheme="minorHAnsi" w:cstheme="minorHAnsi"/>
                <w:sz w:val="14"/>
                <w:szCs w:val="14"/>
              </w:rPr>
            </w:pPr>
            <w:r w:rsidRPr="00467E20">
              <w:rPr>
                <w:rFonts w:asciiTheme="minorHAnsi" w:hAnsiTheme="minorHAnsi" w:cstheme="minorHAnsi"/>
                <w:sz w:val="14"/>
                <w:szCs w:val="14"/>
              </w:rPr>
              <w:t>Lesson 6: Change and loss</w:t>
            </w:r>
          </w:p>
          <w:p w14:paraId="3E1D1C97" w14:textId="544026FB" w:rsidR="00064134" w:rsidRPr="00467E20" w:rsidRDefault="00064134" w:rsidP="00064134">
            <w:pPr>
              <w:rPr>
                <w:rFonts w:asciiTheme="minorHAnsi" w:hAnsiTheme="minorHAnsi" w:cstheme="minorHAnsi"/>
                <w:i/>
                <w:sz w:val="14"/>
                <w:szCs w:val="14"/>
              </w:rPr>
            </w:pPr>
            <w:r w:rsidRPr="00467E20">
              <w:rPr>
                <w:rFonts w:asciiTheme="minorHAnsi" w:hAnsiTheme="minorHAnsi" w:cstheme="minorHAnsi"/>
                <w:i/>
                <w:sz w:val="14"/>
                <w:szCs w:val="14"/>
              </w:rPr>
              <w:t>- To begin to understand how loss and change can affect us.</w:t>
            </w:r>
          </w:p>
        </w:tc>
        <w:tc>
          <w:tcPr>
            <w:tcW w:w="1474" w:type="dxa"/>
            <w:vMerge/>
          </w:tcPr>
          <w:p w14:paraId="37288E9F" w14:textId="77777777" w:rsidR="00064134" w:rsidRPr="00467E20" w:rsidRDefault="00064134" w:rsidP="00064134">
            <w:pPr>
              <w:rPr>
                <w:rFonts w:asciiTheme="minorHAnsi" w:hAnsiTheme="minorHAnsi" w:cstheme="minorHAnsi"/>
                <w:sz w:val="14"/>
                <w:szCs w:val="14"/>
              </w:rPr>
            </w:pPr>
          </w:p>
        </w:tc>
        <w:tc>
          <w:tcPr>
            <w:tcW w:w="3402" w:type="dxa"/>
          </w:tcPr>
          <w:p w14:paraId="1262C062" w14:textId="77777777" w:rsidR="00064134" w:rsidRPr="00467E20" w:rsidRDefault="00064134" w:rsidP="00064134">
            <w:pPr>
              <w:rPr>
                <w:rFonts w:asciiTheme="minorHAnsi" w:hAnsiTheme="minorHAnsi" w:cstheme="minorHAnsi"/>
                <w:sz w:val="14"/>
                <w:szCs w:val="14"/>
              </w:rPr>
            </w:pPr>
            <w:r w:rsidRPr="00467E20">
              <w:rPr>
                <w:rFonts w:asciiTheme="minorHAnsi" w:hAnsiTheme="minorHAnsi" w:cstheme="minorHAnsi"/>
                <w:sz w:val="14"/>
                <w:szCs w:val="14"/>
              </w:rPr>
              <w:t xml:space="preserve">Lesson 7: Looking after our teeth </w:t>
            </w:r>
          </w:p>
          <w:p w14:paraId="03D91E42" w14:textId="717B2A91" w:rsidR="00064134" w:rsidRPr="00467E20" w:rsidRDefault="00064134" w:rsidP="00064134">
            <w:pPr>
              <w:rPr>
                <w:rFonts w:asciiTheme="minorHAnsi" w:hAnsiTheme="minorHAnsi" w:cstheme="minorHAnsi"/>
                <w:sz w:val="14"/>
                <w:szCs w:val="14"/>
              </w:rPr>
            </w:pPr>
            <w:r w:rsidRPr="00467E20">
              <w:rPr>
                <w:rFonts w:asciiTheme="minorHAnsi" w:hAnsiTheme="minorHAnsi" w:cstheme="minorHAnsi"/>
                <w:i/>
                <w:sz w:val="14"/>
                <w:szCs w:val="14"/>
              </w:rPr>
              <w:t>- To understand ways of looking after our teeth.</w:t>
            </w:r>
          </w:p>
        </w:tc>
      </w:tr>
      <w:tr w:rsidR="00064134" w:rsidRPr="00467E20" w14:paraId="27A19CCA" w14:textId="77777777" w:rsidTr="00064134">
        <w:trPr>
          <w:trHeight w:val="356"/>
        </w:trPr>
        <w:tc>
          <w:tcPr>
            <w:tcW w:w="493" w:type="dxa"/>
            <w:vMerge/>
            <w:shd w:val="clear" w:color="auto" w:fill="C5E0B3"/>
          </w:tcPr>
          <w:p w14:paraId="07D6E295" w14:textId="77777777" w:rsidR="00064134" w:rsidRPr="00467E20" w:rsidRDefault="00064134" w:rsidP="00064134">
            <w:pPr>
              <w:rPr>
                <w:rFonts w:asciiTheme="minorHAnsi" w:hAnsiTheme="minorHAnsi" w:cstheme="minorHAnsi"/>
              </w:rPr>
            </w:pPr>
          </w:p>
        </w:tc>
        <w:tc>
          <w:tcPr>
            <w:tcW w:w="1474" w:type="dxa"/>
            <w:vMerge/>
          </w:tcPr>
          <w:p w14:paraId="59BF2AF8" w14:textId="77777777" w:rsidR="00064134" w:rsidRPr="00467E20" w:rsidRDefault="00064134" w:rsidP="00064134">
            <w:pPr>
              <w:rPr>
                <w:rFonts w:asciiTheme="minorHAnsi" w:hAnsiTheme="minorHAnsi" w:cstheme="minorHAnsi"/>
                <w:sz w:val="14"/>
                <w:szCs w:val="14"/>
              </w:rPr>
            </w:pPr>
          </w:p>
        </w:tc>
        <w:tc>
          <w:tcPr>
            <w:tcW w:w="3402" w:type="dxa"/>
            <w:shd w:val="clear" w:color="auto" w:fill="F2F2F2" w:themeFill="background1" w:themeFillShade="F2"/>
          </w:tcPr>
          <w:p w14:paraId="5ABC12E8" w14:textId="323B0957" w:rsidR="00064134" w:rsidRPr="00467E20" w:rsidRDefault="00064134" w:rsidP="00064134">
            <w:pPr>
              <w:rPr>
                <w:rFonts w:asciiTheme="minorHAnsi" w:hAnsiTheme="minorHAnsi" w:cstheme="minorHAnsi"/>
                <w:i/>
                <w:sz w:val="14"/>
                <w:szCs w:val="14"/>
              </w:rPr>
            </w:pPr>
          </w:p>
        </w:tc>
        <w:tc>
          <w:tcPr>
            <w:tcW w:w="1474" w:type="dxa"/>
            <w:vMerge/>
          </w:tcPr>
          <w:p w14:paraId="7C2E24F8" w14:textId="77777777" w:rsidR="00064134" w:rsidRPr="00467E20" w:rsidRDefault="00064134" w:rsidP="00064134">
            <w:pPr>
              <w:rPr>
                <w:rFonts w:asciiTheme="minorHAnsi" w:hAnsiTheme="minorHAnsi" w:cstheme="minorHAnsi"/>
                <w:sz w:val="14"/>
                <w:szCs w:val="14"/>
              </w:rPr>
            </w:pPr>
          </w:p>
        </w:tc>
        <w:tc>
          <w:tcPr>
            <w:tcW w:w="3402" w:type="dxa"/>
          </w:tcPr>
          <w:p w14:paraId="3C2448FF" w14:textId="77777777" w:rsidR="00064134" w:rsidRPr="00467E20" w:rsidRDefault="00064134" w:rsidP="00064134">
            <w:pPr>
              <w:rPr>
                <w:rFonts w:asciiTheme="minorHAnsi" w:hAnsiTheme="minorHAnsi" w:cstheme="minorHAnsi"/>
                <w:sz w:val="14"/>
                <w:szCs w:val="14"/>
              </w:rPr>
            </w:pPr>
            <w:r w:rsidRPr="00467E20">
              <w:rPr>
                <w:rFonts w:asciiTheme="minorHAnsi" w:hAnsiTheme="minorHAnsi" w:cstheme="minorHAnsi"/>
                <w:sz w:val="14"/>
                <w:szCs w:val="14"/>
              </w:rPr>
              <w:t>Lesson 7: Gender stereotypes: careers and jobs</w:t>
            </w:r>
          </w:p>
          <w:p w14:paraId="5C4490CE" w14:textId="571121FF" w:rsidR="00064134" w:rsidRPr="00467E20" w:rsidRDefault="00064134" w:rsidP="00064134">
            <w:pPr>
              <w:rPr>
                <w:rFonts w:asciiTheme="minorHAnsi" w:hAnsiTheme="minorHAnsi" w:cstheme="minorHAnsi"/>
                <w:i/>
                <w:sz w:val="14"/>
                <w:szCs w:val="14"/>
              </w:rPr>
            </w:pPr>
            <w:r w:rsidRPr="00467E20">
              <w:rPr>
                <w:rFonts w:asciiTheme="minorHAnsi" w:hAnsiTheme="minorHAnsi" w:cstheme="minorHAnsi"/>
                <w:i/>
                <w:sz w:val="14"/>
                <w:szCs w:val="14"/>
              </w:rPr>
              <w:t>- To develop an understanding of stereotypes and how these might affect job/career choices.</w:t>
            </w:r>
          </w:p>
        </w:tc>
        <w:tc>
          <w:tcPr>
            <w:tcW w:w="1474" w:type="dxa"/>
            <w:vMerge/>
          </w:tcPr>
          <w:p w14:paraId="190C110E" w14:textId="77777777" w:rsidR="00064134" w:rsidRPr="00467E20" w:rsidRDefault="00064134" w:rsidP="00064134">
            <w:pPr>
              <w:rPr>
                <w:rFonts w:asciiTheme="minorHAnsi" w:hAnsiTheme="minorHAnsi" w:cstheme="minorHAnsi"/>
                <w:sz w:val="14"/>
                <w:szCs w:val="14"/>
              </w:rPr>
            </w:pPr>
          </w:p>
        </w:tc>
        <w:tc>
          <w:tcPr>
            <w:tcW w:w="3402" w:type="dxa"/>
            <w:shd w:val="clear" w:color="auto" w:fill="F2F2F2" w:themeFill="background1" w:themeFillShade="F2"/>
          </w:tcPr>
          <w:p w14:paraId="0107E98C" w14:textId="170E41B3" w:rsidR="00064134" w:rsidRPr="00467E20" w:rsidRDefault="00064134" w:rsidP="00064134">
            <w:pPr>
              <w:rPr>
                <w:rFonts w:asciiTheme="minorHAnsi" w:hAnsiTheme="minorHAnsi" w:cstheme="minorHAnsi"/>
                <w:sz w:val="14"/>
                <w:szCs w:val="14"/>
              </w:rPr>
            </w:pPr>
          </w:p>
        </w:tc>
      </w:tr>
      <w:tr w:rsidR="00064134" w:rsidRPr="00467E20" w14:paraId="23A62ECC" w14:textId="5EB94DBD" w:rsidTr="00064134">
        <w:trPr>
          <w:trHeight w:val="45"/>
        </w:trPr>
        <w:tc>
          <w:tcPr>
            <w:tcW w:w="493" w:type="dxa"/>
            <w:vMerge/>
            <w:shd w:val="clear" w:color="auto" w:fill="C5E0B3"/>
          </w:tcPr>
          <w:p w14:paraId="3774EA01" w14:textId="77777777" w:rsidR="00064134" w:rsidRPr="00467E20" w:rsidRDefault="00064134" w:rsidP="00064134">
            <w:pPr>
              <w:rPr>
                <w:rFonts w:asciiTheme="minorHAnsi" w:hAnsiTheme="minorHAnsi" w:cstheme="minorHAnsi"/>
              </w:rPr>
            </w:pPr>
          </w:p>
        </w:tc>
        <w:tc>
          <w:tcPr>
            <w:tcW w:w="1474" w:type="dxa"/>
            <w:shd w:val="clear" w:color="auto" w:fill="C5E0B3" w:themeFill="accent6" w:themeFillTint="66"/>
          </w:tcPr>
          <w:p w14:paraId="1B41EF3F" w14:textId="77777777" w:rsidR="00064134" w:rsidRPr="00467E20" w:rsidRDefault="00064134" w:rsidP="00064134">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4B841748" w14:textId="77777777" w:rsidR="00064134" w:rsidRPr="00467E20" w:rsidRDefault="00064134" w:rsidP="00064134">
            <w:pPr>
              <w:rPr>
                <w:rFonts w:asciiTheme="minorHAnsi" w:hAnsiTheme="minorHAnsi" w:cstheme="minorHAnsi"/>
                <w:b/>
                <w:sz w:val="14"/>
                <w:szCs w:val="14"/>
              </w:rPr>
            </w:pPr>
            <w:r w:rsidRPr="00467E20">
              <w:rPr>
                <w:rFonts w:asciiTheme="minorHAnsi" w:hAnsiTheme="minorHAnsi" w:cstheme="minorHAnsi"/>
                <w:b/>
                <w:sz w:val="14"/>
                <w:szCs w:val="14"/>
              </w:rPr>
              <w:t>Key Areas</w:t>
            </w:r>
          </w:p>
        </w:tc>
        <w:tc>
          <w:tcPr>
            <w:tcW w:w="1474" w:type="dxa"/>
            <w:shd w:val="clear" w:color="auto" w:fill="C5E0B3" w:themeFill="accent6" w:themeFillTint="66"/>
          </w:tcPr>
          <w:p w14:paraId="257E055E" w14:textId="77777777" w:rsidR="00064134" w:rsidRPr="00467E20" w:rsidRDefault="00064134" w:rsidP="00064134">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6EA0A350" w14:textId="77777777" w:rsidR="00064134" w:rsidRPr="00467E20" w:rsidRDefault="00064134" w:rsidP="00064134">
            <w:pPr>
              <w:rPr>
                <w:rFonts w:asciiTheme="minorHAnsi" w:hAnsiTheme="minorHAnsi" w:cstheme="minorHAnsi"/>
                <w:b/>
                <w:sz w:val="14"/>
                <w:szCs w:val="14"/>
              </w:rPr>
            </w:pPr>
            <w:r w:rsidRPr="00467E20">
              <w:rPr>
                <w:rFonts w:asciiTheme="minorHAnsi" w:hAnsiTheme="minorHAnsi" w:cstheme="minorHAnsi"/>
                <w:b/>
                <w:sz w:val="14"/>
                <w:szCs w:val="14"/>
              </w:rPr>
              <w:t>Key Areas</w:t>
            </w:r>
          </w:p>
        </w:tc>
        <w:tc>
          <w:tcPr>
            <w:tcW w:w="1474" w:type="dxa"/>
            <w:shd w:val="clear" w:color="auto" w:fill="C5E0B3" w:themeFill="accent6" w:themeFillTint="66"/>
          </w:tcPr>
          <w:p w14:paraId="55C225AB" w14:textId="04C81206" w:rsidR="00064134" w:rsidRPr="00467E20" w:rsidRDefault="00064134" w:rsidP="00064134">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05E835B0" w14:textId="0A68362B" w:rsidR="00064134" w:rsidRPr="00467E20" w:rsidRDefault="00064134" w:rsidP="00064134">
            <w:pPr>
              <w:rPr>
                <w:rFonts w:asciiTheme="minorHAnsi" w:hAnsiTheme="minorHAnsi" w:cstheme="minorHAnsi"/>
                <w:b/>
                <w:sz w:val="14"/>
                <w:szCs w:val="14"/>
              </w:rPr>
            </w:pPr>
            <w:r w:rsidRPr="00467E20">
              <w:rPr>
                <w:rFonts w:asciiTheme="minorHAnsi" w:hAnsiTheme="minorHAnsi" w:cstheme="minorHAnsi"/>
                <w:b/>
                <w:sz w:val="14"/>
                <w:szCs w:val="14"/>
              </w:rPr>
              <w:t>Key Areas</w:t>
            </w:r>
          </w:p>
        </w:tc>
      </w:tr>
      <w:tr w:rsidR="00064134" w:rsidRPr="00467E20" w14:paraId="7BF9FFAA" w14:textId="3860553D" w:rsidTr="001664F9">
        <w:trPr>
          <w:trHeight w:val="567"/>
        </w:trPr>
        <w:tc>
          <w:tcPr>
            <w:tcW w:w="493" w:type="dxa"/>
            <w:vMerge/>
            <w:shd w:val="clear" w:color="auto" w:fill="C5E0B3"/>
          </w:tcPr>
          <w:p w14:paraId="395E0FF7" w14:textId="77777777" w:rsidR="00064134" w:rsidRPr="00467E20" w:rsidRDefault="00064134" w:rsidP="00064134">
            <w:pPr>
              <w:rPr>
                <w:rFonts w:asciiTheme="minorHAnsi" w:hAnsiTheme="minorHAnsi" w:cstheme="minorHAnsi"/>
              </w:rPr>
            </w:pPr>
          </w:p>
        </w:tc>
        <w:tc>
          <w:tcPr>
            <w:tcW w:w="1474" w:type="dxa"/>
            <w:vMerge w:val="restart"/>
          </w:tcPr>
          <w:p w14:paraId="00BB1D6E" w14:textId="58FF11EB" w:rsidR="00064134" w:rsidRPr="00467E20" w:rsidRDefault="00064134" w:rsidP="00064134">
            <w:pPr>
              <w:rPr>
                <w:rFonts w:asciiTheme="minorHAnsi" w:hAnsiTheme="minorHAnsi" w:cstheme="minorHAnsi"/>
                <w:sz w:val="14"/>
                <w:szCs w:val="14"/>
              </w:rPr>
            </w:pPr>
            <w:r w:rsidRPr="00763C22">
              <w:rPr>
                <w:rFonts w:asciiTheme="minorHAnsi" w:hAnsiTheme="minorHAnsi" w:cstheme="minorHAnsi"/>
                <w:b/>
                <w:bCs/>
                <w:iCs/>
                <w:sz w:val="14"/>
                <w:szCs w:val="14"/>
              </w:rPr>
              <w:t>Safety and the Changing Body</w:t>
            </w:r>
          </w:p>
        </w:tc>
        <w:tc>
          <w:tcPr>
            <w:tcW w:w="3402" w:type="dxa"/>
          </w:tcPr>
          <w:p w14:paraId="6B469830" w14:textId="77777777" w:rsidR="00064134" w:rsidRPr="00467E20" w:rsidRDefault="00064134" w:rsidP="00064134">
            <w:pPr>
              <w:rPr>
                <w:rFonts w:asciiTheme="minorHAnsi" w:hAnsiTheme="minorHAnsi" w:cstheme="minorHAnsi"/>
                <w:sz w:val="14"/>
                <w:szCs w:val="14"/>
              </w:rPr>
            </w:pPr>
            <w:r w:rsidRPr="00467E20">
              <w:rPr>
                <w:rFonts w:asciiTheme="minorHAnsi" w:hAnsiTheme="minorHAnsi" w:cstheme="minorHAnsi"/>
                <w:sz w:val="14"/>
                <w:szCs w:val="14"/>
              </w:rPr>
              <w:t>Lesson 2: Communicating online</w:t>
            </w:r>
          </w:p>
          <w:p w14:paraId="20F0D5CC" w14:textId="7828628C" w:rsidR="00064134" w:rsidRPr="00467E20" w:rsidRDefault="00064134" w:rsidP="00064134">
            <w:pPr>
              <w:rPr>
                <w:rFonts w:asciiTheme="minorHAnsi" w:hAnsiTheme="minorHAnsi" w:cstheme="minorHAnsi"/>
                <w:i/>
                <w:sz w:val="14"/>
                <w:szCs w:val="14"/>
              </w:rPr>
            </w:pPr>
            <w:r w:rsidRPr="00467E20">
              <w:rPr>
                <w:rFonts w:asciiTheme="minorHAnsi" w:hAnsiTheme="minorHAnsi" w:cstheme="minorHAnsi"/>
                <w:i/>
                <w:sz w:val="14"/>
                <w:szCs w:val="14"/>
              </w:rPr>
              <w:t>- To understand how to stay safe when</w:t>
            </w:r>
            <w:r>
              <w:rPr>
                <w:rFonts w:asciiTheme="minorHAnsi" w:hAnsiTheme="minorHAnsi" w:cstheme="minorHAnsi"/>
                <w:i/>
                <w:sz w:val="14"/>
                <w:szCs w:val="14"/>
              </w:rPr>
              <w:t xml:space="preserve"> using the internet. </w:t>
            </w:r>
          </w:p>
        </w:tc>
        <w:tc>
          <w:tcPr>
            <w:tcW w:w="1474" w:type="dxa"/>
            <w:vMerge w:val="restart"/>
          </w:tcPr>
          <w:p w14:paraId="5246C245" w14:textId="2E97B06B" w:rsidR="00064134" w:rsidRPr="00763C22" w:rsidRDefault="00064134" w:rsidP="00064134">
            <w:pPr>
              <w:rPr>
                <w:rFonts w:asciiTheme="minorHAnsi" w:hAnsiTheme="minorHAnsi" w:cstheme="minorHAnsi"/>
                <w:b/>
                <w:bCs/>
                <w:iCs/>
                <w:sz w:val="14"/>
                <w:szCs w:val="14"/>
              </w:rPr>
            </w:pPr>
            <w:r w:rsidRPr="00763C22">
              <w:rPr>
                <w:rFonts w:asciiTheme="minorHAnsi" w:hAnsiTheme="minorHAnsi" w:cstheme="minorHAnsi"/>
                <w:b/>
                <w:bCs/>
                <w:iCs/>
                <w:sz w:val="14"/>
                <w:szCs w:val="14"/>
              </w:rPr>
              <w:t>Citizenship</w:t>
            </w:r>
          </w:p>
        </w:tc>
        <w:tc>
          <w:tcPr>
            <w:tcW w:w="3402" w:type="dxa"/>
          </w:tcPr>
          <w:p w14:paraId="0C57C826" w14:textId="77777777" w:rsidR="00064134" w:rsidRPr="00467E20" w:rsidRDefault="00064134" w:rsidP="00064134">
            <w:pPr>
              <w:rPr>
                <w:rFonts w:asciiTheme="minorHAnsi" w:hAnsiTheme="minorHAnsi" w:cstheme="minorHAnsi"/>
                <w:sz w:val="14"/>
                <w:szCs w:val="14"/>
              </w:rPr>
            </w:pPr>
            <w:r w:rsidRPr="00467E20">
              <w:rPr>
                <w:rFonts w:asciiTheme="minorHAnsi" w:hAnsiTheme="minorHAnsi" w:cstheme="minorHAnsi"/>
                <w:sz w:val="14"/>
                <w:szCs w:val="14"/>
              </w:rPr>
              <w:t>Lesson 1: Rules beyond school</w:t>
            </w:r>
          </w:p>
          <w:p w14:paraId="1EA61407" w14:textId="77777777" w:rsidR="00064134" w:rsidRPr="00467E20" w:rsidRDefault="00064134" w:rsidP="00064134">
            <w:pPr>
              <w:rPr>
                <w:rFonts w:asciiTheme="minorHAnsi" w:hAnsiTheme="minorHAnsi" w:cstheme="minorHAnsi"/>
                <w:i/>
                <w:sz w:val="14"/>
                <w:szCs w:val="14"/>
              </w:rPr>
            </w:pPr>
            <w:r w:rsidRPr="00467E20">
              <w:rPr>
                <w:rFonts w:asciiTheme="minorHAnsi" w:hAnsiTheme="minorHAnsi" w:cstheme="minorHAnsi"/>
                <w:i/>
                <w:sz w:val="14"/>
                <w:szCs w:val="14"/>
              </w:rPr>
              <w:t>- To understand the importance of rules.</w:t>
            </w:r>
          </w:p>
          <w:p w14:paraId="7AD5ED35" w14:textId="1934AD9A" w:rsidR="00064134" w:rsidRPr="00467E20" w:rsidRDefault="00064134" w:rsidP="00064134">
            <w:pPr>
              <w:rPr>
                <w:rFonts w:asciiTheme="minorHAnsi" w:hAnsiTheme="minorHAnsi" w:cstheme="minorHAnsi"/>
                <w:i/>
                <w:sz w:val="14"/>
                <w:szCs w:val="14"/>
              </w:rPr>
            </w:pPr>
          </w:p>
        </w:tc>
        <w:tc>
          <w:tcPr>
            <w:tcW w:w="1474" w:type="dxa"/>
            <w:vMerge w:val="restart"/>
          </w:tcPr>
          <w:p w14:paraId="75126354" w14:textId="4748BABF" w:rsidR="00064134" w:rsidRPr="00467E20" w:rsidRDefault="00064134" w:rsidP="00064134">
            <w:pPr>
              <w:rPr>
                <w:rFonts w:asciiTheme="minorHAnsi" w:hAnsiTheme="minorHAnsi" w:cstheme="minorHAnsi"/>
                <w:sz w:val="14"/>
                <w:szCs w:val="14"/>
              </w:rPr>
            </w:pPr>
            <w:r w:rsidRPr="00763C22">
              <w:rPr>
                <w:rFonts w:asciiTheme="minorHAnsi" w:hAnsiTheme="minorHAnsi" w:cstheme="minorHAnsi"/>
                <w:b/>
                <w:bCs/>
                <w:iCs/>
                <w:sz w:val="14"/>
                <w:szCs w:val="14"/>
              </w:rPr>
              <w:t>Economic Wellbeing</w:t>
            </w:r>
          </w:p>
        </w:tc>
        <w:tc>
          <w:tcPr>
            <w:tcW w:w="3402" w:type="dxa"/>
          </w:tcPr>
          <w:p w14:paraId="39FEEBBD" w14:textId="4881EAB6" w:rsidR="00064134" w:rsidRPr="00467E20" w:rsidRDefault="00064134" w:rsidP="00064134">
            <w:pPr>
              <w:rPr>
                <w:rFonts w:asciiTheme="minorHAnsi" w:hAnsiTheme="minorHAnsi" w:cstheme="minorHAnsi"/>
                <w:sz w:val="14"/>
                <w:szCs w:val="14"/>
              </w:rPr>
            </w:pPr>
            <w:r w:rsidRPr="00467E20">
              <w:rPr>
                <w:rFonts w:asciiTheme="minorHAnsi" w:hAnsiTheme="minorHAnsi" w:cstheme="minorHAnsi"/>
                <w:sz w:val="14"/>
                <w:szCs w:val="14"/>
              </w:rPr>
              <w:t xml:space="preserve">Lesson 2: </w:t>
            </w:r>
            <w:r w:rsidR="008E4BC3">
              <w:rPr>
                <w:rFonts w:asciiTheme="minorHAnsi" w:hAnsiTheme="minorHAnsi" w:cstheme="minorHAnsi"/>
                <w:sz w:val="14"/>
                <w:szCs w:val="14"/>
              </w:rPr>
              <w:t>Exploring needs</w:t>
            </w:r>
          </w:p>
          <w:p w14:paraId="62B2D6C1" w14:textId="0EE3A616" w:rsidR="00064134" w:rsidRPr="008E4BC3" w:rsidRDefault="008E4BC3" w:rsidP="008E4BC3">
            <w:pPr>
              <w:rPr>
                <w:rFonts w:asciiTheme="minorHAnsi" w:hAnsiTheme="minorHAnsi" w:cstheme="minorHAnsi"/>
                <w:sz w:val="14"/>
                <w:szCs w:val="14"/>
              </w:rPr>
            </w:pPr>
            <w:r w:rsidRPr="008E4BC3">
              <w:rPr>
                <w:rFonts w:asciiTheme="minorHAnsi" w:hAnsiTheme="minorHAnsi" w:cstheme="minorHAnsi"/>
                <w:i/>
                <w:sz w:val="14"/>
                <w:szCs w:val="14"/>
              </w:rPr>
              <w:t>-</w:t>
            </w:r>
            <w:r>
              <w:rPr>
                <w:rFonts w:asciiTheme="minorHAnsi" w:hAnsiTheme="minorHAnsi" w:cstheme="minorHAnsi"/>
                <w:i/>
                <w:sz w:val="14"/>
                <w:szCs w:val="14"/>
              </w:rPr>
              <w:t xml:space="preserve"> </w:t>
            </w:r>
            <w:r w:rsidRPr="008E4BC3">
              <w:rPr>
                <w:rFonts w:asciiTheme="minorHAnsi" w:hAnsiTheme="minorHAnsi" w:cstheme="minorHAnsi"/>
                <w:i/>
                <w:sz w:val="14"/>
                <w:szCs w:val="14"/>
              </w:rPr>
              <w:t>To identify basic needs essential for healthy growth.</w:t>
            </w:r>
          </w:p>
        </w:tc>
      </w:tr>
      <w:tr w:rsidR="00064134" w:rsidRPr="00467E20" w14:paraId="3EAE3A32" w14:textId="01E5A2E7" w:rsidTr="001664F9">
        <w:trPr>
          <w:trHeight w:val="45"/>
        </w:trPr>
        <w:tc>
          <w:tcPr>
            <w:tcW w:w="493" w:type="dxa"/>
            <w:vMerge/>
            <w:shd w:val="clear" w:color="auto" w:fill="C5E0B3"/>
          </w:tcPr>
          <w:p w14:paraId="40D20EE0" w14:textId="77777777" w:rsidR="00064134" w:rsidRPr="00467E20" w:rsidRDefault="00064134" w:rsidP="00064134">
            <w:pPr>
              <w:rPr>
                <w:rFonts w:asciiTheme="minorHAnsi" w:hAnsiTheme="minorHAnsi" w:cstheme="minorHAnsi"/>
              </w:rPr>
            </w:pPr>
          </w:p>
        </w:tc>
        <w:tc>
          <w:tcPr>
            <w:tcW w:w="1474" w:type="dxa"/>
            <w:vMerge/>
          </w:tcPr>
          <w:p w14:paraId="5591736D" w14:textId="77777777" w:rsidR="00064134" w:rsidRPr="00467E20" w:rsidRDefault="00064134" w:rsidP="00064134">
            <w:pPr>
              <w:rPr>
                <w:rFonts w:asciiTheme="minorHAnsi" w:hAnsiTheme="minorHAnsi" w:cstheme="minorHAnsi"/>
                <w:sz w:val="14"/>
                <w:szCs w:val="14"/>
              </w:rPr>
            </w:pPr>
          </w:p>
        </w:tc>
        <w:tc>
          <w:tcPr>
            <w:tcW w:w="3402" w:type="dxa"/>
          </w:tcPr>
          <w:p w14:paraId="2F08058A" w14:textId="77777777" w:rsidR="00064134" w:rsidRPr="00467E20" w:rsidRDefault="00064134" w:rsidP="00064134">
            <w:pPr>
              <w:rPr>
                <w:rFonts w:asciiTheme="minorHAnsi" w:hAnsiTheme="minorHAnsi" w:cstheme="minorHAnsi"/>
                <w:sz w:val="14"/>
                <w:szCs w:val="14"/>
              </w:rPr>
            </w:pPr>
            <w:r w:rsidRPr="00467E20">
              <w:rPr>
                <w:rFonts w:asciiTheme="minorHAnsi" w:hAnsiTheme="minorHAnsi" w:cstheme="minorHAnsi"/>
                <w:sz w:val="14"/>
                <w:szCs w:val="14"/>
              </w:rPr>
              <w:t>Lesson 3: Secrets and surprises</w:t>
            </w:r>
          </w:p>
          <w:p w14:paraId="29E5802D" w14:textId="61C94BB5" w:rsidR="00064134" w:rsidRPr="00467E20" w:rsidRDefault="00064134" w:rsidP="00064134">
            <w:pPr>
              <w:rPr>
                <w:rFonts w:asciiTheme="minorHAnsi" w:hAnsiTheme="minorHAnsi" w:cstheme="minorHAnsi"/>
                <w:i/>
                <w:sz w:val="14"/>
                <w:szCs w:val="14"/>
              </w:rPr>
            </w:pPr>
            <w:r w:rsidRPr="00467E20">
              <w:rPr>
                <w:rFonts w:asciiTheme="minorHAnsi" w:hAnsiTheme="minorHAnsi" w:cstheme="minorHAnsi"/>
                <w:i/>
                <w:sz w:val="14"/>
                <w:szCs w:val="14"/>
              </w:rPr>
              <w:t>- To begin to understand the difference between secrets and surprises.</w:t>
            </w:r>
          </w:p>
        </w:tc>
        <w:tc>
          <w:tcPr>
            <w:tcW w:w="1474" w:type="dxa"/>
            <w:vMerge/>
          </w:tcPr>
          <w:p w14:paraId="6473145D" w14:textId="77777777" w:rsidR="00064134" w:rsidRPr="00467E20" w:rsidRDefault="00064134" w:rsidP="00064134">
            <w:pPr>
              <w:rPr>
                <w:rFonts w:asciiTheme="minorHAnsi" w:hAnsiTheme="minorHAnsi" w:cstheme="minorHAnsi"/>
                <w:sz w:val="14"/>
                <w:szCs w:val="14"/>
              </w:rPr>
            </w:pPr>
          </w:p>
        </w:tc>
        <w:tc>
          <w:tcPr>
            <w:tcW w:w="3402" w:type="dxa"/>
          </w:tcPr>
          <w:p w14:paraId="24818F12" w14:textId="77777777" w:rsidR="00064134" w:rsidRPr="00467E20" w:rsidRDefault="00064134" w:rsidP="00064134">
            <w:pPr>
              <w:rPr>
                <w:rFonts w:asciiTheme="minorHAnsi" w:hAnsiTheme="minorHAnsi" w:cstheme="minorHAnsi"/>
                <w:sz w:val="14"/>
                <w:szCs w:val="14"/>
              </w:rPr>
            </w:pPr>
            <w:r w:rsidRPr="00467E20">
              <w:rPr>
                <w:rFonts w:asciiTheme="minorHAnsi" w:hAnsiTheme="minorHAnsi" w:cstheme="minorHAnsi"/>
                <w:sz w:val="14"/>
                <w:szCs w:val="14"/>
              </w:rPr>
              <w:t>Lesson 5: Similar, yet different: my local community</w:t>
            </w:r>
          </w:p>
          <w:p w14:paraId="30D6E224" w14:textId="195A7C4F" w:rsidR="00064134" w:rsidRPr="00467E20" w:rsidRDefault="00064134" w:rsidP="00064134">
            <w:pPr>
              <w:rPr>
                <w:rFonts w:asciiTheme="minorHAnsi" w:hAnsiTheme="minorHAnsi" w:cstheme="minorHAnsi"/>
                <w:i/>
                <w:sz w:val="14"/>
                <w:szCs w:val="14"/>
              </w:rPr>
            </w:pPr>
            <w:r w:rsidRPr="00467E20">
              <w:rPr>
                <w:rFonts w:asciiTheme="minorHAnsi" w:hAnsiTheme="minorHAnsi" w:cstheme="minorHAnsi"/>
                <w:i/>
                <w:sz w:val="14"/>
                <w:szCs w:val="14"/>
              </w:rPr>
              <w:t>- To recognise similarities and differences between people in the local community.</w:t>
            </w:r>
          </w:p>
        </w:tc>
        <w:tc>
          <w:tcPr>
            <w:tcW w:w="1474" w:type="dxa"/>
            <w:vMerge/>
          </w:tcPr>
          <w:p w14:paraId="18F437FA" w14:textId="77777777" w:rsidR="00064134" w:rsidRPr="00467E20" w:rsidRDefault="00064134" w:rsidP="00064134">
            <w:pPr>
              <w:rPr>
                <w:rFonts w:asciiTheme="minorHAnsi" w:hAnsiTheme="minorHAnsi" w:cstheme="minorHAnsi"/>
                <w:sz w:val="14"/>
                <w:szCs w:val="14"/>
              </w:rPr>
            </w:pPr>
          </w:p>
        </w:tc>
        <w:tc>
          <w:tcPr>
            <w:tcW w:w="3402" w:type="dxa"/>
          </w:tcPr>
          <w:p w14:paraId="2403C48D" w14:textId="552725D1" w:rsidR="00064134" w:rsidRPr="00467E20" w:rsidRDefault="00064134" w:rsidP="00064134">
            <w:pPr>
              <w:tabs>
                <w:tab w:val="left" w:pos="978"/>
              </w:tabs>
              <w:rPr>
                <w:rFonts w:asciiTheme="minorHAnsi" w:hAnsiTheme="minorHAnsi" w:cstheme="minorHAnsi"/>
                <w:sz w:val="14"/>
                <w:szCs w:val="14"/>
              </w:rPr>
            </w:pPr>
            <w:r w:rsidRPr="00467E20">
              <w:rPr>
                <w:rFonts w:asciiTheme="minorHAnsi" w:hAnsiTheme="minorHAnsi" w:cstheme="minorHAnsi"/>
                <w:sz w:val="14"/>
                <w:szCs w:val="14"/>
              </w:rPr>
              <w:t>Lesson 3</w:t>
            </w:r>
            <w:r w:rsidR="008E4BC3">
              <w:rPr>
                <w:rFonts w:asciiTheme="minorHAnsi" w:hAnsiTheme="minorHAnsi" w:cstheme="minorHAnsi"/>
                <w:sz w:val="14"/>
                <w:szCs w:val="14"/>
              </w:rPr>
              <w:t>: Exploring wants</w:t>
            </w:r>
          </w:p>
          <w:p w14:paraId="61A723E6" w14:textId="16AE894E" w:rsidR="00064134" w:rsidRPr="00467E20" w:rsidRDefault="00064134" w:rsidP="00064134">
            <w:pPr>
              <w:rPr>
                <w:rFonts w:asciiTheme="minorHAnsi" w:hAnsiTheme="minorHAnsi" w:cstheme="minorHAnsi"/>
                <w:sz w:val="14"/>
                <w:szCs w:val="14"/>
              </w:rPr>
            </w:pPr>
            <w:r w:rsidRPr="00467E20">
              <w:rPr>
                <w:rFonts w:asciiTheme="minorHAnsi" w:hAnsiTheme="minorHAnsi" w:cstheme="minorHAnsi"/>
                <w:i/>
                <w:sz w:val="14"/>
                <w:szCs w:val="14"/>
              </w:rPr>
              <w:t xml:space="preserve">- To </w:t>
            </w:r>
            <w:r w:rsidR="008E4BC3">
              <w:rPr>
                <w:rFonts w:asciiTheme="minorHAnsi" w:hAnsiTheme="minorHAnsi" w:cstheme="minorHAnsi"/>
                <w:i/>
                <w:sz w:val="14"/>
                <w:szCs w:val="14"/>
              </w:rPr>
              <w:t>consider how people decide what they want.</w:t>
            </w:r>
            <w:r w:rsidRPr="00467E20">
              <w:rPr>
                <w:rFonts w:asciiTheme="minorHAnsi" w:hAnsiTheme="minorHAnsi" w:cstheme="minorHAnsi"/>
                <w:i/>
                <w:sz w:val="14"/>
                <w:szCs w:val="14"/>
              </w:rPr>
              <w:tab/>
            </w:r>
          </w:p>
        </w:tc>
      </w:tr>
      <w:tr w:rsidR="00064134" w:rsidRPr="00467E20" w14:paraId="4EA1EF1B" w14:textId="6419204C" w:rsidTr="00064134">
        <w:trPr>
          <w:trHeight w:val="45"/>
        </w:trPr>
        <w:tc>
          <w:tcPr>
            <w:tcW w:w="493" w:type="dxa"/>
            <w:vMerge/>
            <w:shd w:val="clear" w:color="auto" w:fill="C5E0B3"/>
          </w:tcPr>
          <w:p w14:paraId="3CFB7611" w14:textId="77777777" w:rsidR="00064134" w:rsidRPr="00467E20" w:rsidRDefault="00064134" w:rsidP="00064134">
            <w:pPr>
              <w:rPr>
                <w:rFonts w:asciiTheme="minorHAnsi" w:hAnsiTheme="minorHAnsi" w:cstheme="minorHAnsi"/>
              </w:rPr>
            </w:pPr>
          </w:p>
        </w:tc>
        <w:tc>
          <w:tcPr>
            <w:tcW w:w="1474" w:type="dxa"/>
            <w:vMerge/>
          </w:tcPr>
          <w:p w14:paraId="15ED4537" w14:textId="77777777" w:rsidR="00064134" w:rsidRPr="00467E20" w:rsidRDefault="00064134" w:rsidP="00064134">
            <w:pPr>
              <w:rPr>
                <w:rFonts w:asciiTheme="minorHAnsi" w:hAnsiTheme="minorHAnsi" w:cstheme="minorHAnsi"/>
                <w:sz w:val="14"/>
                <w:szCs w:val="14"/>
              </w:rPr>
            </w:pPr>
          </w:p>
        </w:tc>
        <w:tc>
          <w:tcPr>
            <w:tcW w:w="3402" w:type="dxa"/>
          </w:tcPr>
          <w:p w14:paraId="026A5106" w14:textId="77777777" w:rsidR="00064134" w:rsidRPr="00467E20" w:rsidRDefault="00064134" w:rsidP="00064134">
            <w:pPr>
              <w:rPr>
                <w:rFonts w:asciiTheme="minorHAnsi" w:hAnsiTheme="minorHAnsi" w:cstheme="minorHAnsi"/>
                <w:sz w:val="14"/>
                <w:szCs w:val="14"/>
              </w:rPr>
            </w:pPr>
            <w:r w:rsidRPr="00467E20">
              <w:rPr>
                <w:rFonts w:asciiTheme="minorHAnsi" w:hAnsiTheme="minorHAnsi" w:cstheme="minorHAnsi"/>
                <w:sz w:val="14"/>
                <w:szCs w:val="14"/>
              </w:rPr>
              <w:t>Lesson 4: Appropriate contact: my private parts</w:t>
            </w:r>
          </w:p>
          <w:p w14:paraId="6FB88643" w14:textId="43B306BB" w:rsidR="00064134" w:rsidRPr="00467E20" w:rsidRDefault="00064134" w:rsidP="00064134">
            <w:pPr>
              <w:rPr>
                <w:rFonts w:asciiTheme="minorHAnsi" w:hAnsiTheme="minorHAnsi" w:cstheme="minorHAnsi"/>
                <w:i/>
                <w:sz w:val="14"/>
                <w:szCs w:val="14"/>
              </w:rPr>
            </w:pPr>
            <w:r w:rsidRPr="00467E20">
              <w:rPr>
                <w:rFonts w:asciiTheme="minorHAnsi" w:hAnsiTheme="minorHAnsi" w:cstheme="minorHAnsi"/>
                <w:i/>
                <w:sz w:val="14"/>
                <w:szCs w:val="14"/>
              </w:rPr>
              <w:t>- To begin to understand the concept of privacy and the correct vocabulary for body parts.</w:t>
            </w:r>
          </w:p>
        </w:tc>
        <w:tc>
          <w:tcPr>
            <w:tcW w:w="1474" w:type="dxa"/>
            <w:vMerge/>
          </w:tcPr>
          <w:p w14:paraId="1503B2ED" w14:textId="77777777" w:rsidR="00064134" w:rsidRPr="00467E20" w:rsidRDefault="00064134" w:rsidP="00064134">
            <w:pPr>
              <w:rPr>
                <w:rFonts w:asciiTheme="minorHAnsi" w:hAnsiTheme="minorHAnsi" w:cstheme="minorHAnsi"/>
                <w:sz w:val="14"/>
                <w:szCs w:val="14"/>
              </w:rPr>
            </w:pPr>
          </w:p>
        </w:tc>
        <w:tc>
          <w:tcPr>
            <w:tcW w:w="3402" w:type="dxa"/>
          </w:tcPr>
          <w:p w14:paraId="0CFBE613" w14:textId="77777777" w:rsidR="00064134" w:rsidRPr="00467E20" w:rsidRDefault="00064134" w:rsidP="00064134">
            <w:pPr>
              <w:rPr>
                <w:rFonts w:asciiTheme="minorHAnsi" w:hAnsiTheme="minorHAnsi" w:cstheme="minorHAnsi"/>
                <w:sz w:val="14"/>
                <w:szCs w:val="14"/>
              </w:rPr>
            </w:pPr>
            <w:r w:rsidRPr="00467E20">
              <w:rPr>
                <w:rFonts w:asciiTheme="minorHAnsi" w:hAnsiTheme="minorHAnsi" w:cstheme="minorHAnsi"/>
                <w:sz w:val="14"/>
                <w:szCs w:val="14"/>
              </w:rPr>
              <w:t>Lesson 7: Giving my opinion</w:t>
            </w:r>
          </w:p>
          <w:p w14:paraId="2D130B36" w14:textId="36B6150F" w:rsidR="00064134" w:rsidRPr="00467E20" w:rsidRDefault="00064134" w:rsidP="00064134">
            <w:pPr>
              <w:rPr>
                <w:rFonts w:asciiTheme="minorHAnsi" w:hAnsiTheme="minorHAnsi" w:cstheme="minorHAnsi"/>
                <w:i/>
                <w:sz w:val="14"/>
                <w:szCs w:val="14"/>
              </w:rPr>
            </w:pPr>
            <w:r w:rsidRPr="00467E20">
              <w:rPr>
                <w:rFonts w:asciiTheme="minorHAnsi" w:hAnsiTheme="minorHAnsi" w:cstheme="minorHAnsi"/>
                <w:i/>
                <w:sz w:val="14"/>
                <w:szCs w:val="14"/>
              </w:rPr>
              <w:t>- To understand ways to share an opinion.</w:t>
            </w:r>
          </w:p>
        </w:tc>
        <w:tc>
          <w:tcPr>
            <w:tcW w:w="1474" w:type="dxa"/>
            <w:vMerge/>
          </w:tcPr>
          <w:p w14:paraId="5C6340B8" w14:textId="77777777" w:rsidR="00064134" w:rsidRPr="00467E20" w:rsidRDefault="00064134" w:rsidP="00064134">
            <w:pPr>
              <w:rPr>
                <w:rFonts w:asciiTheme="minorHAnsi" w:hAnsiTheme="minorHAnsi" w:cstheme="minorHAnsi"/>
                <w:sz w:val="14"/>
                <w:szCs w:val="14"/>
              </w:rPr>
            </w:pPr>
          </w:p>
        </w:tc>
        <w:tc>
          <w:tcPr>
            <w:tcW w:w="3402" w:type="dxa"/>
            <w:shd w:val="clear" w:color="auto" w:fill="F2F2F2" w:themeFill="background1" w:themeFillShade="F2"/>
          </w:tcPr>
          <w:p w14:paraId="32F8EA1D" w14:textId="56FC9E58" w:rsidR="00064134" w:rsidRPr="00467E20" w:rsidRDefault="00064134" w:rsidP="00064134">
            <w:pPr>
              <w:rPr>
                <w:rFonts w:asciiTheme="minorHAnsi" w:hAnsiTheme="minorHAnsi" w:cstheme="minorHAnsi"/>
                <w:sz w:val="14"/>
                <w:szCs w:val="14"/>
              </w:rPr>
            </w:pPr>
          </w:p>
        </w:tc>
      </w:tr>
      <w:tr w:rsidR="00064134" w:rsidRPr="00467E20" w14:paraId="11EA8DCC" w14:textId="123A2099" w:rsidTr="008E4BC3">
        <w:trPr>
          <w:trHeight w:val="330"/>
        </w:trPr>
        <w:tc>
          <w:tcPr>
            <w:tcW w:w="493" w:type="dxa"/>
            <w:vMerge/>
            <w:shd w:val="clear" w:color="auto" w:fill="C5E0B3"/>
          </w:tcPr>
          <w:p w14:paraId="355ECC81" w14:textId="77777777" w:rsidR="00064134" w:rsidRPr="00467E20" w:rsidRDefault="00064134" w:rsidP="00064134">
            <w:pPr>
              <w:rPr>
                <w:rFonts w:asciiTheme="minorHAnsi" w:hAnsiTheme="minorHAnsi" w:cstheme="minorHAnsi"/>
              </w:rPr>
            </w:pPr>
          </w:p>
        </w:tc>
        <w:tc>
          <w:tcPr>
            <w:tcW w:w="1474" w:type="dxa"/>
            <w:vMerge/>
          </w:tcPr>
          <w:p w14:paraId="10D847B5" w14:textId="77777777" w:rsidR="00064134" w:rsidRPr="00467E20" w:rsidRDefault="00064134" w:rsidP="00064134">
            <w:pPr>
              <w:rPr>
                <w:rFonts w:asciiTheme="minorHAnsi" w:hAnsiTheme="minorHAnsi" w:cstheme="minorHAnsi"/>
                <w:sz w:val="14"/>
                <w:szCs w:val="14"/>
              </w:rPr>
            </w:pPr>
          </w:p>
        </w:tc>
        <w:tc>
          <w:tcPr>
            <w:tcW w:w="3402" w:type="dxa"/>
          </w:tcPr>
          <w:p w14:paraId="46160C93" w14:textId="799612A1" w:rsidR="00064134" w:rsidRPr="00467E20" w:rsidRDefault="00064134" w:rsidP="00064134">
            <w:pPr>
              <w:rPr>
                <w:rFonts w:asciiTheme="minorHAnsi" w:hAnsiTheme="minorHAnsi" w:cstheme="minorHAnsi"/>
                <w:sz w:val="14"/>
                <w:szCs w:val="14"/>
              </w:rPr>
            </w:pPr>
            <w:r w:rsidRPr="00467E20">
              <w:rPr>
                <w:rFonts w:asciiTheme="minorHAnsi" w:hAnsiTheme="minorHAnsi" w:cstheme="minorHAnsi"/>
                <w:sz w:val="14"/>
                <w:szCs w:val="14"/>
              </w:rPr>
              <w:t xml:space="preserve">Lesson 5: Appropriate contact: </w:t>
            </w:r>
            <w:r>
              <w:rPr>
                <w:rFonts w:asciiTheme="minorHAnsi" w:hAnsiTheme="minorHAnsi" w:cstheme="minorHAnsi"/>
                <w:sz w:val="14"/>
                <w:szCs w:val="14"/>
              </w:rPr>
              <w:t>my private parts are private</w:t>
            </w:r>
          </w:p>
          <w:p w14:paraId="44198C93" w14:textId="18BF2D00" w:rsidR="00064134" w:rsidRPr="00467E20" w:rsidRDefault="00064134" w:rsidP="00064134">
            <w:pPr>
              <w:rPr>
                <w:rFonts w:asciiTheme="minorHAnsi" w:hAnsiTheme="minorHAnsi" w:cstheme="minorHAnsi"/>
                <w:i/>
                <w:sz w:val="14"/>
                <w:szCs w:val="14"/>
              </w:rPr>
            </w:pPr>
            <w:r w:rsidRPr="00467E20">
              <w:rPr>
                <w:rFonts w:asciiTheme="minorHAnsi" w:hAnsiTheme="minorHAnsi" w:cstheme="minorHAnsi"/>
                <w:i/>
                <w:sz w:val="14"/>
                <w:szCs w:val="14"/>
              </w:rPr>
              <w:t>- To understand safe and unsafe touches.</w:t>
            </w:r>
          </w:p>
        </w:tc>
        <w:tc>
          <w:tcPr>
            <w:tcW w:w="1474" w:type="dxa"/>
            <w:vMerge/>
          </w:tcPr>
          <w:p w14:paraId="2332C902" w14:textId="77777777" w:rsidR="00064134" w:rsidRPr="00467E20" w:rsidRDefault="00064134" w:rsidP="00064134">
            <w:pPr>
              <w:rPr>
                <w:rFonts w:asciiTheme="minorHAnsi" w:hAnsiTheme="minorHAnsi" w:cstheme="minorHAnsi"/>
                <w:sz w:val="14"/>
                <w:szCs w:val="14"/>
              </w:rPr>
            </w:pPr>
          </w:p>
        </w:tc>
        <w:tc>
          <w:tcPr>
            <w:tcW w:w="3402" w:type="dxa"/>
            <w:shd w:val="clear" w:color="auto" w:fill="F2F2F2" w:themeFill="background1" w:themeFillShade="F2"/>
          </w:tcPr>
          <w:p w14:paraId="76D2D962" w14:textId="4238BD1C" w:rsidR="00064134" w:rsidRPr="00467E20" w:rsidRDefault="00064134" w:rsidP="00064134">
            <w:pPr>
              <w:rPr>
                <w:rFonts w:asciiTheme="minorHAnsi" w:hAnsiTheme="minorHAnsi" w:cstheme="minorHAnsi"/>
                <w:i/>
                <w:sz w:val="14"/>
                <w:szCs w:val="14"/>
              </w:rPr>
            </w:pPr>
          </w:p>
        </w:tc>
        <w:tc>
          <w:tcPr>
            <w:tcW w:w="1474" w:type="dxa"/>
            <w:vMerge/>
          </w:tcPr>
          <w:p w14:paraId="0B2DAEAD" w14:textId="77777777" w:rsidR="00064134" w:rsidRPr="00467E20" w:rsidRDefault="00064134" w:rsidP="00064134">
            <w:pPr>
              <w:rPr>
                <w:rFonts w:asciiTheme="minorHAnsi" w:hAnsiTheme="minorHAnsi" w:cstheme="minorHAnsi"/>
                <w:sz w:val="14"/>
                <w:szCs w:val="14"/>
              </w:rPr>
            </w:pPr>
          </w:p>
        </w:tc>
        <w:tc>
          <w:tcPr>
            <w:tcW w:w="3402" w:type="dxa"/>
            <w:shd w:val="clear" w:color="auto" w:fill="F2F2F2" w:themeFill="background1" w:themeFillShade="F2"/>
          </w:tcPr>
          <w:p w14:paraId="5B013AB0" w14:textId="46C36A80" w:rsidR="00064134" w:rsidRPr="00467E20" w:rsidRDefault="00064134" w:rsidP="00064134">
            <w:pPr>
              <w:rPr>
                <w:rFonts w:asciiTheme="minorHAnsi" w:hAnsiTheme="minorHAnsi" w:cstheme="minorHAnsi"/>
                <w:sz w:val="14"/>
                <w:szCs w:val="14"/>
              </w:rPr>
            </w:pPr>
          </w:p>
        </w:tc>
      </w:tr>
      <w:tr w:rsidR="00064134" w:rsidRPr="00467E20" w14:paraId="190CB247" w14:textId="5935591D" w:rsidTr="00064134">
        <w:trPr>
          <w:trHeight w:val="457"/>
        </w:trPr>
        <w:tc>
          <w:tcPr>
            <w:tcW w:w="493" w:type="dxa"/>
            <w:vMerge/>
            <w:shd w:val="clear" w:color="auto" w:fill="C5E0B3"/>
          </w:tcPr>
          <w:p w14:paraId="6E4E9510" w14:textId="77777777" w:rsidR="00064134" w:rsidRPr="00467E20" w:rsidRDefault="00064134" w:rsidP="00064134">
            <w:pPr>
              <w:rPr>
                <w:rFonts w:asciiTheme="minorHAnsi" w:hAnsiTheme="minorHAnsi" w:cstheme="minorHAnsi"/>
              </w:rPr>
            </w:pPr>
          </w:p>
        </w:tc>
        <w:tc>
          <w:tcPr>
            <w:tcW w:w="1474" w:type="dxa"/>
            <w:vMerge/>
          </w:tcPr>
          <w:p w14:paraId="57B96B5D" w14:textId="77777777" w:rsidR="00064134" w:rsidRPr="00467E20" w:rsidRDefault="00064134" w:rsidP="00064134">
            <w:pPr>
              <w:rPr>
                <w:rFonts w:asciiTheme="minorHAnsi" w:hAnsiTheme="minorHAnsi" w:cstheme="minorHAnsi"/>
                <w:sz w:val="14"/>
                <w:szCs w:val="14"/>
              </w:rPr>
            </w:pPr>
          </w:p>
        </w:tc>
        <w:tc>
          <w:tcPr>
            <w:tcW w:w="3402" w:type="dxa"/>
          </w:tcPr>
          <w:p w14:paraId="2AC9824B" w14:textId="5D4A438C" w:rsidR="00064134" w:rsidRPr="00467E20" w:rsidRDefault="00064134" w:rsidP="00064134">
            <w:pPr>
              <w:rPr>
                <w:rFonts w:asciiTheme="minorHAnsi" w:hAnsiTheme="minorHAnsi" w:cstheme="minorHAnsi"/>
                <w:sz w:val="14"/>
                <w:szCs w:val="14"/>
              </w:rPr>
            </w:pPr>
            <w:r w:rsidRPr="00467E20">
              <w:rPr>
                <w:rFonts w:asciiTheme="minorHAnsi" w:hAnsiTheme="minorHAnsi" w:cstheme="minorHAnsi"/>
                <w:sz w:val="14"/>
                <w:szCs w:val="14"/>
              </w:rPr>
              <w:t xml:space="preserve">Lesson </w:t>
            </w:r>
            <w:r w:rsidR="008E4BC3">
              <w:rPr>
                <w:rFonts w:asciiTheme="minorHAnsi" w:hAnsiTheme="minorHAnsi" w:cstheme="minorHAnsi"/>
                <w:sz w:val="14"/>
                <w:szCs w:val="14"/>
              </w:rPr>
              <w:t>9</w:t>
            </w:r>
            <w:r w:rsidRPr="00467E20">
              <w:rPr>
                <w:rFonts w:asciiTheme="minorHAnsi" w:hAnsiTheme="minorHAnsi" w:cstheme="minorHAnsi"/>
                <w:sz w:val="14"/>
                <w:szCs w:val="14"/>
              </w:rPr>
              <w:t xml:space="preserve">: Staying safe with medicine </w:t>
            </w:r>
          </w:p>
          <w:p w14:paraId="122137CB" w14:textId="0F98416E" w:rsidR="00064134" w:rsidRPr="00467E20" w:rsidRDefault="00064134" w:rsidP="00064134">
            <w:pPr>
              <w:rPr>
                <w:rFonts w:asciiTheme="minorHAnsi" w:hAnsiTheme="minorHAnsi" w:cstheme="minorHAnsi"/>
                <w:sz w:val="14"/>
                <w:szCs w:val="14"/>
              </w:rPr>
            </w:pPr>
            <w:r w:rsidRPr="00467E20">
              <w:rPr>
                <w:rFonts w:asciiTheme="minorHAnsi" w:hAnsiTheme="minorHAnsi" w:cstheme="minorHAnsi"/>
                <w:i/>
                <w:sz w:val="14"/>
                <w:szCs w:val="14"/>
              </w:rPr>
              <w:t>- To begin to understand how to stay safe with medicines.</w:t>
            </w:r>
          </w:p>
        </w:tc>
        <w:tc>
          <w:tcPr>
            <w:tcW w:w="1474" w:type="dxa"/>
            <w:vMerge/>
          </w:tcPr>
          <w:p w14:paraId="1F6615F4" w14:textId="77777777" w:rsidR="00064134" w:rsidRPr="00467E20" w:rsidRDefault="00064134" w:rsidP="00064134">
            <w:pPr>
              <w:rPr>
                <w:rFonts w:asciiTheme="minorHAnsi" w:hAnsiTheme="minorHAnsi" w:cstheme="minorHAnsi"/>
                <w:sz w:val="14"/>
                <w:szCs w:val="14"/>
              </w:rPr>
            </w:pPr>
          </w:p>
        </w:tc>
        <w:tc>
          <w:tcPr>
            <w:tcW w:w="3402" w:type="dxa"/>
            <w:shd w:val="clear" w:color="auto" w:fill="F2F2F2" w:themeFill="background1" w:themeFillShade="F2"/>
          </w:tcPr>
          <w:p w14:paraId="44A56B28" w14:textId="0E245FF2" w:rsidR="00064134" w:rsidRPr="00467E20" w:rsidRDefault="00064134" w:rsidP="00064134">
            <w:pPr>
              <w:rPr>
                <w:rFonts w:asciiTheme="minorHAnsi" w:hAnsiTheme="minorHAnsi" w:cstheme="minorHAnsi"/>
                <w:sz w:val="14"/>
                <w:szCs w:val="14"/>
              </w:rPr>
            </w:pPr>
          </w:p>
        </w:tc>
        <w:tc>
          <w:tcPr>
            <w:tcW w:w="1474" w:type="dxa"/>
            <w:vMerge/>
          </w:tcPr>
          <w:p w14:paraId="0987D98C" w14:textId="77777777" w:rsidR="00064134" w:rsidRPr="00467E20" w:rsidRDefault="00064134" w:rsidP="00064134">
            <w:pPr>
              <w:rPr>
                <w:rFonts w:asciiTheme="minorHAnsi" w:hAnsiTheme="minorHAnsi" w:cstheme="minorHAnsi"/>
                <w:sz w:val="14"/>
                <w:szCs w:val="14"/>
              </w:rPr>
            </w:pPr>
          </w:p>
        </w:tc>
        <w:tc>
          <w:tcPr>
            <w:tcW w:w="3402" w:type="dxa"/>
            <w:shd w:val="clear" w:color="auto" w:fill="F2F2F2" w:themeFill="background1" w:themeFillShade="F2"/>
          </w:tcPr>
          <w:p w14:paraId="6EA88BF1" w14:textId="51D9908F" w:rsidR="00064134" w:rsidRPr="00467E20" w:rsidRDefault="00064134" w:rsidP="00064134">
            <w:pPr>
              <w:rPr>
                <w:rFonts w:asciiTheme="minorHAnsi" w:hAnsiTheme="minorHAnsi" w:cstheme="minorHAnsi"/>
                <w:sz w:val="14"/>
                <w:szCs w:val="14"/>
              </w:rPr>
            </w:pPr>
          </w:p>
        </w:tc>
      </w:tr>
    </w:tbl>
    <w:p w14:paraId="489E542B" w14:textId="7D0FC498" w:rsidR="008059BD" w:rsidRDefault="008059BD" w:rsidP="00FD6B56">
      <w:pPr>
        <w:tabs>
          <w:tab w:val="left" w:pos="1803"/>
        </w:tabs>
        <w:rPr>
          <w:rFonts w:asciiTheme="minorHAnsi" w:hAnsiTheme="minorHAnsi" w:cstheme="minorHAnsi"/>
          <w:sz w:val="28"/>
          <w:szCs w:val="24"/>
        </w:rPr>
      </w:pPr>
    </w:p>
    <w:p w14:paraId="60F5F1C1" w14:textId="564860BD" w:rsidR="008059BD" w:rsidRDefault="008059BD" w:rsidP="00FD6B56">
      <w:pPr>
        <w:tabs>
          <w:tab w:val="left" w:pos="1803"/>
        </w:tabs>
        <w:rPr>
          <w:rFonts w:asciiTheme="minorHAnsi" w:hAnsiTheme="minorHAnsi" w:cstheme="minorHAnsi"/>
          <w:sz w:val="28"/>
          <w:szCs w:val="24"/>
        </w:rPr>
      </w:pPr>
    </w:p>
    <w:p w14:paraId="31B41485" w14:textId="77777777" w:rsidR="008059BD" w:rsidRPr="00467E20" w:rsidRDefault="008059BD" w:rsidP="00FD6B56">
      <w:pPr>
        <w:tabs>
          <w:tab w:val="left" w:pos="1803"/>
        </w:tabs>
        <w:rPr>
          <w:rFonts w:asciiTheme="minorHAnsi" w:hAnsiTheme="minorHAnsi" w:cstheme="minorHAnsi"/>
          <w:sz w:val="28"/>
          <w:szCs w:val="24"/>
        </w:rPr>
      </w:pPr>
    </w:p>
    <w:tbl>
      <w:tblPr>
        <w:tblStyle w:val="TableGrid"/>
        <w:tblpPr w:leftFromText="180" w:rightFromText="180" w:vertAnchor="page" w:horzAnchor="margin" w:tblpY="803"/>
        <w:tblW w:w="15123" w:type="dxa"/>
        <w:tblLook w:val="04A0" w:firstRow="1" w:lastRow="0" w:firstColumn="1" w:lastColumn="0" w:noHBand="0" w:noVBand="1"/>
      </w:tblPr>
      <w:tblGrid>
        <w:gridCol w:w="495"/>
        <w:gridCol w:w="1474"/>
        <w:gridCol w:w="3402"/>
        <w:gridCol w:w="1474"/>
        <w:gridCol w:w="3402"/>
        <w:gridCol w:w="1474"/>
        <w:gridCol w:w="3402"/>
      </w:tblGrid>
      <w:tr w:rsidR="008E4BC3" w:rsidRPr="00467E20" w14:paraId="104C9E22" w14:textId="77777777" w:rsidTr="008E4BC3">
        <w:tc>
          <w:tcPr>
            <w:tcW w:w="495" w:type="dxa"/>
            <w:vMerge w:val="restart"/>
            <w:shd w:val="clear" w:color="auto" w:fill="C5E0B3"/>
            <w:textDirection w:val="btLr"/>
            <w:vAlign w:val="center"/>
          </w:tcPr>
          <w:p w14:paraId="3B733172" w14:textId="3A5F7099" w:rsidR="008E4BC3" w:rsidRPr="00467E20" w:rsidRDefault="008E4BC3" w:rsidP="008E4BC3">
            <w:pPr>
              <w:ind w:left="113" w:right="113"/>
              <w:jc w:val="center"/>
              <w:rPr>
                <w:rFonts w:asciiTheme="minorHAnsi" w:hAnsiTheme="minorHAnsi" w:cstheme="minorHAnsi"/>
                <w:sz w:val="16"/>
              </w:rPr>
            </w:pPr>
            <w:r w:rsidRPr="00467E20">
              <w:rPr>
                <w:rFonts w:asciiTheme="minorHAnsi" w:hAnsiTheme="minorHAnsi" w:cstheme="minorHAnsi"/>
                <w:b/>
                <w:sz w:val="20"/>
              </w:rPr>
              <w:lastRenderedPageBreak/>
              <w:t>Year 3</w:t>
            </w:r>
          </w:p>
        </w:tc>
        <w:tc>
          <w:tcPr>
            <w:tcW w:w="1474" w:type="dxa"/>
            <w:shd w:val="clear" w:color="auto" w:fill="C5E0B3" w:themeFill="accent6" w:themeFillTint="66"/>
          </w:tcPr>
          <w:p w14:paraId="4D3CC3E5" w14:textId="77777777" w:rsidR="008E4BC3" w:rsidRPr="00467E20" w:rsidRDefault="008E4BC3" w:rsidP="008E4BC3">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2F340E18" w14:textId="77777777" w:rsidR="008E4BC3" w:rsidRPr="00467E20" w:rsidRDefault="008E4BC3" w:rsidP="008E4BC3">
            <w:pPr>
              <w:rPr>
                <w:rFonts w:asciiTheme="minorHAnsi" w:hAnsiTheme="minorHAnsi" w:cstheme="minorHAnsi"/>
                <w:b/>
                <w:sz w:val="14"/>
                <w:szCs w:val="14"/>
              </w:rPr>
            </w:pPr>
            <w:r w:rsidRPr="00467E20">
              <w:rPr>
                <w:rFonts w:asciiTheme="minorHAnsi" w:hAnsiTheme="minorHAnsi" w:cstheme="minorHAnsi"/>
                <w:b/>
                <w:sz w:val="14"/>
                <w:szCs w:val="14"/>
              </w:rPr>
              <w:t>Key Areas</w:t>
            </w:r>
          </w:p>
        </w:tc>
        <w:tc>
          <w:tcPr>
            <w:tcW w:w="1474" w:type="dxa"/>
            <w:shd w:val="clear" w:color="auto" w:fill="C5E0B3" w:themeFill="accent6" w:themeFillTint="66"/>
          </w:tcPr>
          <w:p w14:paraId="7B0D89C1" w14:textId="77777777" w:rsidR="008E4BC3" w:rsidRPr="00467E20" w:rsidRDefault="008E4BC3" w:rsidP="008E4BC3">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516AA58D" w14:textId="77777777" w:rsidR="008E4BC3" w:rsidRPr="00467E20" w:rsidRDefault="008E4BC3" w:rsidP="008E4BC3">
            <w:pPr>
              <w:rPr>
                <w:rFonts w:asciiTheme="minorHAnsi" w:hAnsiTheme="minorHAnsi" w:cstheme="minorHAnsi"/>
                <w:b/>
                <w:sz w:val="14"/>
                <w:szCs w:val="14"/>
              </w:rPr>
            </w:pPr>
            <w:r w:rsidRPr="00467E20">
              <w:rPr>
                <w:rFonts w:asciiTheme="minorHAnsi" w:hAnsiTheme="minorHAnsi" w:cstheme="minorHAnsi"/>
                <w:b/>
                <w:sz w:val="14"/>
                <w:szCs w:val="14"/>
              </w:rPr>
              <w:t>Key Areas</w:t>
            </w:r>
          </w:p>
        </w:tc>
        <w:tc>
          <w:tcPr>
            <w:tcW w:w="1474" w:type="dxa"/>
            <w:shd w:val="clear" w:color="auto" w:fill="C5E0B3" w:themeFill="accent6" w:themeFillTint="66"/>
          </w:tcPr>
          <w:p w14:paraId="26BA4099" w14:textId="04B87A86" w:rsidR="008E4BC3" w:rsidRPr="00467E20" w:rsidRDefault="008E4BC3" w:rsidP="008E4BC3">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5BF2E904" w14:textId="34410CBF" w:rsidR="008E4BC3" w:rsidRPr="00467E20" w:rsidRDefault="008E4BC3" w:rsidP="008E4BC3">
            <w:pPr>
              <w:rPr>
                <w:rFonts w:asciiTheme="minorHAnsi" w:hAnsiTheme="minorHAnsi" w:cstheme="minorHAnsi"/>
                <w:b/>
                <w:sz w:val="14"/>
                <w:szCs w:val="14"/>
              </w:rPr>
            </w:pPr>
            <w:r w:rsidRPr="00467E20">
              <w:rPr>
                <w:rFonts w:asciiTheme="minorHAnsi" w:hAnsiTheme="minorHAnsi" w:cstheme="minorHAnsi"/>
                <w:b/>
                <w:sz w:val="14"/>
                <w:szCs w:val="14"/>
              </w:rPr>
              <w:t>Key Areas</w:t>
            </w:r>
          </w:p>
        </w:tc>
      </w:tr>
      <w:tr w:rsidR="008E4BC3" w:rsidRPr="00467E20" w14:paraId="0265BE5A" w14:textId="77777777" w:rsidTr="008E4BC3">
        <w:trPr>
          <w:trHeight w:val="45"/>
        </w:trPr>
        <w:tc>
          <w:tcPr>
            <w:tcW w:w="495" w:type="dxa"/>
            <w:vMerge/>
            <w:shd w:val="clear" w:color="auto" w:fill="C5E0B3"/>
          </w:tcPr>
          <w:p w14:paraId="665B344C" w14:textId="77777777" w:rsidR="008E4BC3" w:rsidRPr="00467E20" w:rsidRDefault="008E4BC3" w:rsidP="008E4BC3">
            <w:pPr>
              <w:rPr>
                <w:rFonts w:asciiTheme="minorHAnsi" w:hAnsiTheme="minorHAnsi" w:cstheme="minorHAnsi"/>
              </w:rPr>
            </w:pPr>
          </w:p>
        </w:tc>
        <w:tc>
          <w:tcPr>
            <w:tcW w:w="1474" w:type="dxa"/>
            <w:vMerge w:val="restart"/>
          </w:tcPr>
          <w:p w14:paraId="2DE66679" w14:textId="77777777" w:rsidR="008E4BC3" w:rsidRPr="00120A01" w:rsidRDefault="008E4BC3" w:rsidP="008E4BC3">
            <w:pPr>
              <w:rPr>
                <w:rFonts w:asciiTheme="minorHAnsi" w:hAnsiTheme="minorHAnsi" w:cstheme="minorHAnsi"/>
                <w:b/>
                <w:bCs/>
                <w:iCs/>
                <w:sz w:val="14"/>
                <w:szCs w:val="14"/>
              </w:rPr>
            </w:pPr>
            <w:r w:rsidRPr="00120A01">
              <w:rPr>
                <w:rFonts w:asciiTheme="minorHAnsi" w:hAnsiTheme="minorHAnsi" w:cstheme="minorHAnsi"/>
                <w:b/>
                <w:bCs/>
                <w:iCs/>
                <w:sz w:val="14"/>
                <w:szCs w:val="14"/>
              </w:rPr>
              <w:t>Introductory Lesson:  Setting ground rules for PHSE and RSE</w:t>
            </w:r>
          </w:p>
          <w:p w14:paraId="7407EB0B" w14:textId="4A61085A" w:rsidR="008E4BC3" w:rsidRPr="00763C22" w:rsidRDefault="008E4BC3" w:rsidP="008E4BC3">
            <w:pPr>
              <w:rPr>
                <w:rFonts w:asciiTheme="minorHAnsi" w:hAnsiTheme="minorHAnsi" w:cstheme="minorHAnsi"/>
                <w:b/>
                <w:bCs/>
                <w:iCs/>
                <w:sz w:val="14"/>
                <w:szCs w:val="14"/>
              </w:rPr>
            </w:pPr>
          </w:p>
        </w:tc>
        <w:tc>
          <w:tcPr>
            <w:tcW w:w="3402" w:type="dxa"/>
          </w:tcPr>
          <w:p w14:paraId="7AF5FB1B" w14:textId="77777777" w:rsidR="008E4BC3" w:rsidRPr="00120A01" w:rsidRDefault="008E4BC3" w:rsidP="008E4BC3">
            <w:pPr>
              <w:rPr>
                <w:rFonts w:asciiTheme="minorHAnsi" w:hAnsiTheme="minorHAnsi" w:cstheme="minorHAnsi"/>
                <w:iCs/>
                <w:sz w:val="14"/>
                <w:szCs w:val="14"/>
              </w:rPr>
            </w:pPr>
            <w:r w:rsidRPr="00120A01">
              <w:rPr>
                <w:rFonts w:asciiTheme="minorHAnsi" w:hAnsiTheme="minorHAnsi" w:cstheme="minorHAnsi"/>
                <w:iCs/>
                <w:sz w:val="14"/>
                <w:szCs w:val="14"/>
              </w:rPr>
              <w:t>Lesson 1: Setting ground rules for PHSE and RSE</w:t>
            </w:r>
          </w:p>
          <w:p w14:paraId="621D9A27" w14:textId="49AF4221" w:rsidR="008E4BC3" w:rsidRPr="00467E20" w:rsidRDefault="008E4BC3" w:rsidP="008E4BC3">
            <w:pPr>
              <w:rPr>
                <w:rFonts w:asciiTheme="minorHAnsi" w:hAnsiTheme="minorHAnsi" w:cstheme="minorHAnsi"/>
                <w:i/>
                <w:sz w:val="14"/>
                <w:szCs w:val="14"/>
              </w:rPr>
            </w:pPr>
            <w:r w:rsidRPr="00120A01">
              <w:rPr>
                <w:rFonts w:asciiTheme="minorHAnsi" w:hAnsiTheme="minorHAnsi" w:cstheme="minorHAnsi"/>
                <w:i/>
                <w:sz w:val="14"/>
                <w:szCs w:val="14"/>
              </w:rPr>
              <w:t xml:space="preserve">- </w:t>
            </w:r>
            <w:r w:rsidRPr="00120A01">
              <w:rPr>
                <w:rFonts w:asciiTheme="minorHAnsi" w:hAnsiTheme="minorHAnsi" w:cstheme="minorHAnsi"/>
                <w:i/>
                <w:sz w:val="14"/>
                <w:szCs w:val="14"/>
                <w:shd w:val="clear" w:color="auto" w:fill="FFFFFF"/>
              </w:rPr>
              <w:t>To recap learning in PSHE education from the previous year and how we can help everyone to learn effectively in these lessons.</w:t>
            </w:r>
          </w:p>
        </w:tc>
        <w:tc>
          <w:tcPr>
            <w:tcW w:w="1474" w:type="dxa"/>
            <w:vMerge w:val="restart"/>
          </w:tcPr>
          <w:p w14:paraId="2FF43874" w14:textId="4D6F0BF7" w:rsidR="008E4BC3" w:rsidRPr="00467E20" w:rsidRDefault="008E4BC3" w:rsidP="008E4BC3">
            <w:pPr>
              <w:rPr>
                <w:rFonts w:asciiTheme="minorHAnsi" w:hAnsiTheme="minorHAnsi" w:cstheme="minorHAnsi"/>
                <w:i/>
                <w:sz w:val="14"/>
                <w:szCs w:val="14"/>
              </w:rPr>
            </w:pPr>
            <w:r w:rsidRPr="00763C22">
              <w:rPr>
                <w:rFonts w:asciiTheme="minorHAnsi" w:hAnsiTheme="minorHAnsi" w:cstheme="minorHAnsi"/>
                <w:b/>
                <w:bCs/>
                <w:iCs/>
                <w:sz w:val="14"/>
                <w:szCs w:val="14"/>
              </w:rPr>
              <w:t>Family and Relationships</w:t>
            </w:r>
          </w:p>
        </w:tc>
        <w:tc>
          <w:tcPr>
            <w:tcW w:w="3402" w:type="dxa"/>
          </w:tcPr>
          <w:p w14:paraId="382ADDD8" w14:textId="77777777" w:rsidR="008E4BC3" w:rsidRPr="00467E20" w:rsidRDefault="008E4BC3" w:rsidP="008E4BC3">
            <w:pPr>
              <w:rPr>
                <w:rFonts w:asciiTheme="minorHAnsi" w:hAnsiTheme="minorHAnsi" w:cstheme="minorHAnsi"/>
                <w:sz w:val="14"/>
                <w:szCs w:val="14"/>
              </w:rPr>
            </w:pPr>
            <w:r w:rsidRPr="00467E20">
              <w:rPr>
                <w:rFonts w:asciiTheme="minorHAnsi" w:hAnsiTheme="minorHAnsi" w:cstheme="minorHAnsi"/>
                <w:sz w:val="14"/>
                <w:szCs w:val="14"/>
              </w:rPr>
              <w:t>Lesson 1: Healthy families</w:t>
            </w:r>
          </w:p>
          <w:p w14:paraId="2ABABBE1" w14:textId="5F8D7C83" w:rsidR="008E4BC3" w:rsidRPr="00467E20" w:rsidRDefault="008E4BC3" w:rsidP="008E4BC3">
            <w:pPr>
              <w:rPr>
                <w:rFonts w:asciiTheme="minorHAnsi" w:hAnsiTheme="minorHAnsi" w:cstheme="minorHAnsi"/>
                <w:i/>
                <w:sz w:val="14"/>
                <w:szCs w:val="14"/>
              </w:rPr>
            </w:pPr>
            <w:r w:rsidRPr="00467E20">
              <w:rPr>
                <w:rFonts w:asciiTheme="minorHAnsi" w:hAnsiTheme="minorHAnsi" w:cstheme="minorHAnsi"/>
                <w:i/>
                <w:sz w:val="14"/>
                <w:szCs w:val="14"/>
              </w:rPr>
              <w:t>- To understand that families love and support each other but sometimes problems can occur and help is available if needed.</w:t>
            </w:r>
          </w:p>
        </w:tc>
        <w:tc>
          <w:tcPr>
            <w:tcW w:w="1474" w:type="dxa"/>
            <w:vMerge w:val="restart"/>
          </w:tcPr>
          <w:p w14:paraId="200EED00" w14:textId="77777777" w:rsidR="008E4BC3" w:rsidRPr="00763C22" w:rsidRDefault="008E4BC3" w:rsidP="008E4BC3">
            <w:pPr>
              <w:rPr>
                <w:rFonts w:asciiTheme="minorHAnsi" w:hAnsiTheme="minorHAnsi" w:cstheme="minorHAnsi"/>
                <w:b/>
                <w:sz w:val="14"/>
                <w:szCs w:val="14"/>
              </w:rPr>
            </w:pPr>
            <w:r w:rsidRPr="00763C22">
              <w:rPr>
                <w:rFonts w:asciiTheme="minorHAnsi" w:hAnsiTheme="minorHAnsi" w:cstheme="minorHAnsi"/>
                <w:b/>
                <w:sz w:val="14"/>
                <w:szCs w:val="14"/>
              </w:rPr>
              <w:t>Health and Wellbeing</w:t>
            </w:r>
          </w:p>
          <w:p w14:paraId="77A6E7E5" w14:textId="77777777" w:rsidR="008E4BC3" w:rsidRPr="00467E20" w:rsidRDefault="008E4BC3" w:rsidP="008E4BC3">
            <w:pPr>
              <w:rPr>
                <w:rFonts w:asciiTheme="minorHAnsi" w:hAnsiTheme="minorHAnsi" w:cstheme="minorHAnsi"/>
                <w:sz w:val="14"/>
                <w:szCs w:val="14"/>
              </w:rPr>
            </w:pPr>
          </w:p>
          <w:p w14:paraId="591B46A8" w14:textId="77777777" w:rsidR="008E4BC3" w:rsidRPr="00467E20" w:rsidRDefault="008E4BC3" w:rsidP="008E4BC3">
            <w:pPr>
              <w:rPr>
                <w:rFonts w:asciiTheme="minorHAnsi" w:hAnsiTheme="minorHAnsi" w:cstheme="minorHAnsi"/>
                <w:sz w:val="14"/>
                <w:szCs w:val="14"/>
              </w:rPr>
            </w:pPr>
          </w:p>
          <w:p w14:paraId="06728EA6" w14:textId="77777777" w:rsidR="008E4BC3" w:rsidRPr="00467E20" w:rsidRDefault="008E4BC3" w:rsidP="008E4BC3">
            <w:pPr>
              <w:rPr>
                <w:rFonts w:asciiTheme="minorHAnsi" w:hAnsiTheme="minorHAnsi" w:cstheme="minorHAnsi"/>
                <w:sz w:val="14"/>
                <w:szCs w:val="14"/>
              </w:rPr>
            </w:pPr>
          </w:p>
          <w:p w14:paraId="6C6836D7" w14:textId="77777777" w:rsidR="008E4BC3" w:rsidRPr="00763C22" w:rsidRDefault="008E4BC3" w:rsidP="008E4BC3">
            <w:pPr>
              <w:rPr>
                <w:rFonts w:asciiTheme="minorHAnsi" w:hAnsiTheme="minorHAnsi" w:cstheme="minorHAnsi"/>
                <w:b/>
                <w:bCs/>
                <w:iCs/>
                <w:sz w:val="14"/>
                <w:szCs w:val="14"/>
              </w:rPr>
            </w:pPr>
          </w:p>
        </w:tc>
        <w:tc>
          <w:tcPr>
            <w:tcW w:w="3402" w:type="dxa"/>
          </w:tcPr>
          <w:p w14:paraId="73D73431" w14:textId="77777777" w:rsidR="008E4BC3" w:rsidRPr="00467E20" w:rsidRDefault="008E4BC3" w:rsidP="008E4BC3">
            <w:pPr>
              <w:rPr>
                <w:rFonts w:asciiTheme="minorHAnsi" w:hAnsiTheme="minorHAnsi" w:cstheme="minorHAnsi"/>
                <w:sz w:val="14"/>
                <w:szCs w:val="14"/>
              </w:rPr>
            </w:pPr>
            <w:r w:rsidRPr="00467E20">
              <w:rPr>
                <w:rFonts w:asciiTheme="minorHAnsi" w:hAnsiTheme="minorHAnsi" w:cstheme="minorHAnsi"/>
                <w:sz w:val="14"/>
                <w:szCs w:val="14"/>
              </w:rPr>
              <w:t>Lesson 1: My health diary</w:t>
            </w:r>
          </w:p>
          <w:p w14:paraId="4F34CB1D" w14:textId="21FA3D5B" w:rsidR="008E4BC3" w:rsidRPr="00763C22" w:rsidRDefault="008E4BC3" w:rsidP="008E4BC3">
            <w:pPr>
              <w:rPr>
                <w:rFonts w:asciiTheme="minorHAnsi" w:hAnsiTheme="minorHAnsi" w:cstheme="minorHAnsi"/>
                <w:b/>
                <w:bCs/>
                <w:iCs/>
                <w:sz w:val="14"/>
                <w:szCs w:val="14"/>
              </w:rPr>
            </w:pPr>
            <w:r w:rsidRPr="00467E20">
              <w:rPr>
                <w:rFonts w:asciiTheme="minorHAnsi" w:hAnsiTheme="minorHAnsi" w:cstheme="minorHAnsi"/>
                <w:i/>
                <w:sz w:val="14"/>
                <w:szCs w:val="14"/>
              </w:rPr>
              <w:t>- To understand and plan for a healthy lifestyle including physical activity, rest and diet.</w:t>
            </w:r>
          </w:p>
        </w:tc>
      </w:tr>
      <w:tr w:rsidR="008E4BC3" w:rsidRPr="00467E20" w14:paraId="12B5001B" w14:textId="77777777" w:rsidTr="008E4BC3">
        <w:trPr>
          <w:trHeight w:val="45"/>
        </w:trPr>
        <w:tc>
          <w:tcPr>
            <w:tcW w:w="495" w:type="dxa"/>
            <w:vMerge/>
            <w:shd w:val="clear" w:color="auto" w:fill="C5E0B3"/>
          </w:tcPr>
          <w:p w14:paraId="14442E9B" w14:textId="77777777" w:rsidR="008E4BC3" w:rsidRPr="00467E20" w:rsidRDefault="008E4BC3" w:rsidP="008E4BC3">
            <w:pPr>
              <w:rPr>
                <w:rFonts w:asciiTheme="minorHAnsi" w:hAnsiTheme="minorHAnsi" w:cstheme="minorHAnsi"/>
              </w:rPr>
            </w:pPr>
          </w:p>
        </w:tc>
        <w:tc>
          <w:tcPr>
            <w:tcW w:w="1474" w:type="dxa"/>
            <w:vMerge/>
          </w:tcPr>
          <w:p w14:paraId="16BCB4B9" w14:textId="77777777" w:rsidR="008E4BC3" w:rsidRPr="00467E20" w:rsidRDefault="008E4BC3" w:rsidP="008E4BC3">
            <w:pPr>
              <w:rPr>
                <w:rFonts w:asciiTheme="minorHAnsi" w:hAnsiTheme="minorHAnsi" w:cstheme="minorHAnsi"/>
                <w:sz w:val="14"/>
                <w:szCs w:val="14"/>
              </w:rPr>
            </w:pPr>
          </w:p>
        </w:tc>
        <w:tc>
          <w:tcPr>
            <w:tcW w:w="3402" w:type="dxa"/>
            <w:shd w:val="clear" w:color="auto" w:fill="F2F2F2" w:themeFill="background1" w:themeFillShade="F2"/>
          </w:tcPr>
          <w:p w14:paraId="726F7E46" w14:textId="078A382B" w:rsidR="008E4BC3" w:rsidRPr="00467E20" w:rsidRDefault="008E4BC3" w:rsidP="008E4BC3">
            <w:pPr>
              <w:tabs>
                <w:tab w:val="center" w:pos="1146"/>
              </w:tabs>
              <w:rPr>
                <w:rFonts w:asciiTheme="minorHAnsi" w:hAnsiTheme="minorHAnsi" w:cstheme="minorHAnsi"/>
                <w:i/>
                <w:sz w:val="14"/>
                <w:szCs w:val="14"/>
              </w:rPr>
            </w:pPr>
          </w:p>
        </w:tc>
        <w:tc>
          <w:tcPr>
            <w:tcW w:w="1474" w:type="dxa"/>
            <w:vMerge/>
          </w:tcPr>
          <w:p w14:paraId="3A4C40C9" w14:textId="77777777" w:rsidR="008E4BC3" w:rsidRPr="00467E20" w:rsidRDefault="008E4BC3" w:rsidP="008E4BC3">
            <w:pPr>
              <w:rPr>
                <w:rFonts w:asciiTheme="minorHAnsi" w:hAnsiTheme="minorHAnsi" w:cstheme="minorHAnsi"/>
                <w:sz w:val="14"/>
                <w:szCs w:val="14"/>
              </w:rPr>
            </w:pPr>
          </w:p>
        </w:tc>
        <w:tc>
          <w:tcPr>
            <w:tcW w:w="3402" w:type="dxa"/>
          </w:tcPr>
          <w:p w14:paraId="51EE8DA6" w14:textId="77777777" w:rsidR="008E4BC3" w:rsidRPr="00467E20" w:rsidRDefault="008E4BC3" w:rsidP="008E4BC3">
            <w:pPr>
              <w:tabs>
                <w:tab w:val="center" w:pos="1146"/>
              </w:tabs>
              <w:rPr>
                <w:rFonts w:asciiTheme="minorHAnsi" w:hAnsiTheme="minorHAnsi" w:cstheme="minorHAnsi"/>
                <w:sz w:val="14"/>
                <w:szCs w:val="14"/>
              </w:rPr>
            </w:pPr>
            <w:r w:rsidRPr="00467E20">
              <w:rPr>
                <w:rFonts w:asciiTheme="minorHAnsi" w:hAnsiTheme="minorHAnsi" w:cstheme="minorHAnsi"/>
                <w:sz w:val="14"/>
                <w:szCs w:val="14"/>
              </w:rPr>
              <w:t>Lesson 2: Friendship conflict</w:t>
            </w:r>
          </w:p>
          <w:p w14:paraId="2B116919" w14:textId="47BCEDE6" w:rsidR="008E4BC3" w:rsidRPr="00467E20" w:rsidRDefault="008E4BC3" w:rsidP="008E4BC3">
            <w:pPr>
              <w:rPr>
                <w:rFonts w:asciiTheme="minorHAnsi" w:hAnsiTheme="minorHAnsi" w:cstheme="minorHAnsi"/>
                <w:i/>
                <w:sz w:val="14"/>
                <w:szCs w:val="14"/>
              </w:rPr>
            </w:pPr>
            <w:r w:rsidRPr="00467E20">
              <w:rPr>
                <w:rFonts w:asciiTheme="minorHAnsi" w:hAnsiTheme="minorHAnsi" w:cstheme="minorHAnsi"/>
                <w:i/>
                <w:sz w:val="14"/>
                <w:szCs w:val="14"/>
              </w:rPr>
              <w:t>- To understand that friendships have ups and downs and that problems can be resolved.</w:t>
            </w:r>
          </w:p>
        </w:tc>
        <w:tc>
          <w:tcPr>
            <w:tcW w:w="1474" w:type="dxa"/>
            <w:vMerge/>
          </w:tcPr>
          <w:p w14:paraId="0686BD78" w14:textId="77777777" w:rsidR="008E4BC3" w:rsidRPr="00467E20" w:rsidRDefault="008E4BC3" w:rsidP="008E4BC3">
            <w:pPr>
              <w:rPr>
                <w:rFonts w:asciiTheme="minorHAnsi" w:hAnsiTheme="minorHAnsi" w:cstheme="minorHAnsi"/>
                <w:sz w:val="14"/>
                <w:szCs w:val="14"/>
              </w:rPr>
            </w:pPr>
          </w:p>
        </w:tc>
        <w:tc>
          <w:tcPr>
            <w:tcW w:w="3402" w:type="dxa"/>
          </w:tcPr>
          <w:p w14:paraId="4D6D5175" w14:textId="77777777" w:rsidR="008E4BC3" w:rsidRPr="00467E20" w:rsidRDefault="008E4BC3" w:rsidP="008E4BC3">
            <w:pPr>
              <w:rPr>
                <w:rFonts w:asciiTheme="minorHAnsi" w:hAnsiTheme="minorHAnsi" w:cstheme="minorHAnsi"/>
                <w:sz w:val="14"/>
                <w:szCs w:val="14"/>
              </w:rPr>
            </w:pPr>
            <w:r w:rsidRPr="00467E20">
              <w:rPr>
                <w:rFonts w:asciiTheme="minorHAnsi" w:hAnsiTheme="minorHAnsi" w:cstheme="minorHAnsi"/>
                <w:sz w:val="14"/>
                <w:szCs w:val="14"/>
              </w:rPr>
              <w:t>Lesson 3: Wonderful me</w:t>
            </w:r>
          </w:p>
          <w:p w14:paraId="1C7AA8AA" w14:textId="75DAE18C" w:rsidR="008E4BC3" w:rsidRPr="00467E20" w:rsidRDefault="008E4BC3" w:rsidP="008E4BC3">
            <w:pPr>
              <w:rPr>
                <w:rFonts w:asciiTheme="minorHAnsi" w:hAnsiTheme="minorHAnsi" w:cstheme="minorHAnsi"/>
                <w:sz w:val="14"/>
                <w:szCs w:val="14"/>
              </w:rPr>
            </w:pPr>
            <w:r w:rsidRPr="00467E20">
              <w:rPr>
                <w:rFonts w:asciiTheme="minorHAnsi" w:hAnsiTheme="minorHAnsi" w:cstheme="minorHAnsi"/>
                <w:i/>
                <w:sz w:val="14"/>
                <w:szCs w:val="14"/>
              </w:rPr>
              <w:t>- To understand the different aspects of my identity.</w:t>
            </w:r>
          </w:p>
        </w:tc>
      </w:tr>
      <w:tr w:rsidR="008E4BC3" w:rsidRPr="00467E20" w14:paraId="4A15E2CA" w14:textId="77777777" w:rsidTr="008E4BC3">
        <w:trPr>
          <w:trHeight w:val="45"/>
        </w:trPr>
        <w:tc>
          <w:tcPr>
            <w:tcW w:w="495" w:type="dxa"/>
            <w:vMerge/>
            <w:shd w:val="clear" w:color="auto" w:fill="C5E0B3"/>
          </w:tcPr>
          <w:p w14:paraId="44D1CCC5" w14:textId="77777777" w:rsidR="008E4BC3" w:rsidRPr="00467E20" w:rsidRDefault="008E4BC3" w:rsidP="008E4BC3">
            <w:pPr>
              <w:rPr>
                <w:rFonts w:asciiTheme="minorHAnsi" w:hAnsiTheme="minorHAnsi" w:cstheme="minorHAnsi"/>
              </w:rPr>
            </w:pPr>
          </w:p>
        </w:tc>
        <w:tc>
          <w:tcPr>
            <w:tcW w:w="1474" w:type="dxa"/>
            <w:vMerge/>
          </w:tcPr>
          <w:p w14:paraId="3FA98DEA" w14:textId="77777777" w:rsidR="008E4BC3" w:rsidRPr="00467E20" w:rsidRDefault="008E4BC3" w:rsidP="008E4BC3">
            <w:pPr>
              <w:rPr>
                <w:rFonts w:asciiTheme="minorHAnsi" w:hAnsiTheme="minorHAnsi" w:cstheme="minorHAnsi"/>
                <w:sz w:val="14"/>
                <w:szCs w:val="14"/>
              </w:rPr>
            </w:pPr>
          </w:p>
        </w:tc>
        <w:tc>
          <w:tcPr>
            <w:tcW w:w="3402" w:type="dxa"/>
            <w:shd w:val="clear" w:color="auto" w:fill="F2F2F2" w:themeFill="background1" w:themeFillShade="F2"/>
          </w:tcPr>
          <w:p w14:paraId="728A6485" w14:textId="5C998A6F" w:rsidR="008E4BC3" w:rsidRPr="00467E20" w:rsidRDefault="008E4BC3" w:rsidP="008E4BC3">
            <w:pPr>
              <w:rPr>
                <w:rFonts w:asciiTheme="minorHAnsi" w:hAnsiTheme="minorHAnsi" w:cstheme="minorHAnsi"/>
                <w:i/>
                <w:sz w:val="14"/>
                <w:szCs w:val="14"/>
              </w:rPr>
            </w:pPr>
          </w:p>
        </w:tc>
        <w:tc>
          <w:tcPr>
            <w:tcW w:w="1474" w:type="dxa"/>
            <w:vMerge/>
          </w:tcPr>
          <w:p w14:paraId="423F46B7" w14:textId="77777777" w:rsidR="008E4BC3" w:rsidRPr="00467E20" w:rsidRDefault="008E4BC3" w:rsidP="008E4BC3">
            <w:pPr>
              <w:rPr>
                <w:rFonts w:asciiTheme="minorHAnsi" w:hAnsiTheme="minorHAnsi" w:cstheme="minorHAnsi"/>
                <w:sz w:val="14"/>
                <w:szCs w:val="14"/>
              </w:rPr>
            </w:pPr>
          </w:p>
        </w:tc>
        <w:tc>
          <w:tcPr>
            <w:tcW w:w="3402" w:type="dxa"/>
          </w:tcPr>
          <w:p w14:paraId="35FF6D2B" w14:textId="77777777" w:rsidR="008E4BC3" w:rsidRPr="00467E20" w:rsidRDefault="008E4BC3" w:rsidP="008E4BC3">
            <w:pPr>
              <w:rPr>
                <w:rFonts w:asciiTheme="minorHAnsi" w:hAnsiTheme="minorHAnsi" w:cstheme="minorHAnsi"/>
                <w:sz w:val="14"/>
                <w:szCs w:val="14"/>
              </w:rPr>
            </w:pPr>
            <w:r w:rsidRPr="00467E20">
              <w:rPr>
                <w:rFonts w:asciiTheme="minorHAnsi" w:hAnsiTheme="minorHAnsi" w:cstheme="minorHAnsi"/>
                <w:sz w:val="14"/>
                <w:szCs w:val="14"/>
              </w:rPr>
              <w:t>Lesson 3: Friendship: conflict versus bullying</w:t>
            </w:r>
          </w:p>
          <w:p w14:paraId="6741020C" w14:textId="230BD195" w:rsidR="008E4BC3" w:rsidRPr="00467E20" w:rsidRDefault="008E4BC3" w:rsidP="008E4BC3">
            <w:pPr>
              <w:rPr>
                <w:rFonts w:asciiTheme="minorHAnsi" w:hAnsiTheme="minorHAnsi" w:cstheme="minorHAnsi"/>
                <w:i/>
                <w:sz w:val="14"/>
                <w:szCs w:val="14"/>
              </w:rPr>
            </w:pPr>
            <w:r w:rsidRPr="00467E20">
              <w:rPr>
                <w:rFonts w:asciiTheme="minorHAnsi" w:hAnsiTheme="minorHAnsi" w:cstheme="minorHAnsi"/>
                <w:i/>
                <w:sz w:val="14"/>
                <w:szCs w:val="14"/>
              </w:rPr>
              <w:t>- To begin to understand the impact of bullying.</w:t>
            </w:r>
          </w:p>
        </w:tc>
        <w:tc>
          <w:tcPr>
            <w:tcW w:w="1474" w:type="dxa"/>
            <w:vMerge/>
          </w:tcPr>
          <w:p w14:paraId="2131A8D0" w14:textId="77777777" w:rsidR="008E4BC3" w:rsidRPr="00467E20" w:rsidRDefault="008E4BC3" w:rsidP="008E4BC3">
            <w:pPr>
              <w:rPr>
                <w:rFonts w:asciiTheme="minorHAnsi" w:hAnsiTheme="minorHAnsi" w:cstheme="minorHAnsi"/>
                <w:sz w:val="14"/>
                <w:szCs w:val="14"/>
              </w:rPr>
            </w:pPr>
          </w:p>
        </w:tc>
        <w:tc>
          <w:tcPr>
            <w:tcW w:w="3402" w:type="dxa"/>
          </w:tcPr>
          <w:p w14:paraId="064FD654" w14:textId="77777777" w:rsidR="008E4BC3" w:rsidRPr="00467E20" w:rsidRDefault="008E4BC3" w:rsidP="008E4BC3">
            <w:pPr>
              <w:rPr>
                <w:rFonts w:asciiTheme="minorHAnsi" w:hAnsiTheme="minorHAnsi" w:cstheme="minorHAnsi"/>
                <w:sz w:val="14"/>
                <w:szCs w:val="14"/>
              </w:rPr>
            </w:pPr>
            <w:r w:rsidRPr="00467E20">
              <w:rPr>
                <w:rFonts w:asciiTheme="minorHAnsi" w:hAnsiTheme="minorHAnsi" w:cstheme="minorHAnsi"/>
                <w:sz w:val="14"/>
                <w:szCs w:val="14"/>
              </w:rPr>
              <w:t>Lesson 5: Resilience: breaking down barriers</w:t>
            </w:r>
          </w:p>
          <w:p w14:paraId="645FB752" w14:textId="3FDE049F" w:rsidR="008E4BC3" w:rsidRPr="00467E20" w:rsidRDefault="008E4BC3" w:rsidP="008E4BC3">
            <w:pPr>
              <w:rPr>
                <w:rFonts w:asciiTheme="minorHAnsi" w:hAnsiTheme="minorHAnsi" w:cstheme="minorHAnsi"/>
                <w:sz w:val="14"/>
                <w:szCs w:val="14"/>
              </w:rPr>
            </w:pPr>
            <w:r w:rsidRPr="00467E20">
              <w:rPr>
                <w:rFonts w:asciiTheme="minorHAnsi" w:hAnsiTheme="minorHAnsi" w:cstheme="minorHAnsi"/>
                <w:i/>
                <w:sz w:val="14"/>
                <w:szCs w:val="14"/>
              </w:rPr>
              <w:t>- To break down barriers into smaller, achievable goals.</w:t>
            </w:r>
          </w:p>
        </w:tc>
      </w:tr>
      <w:tr w:rsidR="008E4BC3" w:rsidRPr="00467E20" w14:paraId="06227BE6" w14:textId="77777777" w:rsidTr="008E4BC3">
        <w:trPr>
          <w:trHeight w:val="45"/>
        </w:trPr>
        <w:tc>
          <w:tcPr>
            <w:tcW w:w="495" w:type="dxa"/>
            <w:vMerge/>
            <w:shd w:val="clear" w:color="auto" w:fill="C5E0B3"/>
          </w:tcPr>
          <w:p w14:paraId="44AA4150" w14:textId="77777777" w:rsidR="008E4BC3" w:rsidRPr="00467E20" w:rsidRDefault="008E4BC3" w:rsidP="008E4BC3">
            <w:pPr>
              <w:rPr>
                <w:rFonts w:asciiTheme="minorHAnsi" w:hAnsiTheme="minorHAnsi" w:cstheme="minorHAnsi"/>
              </w:rPr>
            </w:pPr>
          </w:p>
        </w:tc>
        <w:tc>
          <w:tcPr>
            <w:tcW w:w="1474" w:type="dxa"/>
            <w:vMerge/>
          </w:tcPr>
          <w:p w14:paraId="52988369" w14:textId="77777777" w:rsidR="008E4BC3" w:rsidRPr="00467E20" w:rsidRDefault="008E4BC3" w:rsidP="008E4BC3">
            <w:pPr>
              <w:rPr>
                <w:rFonts w:asciiTheme="minorHAnsi" w:hAnsiTheme="minorHAnsi" w:cstheme="minorHAnsi"/>
                <w:sz w:val="14"/>
                <w:szCs w:val="14"/>
              </w:rPr>
            </w:pPr>
          </w:p>
        </w:tc>
        <w:tc>
          <w:tcPr>
            <w:tcW w:w="3402" w:type="dxa"/>
            <w:shd w:val="clear" w:color="auto" w:fill="F2F2F2" w:themeFill="background1" w:themeFillShade="F2"/>
          </w:tcPr>
          <w:p w14:paraId="13CDD116" w14:textId="0960A2BD" w:rsidR="008E4BC3" w:rsidRPr="00467E20" w:rsidRDefault="008E4BC3" w:rsidP="008E4BC3">
            <w:pPr>
              <w:rPr>
                <w:rFonts w:asciiTheme="minorHAnsi" w:hAnsiTheme="minorHAnsi" w:cstheme="minorHAnsi"/>
                <w:sz w:val="14"/>
                <w:szCs w:val="14"/>
                <w:lang w:val="en-US"/>
              </w:rPr>
            </w:pPr>
          </w:p>
        </w:tc>
        <w:tc>
          <w:tcPr>
            <w:tcW w:w="1474" w:type="dxa"/>
            <w:vMerge/>
          </w:tcPr>
          <w:p w14:paraId="59DB04AB" w14:textId="77777777" w:rsidR="008E4BC3" w:rsidRPr="00467E20" w:rsidRDefault="008E4BC3" w:rsidP="008E4BC3">
            <w:pPr>
              <w:rPr>
                <w:rFonts w:asciiTheme="minorHAnsi" w:hAnsiTheme="minorHAnsi" w:cstheme="minorHAnsi"/>
                <w:sz w:val="14"/>
                <w:szCs w:val="14"/>
              </w:rPr>
            </w:pPr>
          </w:p>
        </w:tc>
        <w:tc>
          <w:tcPr>
            <w:tcW w:w="3402" w:type="dxa"/>
          </w:tcPr>
          <w:p w14:paraId="3A0471C6" w14:textId="77777777" w:rsidR="008E4BC3" w:rsidRPr="00467E20" w:rsidRDefault="008E4BC3" w:rsidP="008E4BC3">
            <w:pPr>
              <w:rPr>
                <w:rFonts w:asciiTheme="minorHAnsi" w:hAnsiTheme="minorHAnsi" w:cstheme="minorHAnsi"/>
                <w:sz w:val="14"/>
                <w:szCs w:val="14"/>
              </w:rPr>
            </w:pPr>
            <w:r w:rsidRPr="00467E20">
              <w:rPr>
                <w:rFonts w:asciiTheme="minorHAnsi" w:hAnsiTheme="minorHAnsi" w:cstheme="minorHAnsi"/>
                <w:sz w:val="14"/>
                <w:szCs w:val="14"/>
              </w:rPr>
              <w:t>Lesson 5: Learning who to trust</w:t>
            </w:r>
          </w:p>
          <w:p w14:paraId="6BAC69C6" w14:textId="578D92C5" w:rsidR="008E4BC3" w:rsidRPr="00467E20" w:rsidRDefault="008E4BC3" w:rsidP="008E4BC3">
            <w:pPr>
              <w:rPr>
                <w:rFonts w:asciiTheme="minorHAnsi" w:hAnsiTheme="minorHAnsi" w:cstheme="minorHAnsi"/>
                <w:i/>
                <w:sz w:val="14"/>
                <w:szCs w:val="14"/>
              </w:rPr>
            </w:pPr>
            <w:r w:rsidRPr="00467E20">
              <w:rPr>
                <w:rFonts w:asciiTheme="minorHAnsi" w:hAnsiTheme="minorHAnsi" w:cstheme="minorHAnsi"/>
                <w:i/>
                <w:sz w:val="14"/>
                <w:szCs w:val="14"/>
              </w:rPr>
              <w:t>- To understand why trust is an important part of positive relationships.</w:t>
            </w:r>
          </w:p>
        </w:tc>
        <w:tc>
          <w:tcPr>
            <w:tcW w:w="1474" w:type="dxa"/>
            <w:vMerge/>
          </w:tcPr>
          <w:p w14:paraId="1325025F" w14:textId="77777777" w:rsidR="008E4BC3" w:rsidRPr="00467E20" w:rsidRDefault="008E4BC3" w:rsidP="008E4BC3">
            <w:pPr>
              <w:rPr>
                <w:rFonts w:asciiTheme="minorHAnsi" w:hAnsiTheme="minorHAnsi" w:cstheme="minorHAnsi"/>
                <w:sz w:val="14"/>
                <w:szCs w:val="14"/>
              </w:rPr>
            </w:pPr>
          </w:p>
        </w:tc>
        <w:tc>
          <w:tcPr>
            <w:tcW w:w="3402" w:type="dxa"/>
          </w:tcPr>
          <w:p w14:paraId="436412C4" w14:textId="77777777" w:rsidR="008E4BC3" w:rsidRPr="00467E20" w:rsidRDefault="008E4BC3" w:rsidP="008E4BC3">
            <w:pPr>
              <w:rPr>
                <w:rFonts w:asciiTheme="minorHAnsi" w:hAnsiTheme="minorHAnsi" w:cstheme="minorHAnsi"/>
                <w:sz w:val="14"/>
                <w:szCs w:val="14"/>
              </w:rPr>
            </w:pPr>
            <w:r w:rsidRPr="00467E20">
              <w:rPr>
                <w:rFonts w:asciiTheme="minorHAnsi" w:hAnsiTheme="minorHAnsi" w:cstheme="minorHAnsi"/>
                <w:sz w:val="14"/>
                <w:szCs w:val="14"/>
              </w:rPr>
              <w:t xml:space="preserve">Lesson 6: Diet and dental health </w:t>
            </w:r>
          </w:p>
          <w:p w14:paraId="34A58B07" w14:textId="7130BC39" w:rsidR="008E4BC3" w:rsidRPr="00467E20" w:rsidRDefault="008E4BC3" w:rsidP="008E4BC3">
            <w:pPr>
              <w:rPr>
                <w:rFonts w:asciiTheme="minorHAnsi" w:hAnsiTheme="minorHAnsi" w:cstheme="minorHAnsi"/>
                <w:sz w:val="14"/>
                <w:szCs w:val="14"/>
              </w:rPr>
            </w:pPr>
            <w:r w:rsidRPr="00467E20">
              <w:rPr>
                <w:rFonts w:asciiTheme="minorHAnsi" w:hAnsiTheme="minorHAnsi" w:cstheme="minorHAnsi"/>
                <w:i/>
                <w:sz w:val="14"/>
                <w:szCs w:val="14"/>
              </w:rPr>
              <w:t>- To understand the benefits of healthy eating and dental health.</w:t>
            </w:r>
          </w:p>
        </w:tc>
      </w:tr>
      <w:tr w:rsidR="008E4BC3" w:rsidRPr="00467E20" w14:paraId="18DC6511" w14:textId="77777777" w:rsidTr="008E4BC3">
        <w:trPr>
          <w:trHeight w:val="45"/>
        </w:trPr>
        <w:tc>
          <w:tcPr>
            <w:tcW w:w="495" w:type="dxa"/>
            <w:vMerge/>
            <w:shd w:val="clear" w:color="auto" w:fill="C5E0B3"/>
          </w:tcPr>
          <w:p w14:paraId="73F7D95A" w14:textId="77777777" w:rsidR="008E4BC3" w:rsidRPr="00467E20" w:rsidRDefault="008E4BC3" w:rsidP="008E4BC3">
            <w:pPr>
              <w:rPr>
                <w:rFonts w:asciiTheme="minorHAnsi" w:hAnsiTheme="minorHAnsi" w:cstheme="minorHAnsi"/>
              </w:rPr>
            </w:pPr>
          </w:p>
        </w:tc>
        <w:tc>
          <w:tcPr>
            <w:tcW w:w="1474" w:type="dxa"/>
            <w:vMerge/>
          </w:tcPr>
          <w:p w14:paraId="065A57BF" w14:textId="77777777" w:rsidR="008E4BC3" w:rsidRPr="00467E20" w:rsidRDefault="008E4BC3" w:rsidP="008E4BC3">
            <w:pPr>
              <w:rPr>
                <w:rFonts w:asciiTheme="minorHAnsi" w:hAnsiTheme="minorHAnsi" w:cstheme="minorHAnsi"/>
                <w:sz w:val="14"/>
                <w:szCs w:val="14"/>
              </w:rPr>
            </w:pPr>
          </w:p>
        </w:tc>
        <w:tc>
          <w:tcPr>
            <w:tcW w:w="3402" w:type="dxa"/>
            <w:shd w:val="clear" w:color="auto" w:fill="F2F2F2" w:themeFill="background1" w:themeFillShade="F2"/>
          </w:tcPr>
          <w:p w14:paraId="3346CBCE" w14:textId="5B4FDB0A" w:rsidR="008E4BC3" w:rsidRPr="00467E20" w:rsidRDefault="008E4BC3" w:rsidP="008E4BC3">
            <w:pPr>
              <w:rPr>
                <w:rFonts w:asciiTheme="minorHAnsi" w:hAnsiTheme="minorHAnsi" w:cstheme="minorHAnsi"/>
                <w:i/>
                <w:sz w:val="14"/>
                <w:szCs w:val="14"/>
              </w:rPr>
            </w:pPr>
          </w:p>
        </w:tc>
        <w:tc>
          <w:tcPr>
            <w:tcW w:w="1474" w:type="dxa"/>
            <w:vMerge/>
          </w:tcPr>
          <w:p w14:paraId="3E055ECD" w14:textId="77777777" w:rsidR="008E4BC3" w:rsidRPr="00467E20" w:rsidRDefault="008E4BC3" w:rsidP="008E4BC3">
            <w:pPr>
              <w:rPr>
                <w:rFonts w:asciiTheme="minorHAnsi" w:hAnsiTheme="minorHAnsi" w:cstheme="minorHAnsi"/>
                <w:sz w:val="14"/>
                <w:szCs w:val="14"/>
              </w:rPr>
            </w:pPr>
          </w:p>
        </w:tc>
        <w:tc>
          <w:tcPr>
            <w:tcW w:w="3402" w:type="dxa"/>
          </w:tcPr>
          <w:p w14:paraId="6D44613C" w14:textId="77777777" w:rsidR="008E4BC3" w:rsidRPr="00467E20" w:rsidRDefault="008E4BC3" w:rsidP="008E4BC3">
            <w:pPr>
              <w:rPr>
                <w:rFonts w:asciiTheme="minorHAnsi" w:hAnsiTheme="minorHAnsi" w:cstheme="minorHAnsi"/>
                <w:sz w:val="14"/>
                <w:szCs w:val="14"/>
              </w:rPr>
            </w:pPr>
            <w:r w:rsidRPr="00467E20">
              <w:rPr>
                <w:rFonts w:asciiTheme="minorHAnsi" w:hAnsiTheme="minorHAnsi" w:cstheme="minorHAnsi"/>
                <w:sz w:val="14"/>
                <w:szCs w:val="14"/>
              </w:rPr>
              <w:t>Lesson 6: Respecting differences in others</w:t>
            </w:r>
          </w:p>
          <w:p w14:paraId="393BE902" w14:textId="73533A8C" w:rsidR="008E4BC3" w:rsidRPr="00467E20" w:rsidRDefault="008E4BC3" w:rsidP="008E4BC3">
            <w:pPr>
              <w:rPr>
                <w:rFonts w:asciiTheme="minorHAnsi" w:hAnsiTheme="minorHAnsi" w:cstheme="minorHAnsi"/>
                <w:i/>
                <w:sz w:val="14"/>
                <w:szCs w:val="14"/>
              </w:rPr>
            </w:pPr>
            <w:r w:rsidRPr="00467E20">
              <w:rPr>
                <w:rFonts w:asciiTheme="minorHAnsi" w:hAnsiTheme="minorHAnsi" w:cstheme="minorHAnsi"/>
                <w:i/>
                <w:sz w:val="14"/>
                <w:szCs w:val="14"/>
              </w:rPr>
              <w:t>- To begin to understand the differences between people and why it is important to respect these differences.</w:t>
            </w:r>
          </w:p>
        </w:tc>
        <w:tc>
          <w:tcPr>
            <w:tcW w:w="1474" w:type="dxa"/>
            <w:vMerge/>
          </w:tcPr>
          <w:p w14:paraId="4B34E9A2" w14:textId="77777777" w:rsidR="008E4BC3" w:rsidRPr="00467E20" w:rsidRDefault="008E4BC3" w:rsidP="008E4BC3">
            <w:pPr>
              <w:rPr>
                <w:rFonts w:asciiTheme="minorHAnsi" w:hAnsiTheme="minorHAnsi" w:cstheme="minorHAnsi"/>
                <w:sz w:val="14"/>
                <w:szCs w:val="14"/>
              </w:rPr>
            </w:pPr>
          </w:p>
        </w:tc>
        <w:tc>
          <w:tcPr>
            <w:tcW w:w="3402" w:type="dxa"/>
            <w:shd w:val="clear" w:color="auto" w:fill="F2F2F2" w:themeFill="background1" w:themeFillShade="F2"/>
          </w:tcPr>
          <w:p w14:paraId="3F027383" w14:textId="7CD80C51" w:rsidR="008E4BC3" w:rsidRPr="00467E20" w:rsidRDefault="008E4BC3" w:rsidP="008E4BC3">
            <w:pPr>
              <w:rPr>
                <w:rFonts w:asciiTheme="minorHAnsi" w:hAnsiTheme="minorHAnsi" w:cstheme="minorHAnsi"/>
                <w:sz w:val="14"/>
                <w:szCs w:val="14"/>
              </w:rPr>
            </w:pPr>
          </w:p>
        </w:tc>
      </w:tr>
      <w:tr w:rsidR="008E4BC3" w:rsidRPr="00467E20" w14:paraId="742982AE" w14:textId="77777777" w:rsidTr="008E4BC3">
        <w:trPr>
          <w:trHeight w:val="143"/>
        </w:trPr>
        <w:tc>
          <w:tcPr>
            <w:tcW w:w="495" w:type="dxa"/>
            <w:vMerge/>
            <w:shd w:val="clear" w:color="auto" w:fill="C5E0B3"/>
          </w:tcPr>
          <w:p w14:paraId="5A1DF67F" w14:textId="77777777" w:rsidR="008E4BC3" w:rsidRPr="00467E20" w:rsidRDefault="008E4BC3" w:rsidP="008E4BC3">
            <w:pPr>
              <w:rPr>
                <w:rFonts w:asciiTheme="minorHAnsi" w:hAnsiTheme="minorHAnsi" w:cstheme="minorHAnsi"/>
              </w:rPr>
            </w:pPr>
          </w:p>
        </w:tc>
        <w:tc>
          <w:tcPr>
            <w:tcW w:w="1474" w:type="dxa"/>
            <w:vMerge/>
          </w:tcPr>
          <w:p w14:paraId="4A863E41" w14:textId="77777777" w:rsidR="008E4BC3" w:rsidRPr="00467E20" w:rsidRDefault="008E4BC3" w:rsidP="008E4BC3">
            <w:pPr>
              <w:rPr>
                <w:rFonts w:asciiTheme="minorHAnsi" w:hAnsiTheme="minorHAnsi" w:cstheme="minorHAnsi"/>
                <w:sz w:val="14"/>
                <w:szCs w:val="14"/>
              </w:rPr>
            </w:pPr>
          </w:p>
        </w:tc>
        <w:tc>
          <w:tcPr>
            <w:tcW w:w="3402" w:type="dxa"/>
            <w:shd w:val="clear" w:color="auto" w:fill="F2F2F2" w:themeFill="background1" w:themeFillShade="F2"/>
          </w:tcPr>
          <w:p w14:paraId="2BAAD6AE" w14:textId="2192F92F" w:rsidR="008E4BC3" w:rsidRPr="00467E20" w:rsidRDefault="008E4BC3" w:rsidP="008E4BC3">
            <w:pPr>
              <w:rPr>
                <w:rFonts w:asciiTheme="minorHAnsi" w:hAnsiTheme="minorHAnsi" w:cstheme="minorHAnsi"/>
                <w:i/>
                <w:sz w:val="14"/>
                <w:szCs w:val="14"/>
              </w:rPr>
            </w:pPr>
          </w:p>
        </w:tc>
        <w:tc>
          <w:tcPr>
            <w:tcW w:w="1474" w:type="dxa"/>
            <w:vMerge/>
          </w:tcPr>
          <w:p w14:paraId="53FA96D2" w14:textId="77777777" w:rsidR="008E4BC3" w:rsidRPr="00467E20" w:rsidRDefault="008E4BC3" w:rsidP="008E4BC3">
            <w:pPr>
              <w:rPr>
                <w:rFonts w:asciiTheme="minorHAnsi" w:hAnsiTheme="minorHAnsi" w:cstheme="minorHAnsi"/>
                <w:sz w:val="14"/>
                <w:szCs w:val="14"/>
              </w:rPr>
            </w:pPr>
          </w:p>
        </w:tc>
        <w:tc>
          <w:tcPr>
            <w:tcW w:w="3402" w:type="dxa"/>
          </w:tcPr>
          <w:p w14:paraId="5AFA0185" w14:textId="77777777" w:rsidR="008E4BC3" w:rsidRPr="00467E20" w:rsidRDefault="008E4BC3" w:rsidP="008E4BC3">
            <w:pPr>
              <w:rPr>
                <w:rFonts w:asciiTheme="minorHAnsi" w:hAnsiTheme="minorHAnsi" w:cstheme="minorHAnsi"/>
                <w:sz w:val="14"/>
                <w:szCs w:val="14"/>
              </w:rPr>
            </w:pPr>
            <w:r w:rsidRPr="00467E20">
              <w:rPr>
                <w:rFonts w:asciiTheme="minorHAnsi" w:hAnsiTheme="minorHAnsi" w:cstheme="minorHAnsi"/>
                <w:sz w:val="14"/>
                <w:szCs w:val="14"/>
              </w:rPr>
              <w:t>Lesson 7: Stereotyping: Gender</w:t>
            </w:r>
          </w:p>
          <w:p w14:paraId="675CC49A" w14:textId="4419447A" w:rsidR="008E4BC3" w:rsidRPr="00467E20" w:rsidRDefault="008E4BC3" w:rsidP="008E4BC3">
            <w:pPr>
              <w:rPr>
                <w:rFonts w:asciiTheme="minorHAnsi" w:hAnsiTheme="minorHAnsi" w:cstheme="minorHAnsi"/>
                <w:i/>
                <w:sz w:val="14"/>
                <w:szCs w:val="14"/>
              </w:rPr>
            </w:pPr>
            <w:r w:rsidRPr="00467E20">
              <w:rPr>
                <w:rFonts w:asciiTheme="minorHAnsi" w:hAnsiTheme="minorHAnsi" w:cstheme="minorHAnsi"/>
                <w:i/>
                <w:sz w:val="14"/>
                <w:szCs w:val="14"/>
              </w:rPr>
              <w:t>- To recognise that stereotypes are present in everyday life.</w:t>
            </w:r>
          </w:p>
        </w:tc>
        <w:tc>
          <w:tcPr>
            <w:tcW w:w="1474" w:type="dxa"/>
            <w:vMerge/>
          </w:tcPr>
          <w:p w14:paraId="70DF4758" w14:textId="77777777" w:rsidR="008E4BC3" w:rsidRPr="00467E20" w:rsidRDefault="008E4BC3" w:rsidP="008E4BC3">
            <w:pPr>
              <w:rPr>
                <w:rFonts w:asciiTheme="minorHAnsi" w:hAnsiTheme="minorHAnsi" w:cstheme="minorHAnsi"/>
                <w:sz w:val="14"/>
                <w:szCs w:val="14"/>
              </w:rPr>
            </w:pPr>
          </w:p>
        </w:tc>
        <w:tc>
          <w:tcPr>
            <w:tcW w:w="3402" w:type="dxa"/>
            <w:shd w:val="clear" w:color="auto" w:fill="F2F2F2" w:themeFill="background1" w:themeFillShade="F2"/>
          </w:tcPr>
          <w:p w14:paraId="5AAC4267" w14:textId="075D7A9D" w:rsidR="008E4BC3" w:rsidRPr="00467E20" w:rsidRDefault="008E4BC3" w:rsidP="008E4BC3">
            <w:pPr>
              <w:rPr>
                <w:rFonts w:asciiTheme="minorHAnsi" w:hAnsiTheme="minorHAnsi" w:cstheme="minorHAnsi"/>
                <w:sz w:val="14"/>
                <w:szCs w:val="14"/>
              </w:rPr>
            </w:pPr>
          </w:p>
        </w:tc>
      </w:tr>
      <w:tr w:rsidR="008E4BC3" w:rsidRPr="00467E20" w14:paraId="03E5B819" w14:textId="65578503" w:rsidTr="008E4BC3">
        <w:trPr>
          <w:trHeight w:val="45"/>
        </w:trPr>
        <w:tc>
          <w:tcPr>
            <w:tcW w:w="495" w:type="dxa"/>
            <w:vMerge/>
            <w:shd w:val="clear" w:color="auto" w:fill="C5E0B3"/>
          </w:tcPr>
          <w:p w14:paraId="5D5A24A9" w14:textId="77777777" w:rsidR="008E4BC3" w:rsidRPr="00467E20" w:rsidRDefault="008E4BC3" w:rsidP="008E4BC3">
            <w:pPr>
              <w:rPr>
                <w:rFonts w:asciiTheme="minorHAnsi" w:hAnsiTheme="minorHAnsi" w:cstheme="minorHAnsi"/>
              </w:rPr>
            </w:pPr>
          </w:p>
        </w:tc>
        <w:tc>
          <w:tcPr>
            <w:tcW w:w="1474" w:type="dxa"/>
            <w:shd w:val="clear" w:color="auto" w:fill="C5E0B3" w:themeFill="accent6" w:themeFillTint="66"/>
          </w:tcPr>
          <w:p w14:paraId="663D4979" w14:textId="77777777" w:rsidR="008E4BC3" w:rsidRPr="00467E20" w:rsidRDefault="008E4BC3" w:rsidP="008E4BC3">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58389E3E" w14:textId="77777777" w:rsidR="008E4BC3" w:rsidRPr="00467E20" w:rsidRDefault="008E4BC3" w:rsidP="008E4BC3">
            <w:pPr>
              <w:rPr>
                <w:rFonts w:asciiTheme="minorHAnsi" w:hAnsiTheme="minorHAnsi" w:cstheme="minorHAnsi"/>
                <w:b/>
                <w:sz w:val="14"/>
                <w:szCs w:val="14"/>
              </w:rPr>
            </w:pPr>
            <w:r w:rsidRPr="00467E20">
              <w:rPr>
                <w:rFonts w:asciiTheme="minorHAnsi" w:hAnsiTheme="minorHAnsi" w:cstheme="minorHAnsi"/>
                <w:b/>
                <w:sz w:val="14"/>
                <w:szCs w:val="14"/>
              </w:rPr>
              <w:t>Key Areas</w:t>
            </w:r>
          </w:p>
        </w:tc>
        <w:tc>
          <w:tcPr>
            <w:tcW w:w="1474" w:type="dxa"/>
            <w:shd w:val="clear" w:color="auto" w:fill="C5E0B3" w:themeFill="accent6" w:themeFillTint="66"/>
          </w:tcPr>
          <w:p w14:paraId="0F1B90F6" w14:textId="77777777" w:rsidR="008E4BC3" w:rsidRPr="00467E20" w:rsidRDefault="008E4BC3" w:rsidP="008E4BC3">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2F94D814" w14:textId="77777777" w:rsidR="008E4BC3" w:rsidRPr="00467E20" w:rsidRDefault="008E4BC3" w:rsidP="008E4BC3">
            <w:pPr>
              <w:rPr>
                <w:rFonts w:asciiTheme="minorHAnsi" w:hAnsiTheme="minorHAnsi" w:cstheme="minorHAnsi"/>
                <w:b/>
                <w:sz w:val="14"/>
                <w:szCs w:val="14"/>
              </w:rPr>
            </w:pPr>
            <w:r w:rsidRPr="00467E20">
              <w:rPr>
                <w:rFonts w:asciiTheme="minorHAnsi" w:hAnsiTheme="minorHAnsi" w:cstheme="minorHAnsi"/>
                <w:b/>
                <w:sz w:val="14"/>
                <w:szCs w:val="14"/>
              </w:rPr>
              <w:t>Key Areas</w:t>
            </w:r>
          </w:p>
        </w:tc>
        <w:tc>
          <w:tcPr>
            <w:tcW w:w="1474" w:type="dxa"/>
            <w:shd w:val="clear" w:color="auto" w:fill="C5E0B3" w:themeFill="accent6" w:themeFillTint="66"/>
          </w:tcPr>
          <w:p w14:paraId="6EFD7B4C" w14:textId="497BBA52" w:rsidR="008E4BC3" w:rsidRPr="00467E20" w:rsidRDefault="008E4BC3" w:rsidP="008E4BC3">
            <w:pPr>
              <w:rPr>
                <w:rFonts w:asciiTheme="minorHAnsi" w:hAnsiTheme="minorHAnsi" w:cstheme="minorHAnsi"/>
                <w:b/>
                <w:sz w:val="14"/>
                <w:szCs w:val="14"/>
              </w:rPr>
            </w:pPr>
            <w:r>
              <w:rPr>
                <w:rFonts w:asciiTheme="minorHAnsi" w:hAnsiTheme="minorHAnsi" w:cstheme="minorHAnsi"/>
                <w:b/>
                <w:sz w:val="14"/>
                <w:szCs w:val="14"/>
              </w:rPr>
              <w:t>Topic</w:t>
            </w:r>
          </w:p>
        </w:tc>
        <w:tc>
          <w:tcPr>
            <w:tcW w:w="3402" w:type="dxa"/>
            <w:shd w:val="clear" w:color="auto" w:fill="C5E0B3" w:themeFill="accent6" w:themeFillTint="66"/>
          </w:tcPr>
          <w:p w14:paraId="6996BF59" w14:textId="1E2AE347" w:rsidR="008E4BC3" w:rsidRPr="00467E20" w:rsidRDefault="008E4BC3" w:rsidP="008E4BC3">
            <w:pPr>
              <w:rPr>
                <w:rFonts w:asciiTheme="minorHAnsi" w:hAnsiTheme="minorHAnsi" w:cstheme="minorHAnsi"/>
                <w:b/>
                <w:sz w:val="14"/>
                <w:szCs w:val="14"/>
              </w:rPr>
            </w:pPr>
            <w:r>
              <w:rPr>
                <w:rFonts w:asciiTheme="minorHAnsi" w:hAnsiTheme="minorHAnsi" w:cstheme="minorHAnsi"/>
                <w:b/>
                <w:sz w:val="14"/>
                <w:szCs w:val="14"/>
              </w:rPr>
              <w:t>Key Areas</w:t>
            </w:r>
          </w:p>
        </w:tc>
      </w:tr>
      <w:tr w:rsidR="008E4BC3" w:rsidRPr="00467E20" w14:paraId="2065514E" w14:textId="573796EB" w:rsidTr="008E4BC3">
        <w:trPr>
          <w:trHeight w:val="45"/>
        </w:trPr>
        <w:tc>
          <w:tcPr>
            <w:tcW w:w="495" w:type="dxa"/>
            <w:vMerge/>
            <w:shd w:val="clear" w:color="auto" w:fill="C5E0B3"/>
          </w:tcPr>
          <w:p w14:paraId="1ED458DF" w14:textId="77777777" w:rsidR="008E4BC3" w:rsidRPr="00467E20" w:rsidRDefault="008E4BC3" w:rsidP="008E4BC3">
            <w:pPr>
              <w:rPr>
                <w:rFonts w:asciiTheme="minorHAnsi" w:hAnsiTheme="minorHAnsi" w:cstheme="minorHAnsi"/>
              </w:rPr>
            </w:pPr>
          </w:p>
        </w:tc>
        <w:tc>
          <w:tcPr>
            <w:tcW w:w="1474" w:type="dxa"/>
            <w:vMerge w:val="restart"/>
          </w:tcPr>
          <w:p w14:paraId="1E2F479B" w14:textId="503F2C33" w:rsidR="008E4BC3" w:rsidRPr="00467E20" w:rsidRDefault="008E4BC3" w:rsidP="008E4BC3">
            <w:pPr>
              <w:rPr>
                <w:rFonts w:asciiTheme="minorHAnsi" w:hAnsiTheme="minorHAnsi" w:cstheme="minorHAnsi"/>
                <w:sz w:val="14"/>
                <w:szCs w:val="14"/>
              </w:rPr>
            </w:pPr>
            <w:r w:rsidRPr="00763C22">
              <w:rPr>
                <w:rFonts w:asciiTheme="minorHAnsi" w:hAnsiTheme="minorHAnsi" w:cstheme="minorHAnsi"/>
                <w:b/>
                <w:bCs/>
                <w:iCs/>
                <w:sz w:val="14"/>
                <w:szCs w:val="14"/>
              </w:rPr>
              <w:t>Safety and the Changing Body</w:t>
            </w:r>
          </w:p>
        </w:tc>
        <w:tc>
          <w:tcPr>
            <w:tcW w:w="3402" w:type="dxa"/>
          </w:tcPr>
          <w:p w14:paraId="228F80E3" w14:textId="77777777" w:rsidR="008E4BC3" w:rsidRPr="00467E20" w:rsidRDefault="008E4BC3" w:rsidP="008E4BC3">
            <w:pPr>
              <w:rPr>
                <w:rFonts w:asciiTheme="minorHAnsi" w:hAnsiTheme="minorHAnsi" w:cstheme="minorHAnsi"/>
                <w:sz w:val="14"/>
                <w:szCs w:val="14"/>
              </w:rPr>
            </w:pPr>
            <w:r w:rsidRPr="00467E20">
              <w:rPr>
                <w:rFonts w:asciiTheme="minorHAnsi" w:hAnsiTheme="minorHAnsi" w:cstheme="minorHAnsi"/>
                <w:sz w:val="14"/>
                <w:szCs w:val="14"/>
              </w:rPr>
              <w:t>Lesson 1: First Aid: emergencies and calling for help</w:t>
            </w:r>
          </w:p>
          <w:p w14:paraId="611D9B1C" w14:textId="0F8E2675" w:rsidR="008E4BC3" w:rsidRPr="00467E20" w:rsidRDefault="008E4BC3" w:rsidP="008E4BC3">
            <w:pPr>
              <w:rPr>
                <w:rFonts w:asciiTheme="minorHAnsi" w:hAnsiTheme="minorHAnsi" w:cstheme="minorHAnsi"/>
                <w:i/>
                <w:sz w:val="14"/>
                <w:szCs w:val="14"/>
              </w:rPr>
            </w:pPr>
            <w:r w:rsidRPr="00467E20">
              <w:rPr>
                <w:rFonts w:asciiTheme="minorHAnsi" w:hAnsiTheme="minorHAnsi" w:cstheme="minorHAnsi"/>
                <w:i/>
                <w:sz w:val="14"/>
                <w:szCs w:val="14"/>
              </w:rPr>
              <w:t xml:space="preserve">- To understand the role </w:t>
            </w:r>
            <w:r w:rsidR="00CB26DB">
              <w:rPr>
                <w:rFonts w:asciiTheme="minorHAnsi" w:hAnsiTheme="minorHAnsi" w:cstheme="minorHAnsi"/>
                <w:i/>
                <w:sz w:val="14"/>
                <w:szCs w:val="14"/>
              </w:rPr>
              <w:t>I</w:t>
            </w:r>
            <w:r w:rsidRPr="00467E20">
              <w:rPr>
                <w:rFonts w:asciiTheme="minorHAnsi" w:hAnsiTheme="minorHAnsi" w:cstheme="minorHAnsi"/>
                <w:i/>
                <w:sz w:val="14"/>
                <w:szCs w:val="14"/>
              </w:rPr>
              <w:t xml:space="preserve"> can take in an emergency situation.</w:t>
            </w:r>
          </w:p>
        </w:tc>
        <w:tc>
          <w:tcPr>
            <w:tcW w:w="1474" w:type="dxa"/>
            <w:vMerge w:val="restart"/>
          </w:tcPr>
          <w:p w14:paraId="3E46A657" w14:textId="77777777" w:rsidR="008E4BC3" w:rsidRPr="00763C22" w:rsidRDefault="008E4BC3" w:rsidP="008E4BC3">
            <w:pPr>
              <w:rPr>
                <w:rFonts w:asciiTheme="minorHAnsi" w:hAnsiTheme="minorHAnsi" w:cstheme="minorHAnsi"/>
                <w:b/>
                <w:bCs/>
                <w:iCs/>
                <w:sz w:val="14"/>
                <w:szCs w:val="14"/>
              </w:rPr>
            </w:pPr>
            <w:r w:rsidRPr="00763C22">
              <w:rPr>
                <w:rFonts w:asciiTheme="minorHAnsi" w:hAnsiTheme="minorHAnsi" w:cstheme="minorHAnsi"/>
                <w:b/>
                <w:bCs/>
                <w:iCs/>
                <w:sz w:val="14"/>
                <w:szCs w:val="14"/>
              </w:rPr>
              <w:t>Citizenship</w:t>
            </w:r>
          </w:p>
          <w:p w14:paraId="37683C63" w14:textId="77777777" w:rsidR="008E4BC3" w:rsidRPr="00763C22" w:rsidRDefault="008E4BC3" w:rsidP="008E4BC3">
            <w:pPr>
              <w:rPr>
                <w:rFonts w:asciiTheme="minorHAnsi" w:hAnsiTheme="minorHAnsi" w:cstheme="minorHAnsi"/>
                <w:b/>
                <w:bCs/>
                <w:iCs/>
                <w:sz w:val="14"/>
                <w:szCs w:val="14"/>
              </w:rPr>
            </w:pPr>
          </w:p>
          <w:p w14:paraId="45423418" w14:textId="38528519" w:rsidR="008E4BC3" w:rsidRPr="00763C22" w:rsidRDefault="008E4BC3" w:rsidP="008E4BC3">
            <w:pPr>
              <w:rPr>
                <w:rFonts w:asciiTheme="minorHAnsi" w:hAnsiTheme="minorHAnsi" w:cstheme="minorHAnsi"/>
                <w:b/>
                <w:bCs/>
                <w:iCs/>
                <w:sz w:val="14"/>
                <w:szCs w:val="14"/>
              </w:rPr>
            </w:pPr>
          </w:p>
        </w:tc>
        <w:tc>
          <w:tcPr>
            <w:tcW w:w="3402" w:type="dxa"/>
          </w:tcPr>
          <w:p w14:paraId="34E16135" w14:textId="77777777" w:rsidR="008E4BC3" w:rsidRPr="00467E20" w:rsidRDefault="008E4BC3" w:rsidP="008E4BC3">
            <w:pPr>
              <w:rPr>
                <w:rFonts w:asciiTheme="minorHAnsi" w:hAnsiTheme="minorHAnsi" w:cstheme="minorHAnsi"/>
                <w:sz w:val="14"/>
                <w:szCs w:val="14"/>
              </w:rPr>
            </w:pPr>
            <w:r w:rsidRPr="00467E20">
              <w:rPr>
                <w:rFonts w:asciiTheme="minorHAnsi" w:hAnsiTheme="minorHAnsi" w:cstheme="minorHAnsi"/>
                <w:sz w:val="14"/>
                <w:szCs w:val="14"/>
              </w:rPr>
              <w:t>Lesson 1: Rights of the child</w:t>
            </w:r>
          </w:p>
          <w:p w14:paraId="6C839358" w14:textId="455AED6B" w:rsidR="008E4BC3" w:rsidRPr="00467E20" w:rsidRDefault="008E4BC3" w:rsidP="008E4BC3">
            <w:pPr>
              <w:rPr>
                <w:rFonts w:asciiTheme="minorHAnsi" w:hAnsiTheme="minorHAnsi" w:cstheme="minorHAnsi"/>
                <w:i/>
                <w:sz w:val="14"/>
                <w:szCs w:val="14"/>
              </w:rPr>
            </w:pPr>
            <w:r w:rsidRPr="00467E20">
              <w:rPr>
                <w:rFonts w:asciiTheme="minorHAnsi" w:hAnsiTheme="minorHAnsi" w:cstheme="minorHAnsi"/>
                <w:i/>
                <w:sz w:val="14"/>
                <w:szCs w:val="14"/>
              </w:rPr>
              <w:t>- To begin to understand the UN convention on the rights of the child.</w:t>
            </w:r>
          </w:p>
        </w:tc>
        <w:tc>
          <w:tcPr>
            <w:tcW w:w="1474" w:type="dxa"/>
            <w:vMerge w:val="restart"/>
          </w:tcPr>
          <w:p w14:paraId="20325FDD" w14:textId="6D8B4C75" w:rsidR="008E4BC3" w:rsidRPr="00467E20" w:rsidRDefault="008E4BC3" w:rsidP="008E4BC3">
            <w:pPr>
              <w:rPr>
                <w:rFonts w:asciiTheme="minorHAnsi" w:hAnsiTheme="minorHAnsi" w:cstheme="minorHAnsi"/>
                <w:sz w:val="14"/>
                <w:szCs w:val="14"/>
              </w:rPr>
            </w:pPr>
            <w:r w:rsidRPr="00763C22">
              <w:rPr>
                <w:rFonts w:asciiTheme="minorHAnsi" w:hAnsiTheme="minorHAnsi" w:cstheme="minorHAnsi"/>
                <w:b/>
                <w:bCs/>
                <w:iCs/>
                <w:sz w:val="14"/>
                <w:szCs w:val="14"/>
              </w:rPr>
              <w:t>Economic Wellbeing</w:t>
            </w:r>
          </w:p>
        </w:tc>
        <w:tc>
          <w:tcPr>
            <w:tcW w:w="3402" w:type="dxa"/>
          </w:tcPr>
          <w:p w14:paraId="679922B4" w14:textId="0AF3C83A" w:rsidR="008E4BC3" w:rsidRPr="00467E20" w:rsidRDefault="008E4BC3" w:rsidP="008E4BC3">
            <w:pPr>
              <w:rPr>
                <w:rFonts w:asciiTheme="minorHAnsi" w:hAnsiTheme="minorHAnsi" w:cstheme="minorHAnsi"/>
                <w:sz w:val="14"/>
                <w:szCs w:val="14"/>
              </w:rPr>
            </w:pPr>
            <w:r w:rsidRPr="00467E20">
              <w:rPr>
                <w:rFonts w:asciiTheme="minorHAnsi" w:hAnsiTheme="minorHAnsi" w:cstheme="minorHAnsi"/>
                <w:sz w:val="14"/>
                <w:szCs w:val="14"/>
              </w:rPr>
              <w:t>Lesson 2: Budgeting</w:t>
            </w:r>
          </w:p>
          <w:p w14:paraId="0AA58A32" w14:textId="78D54BCC" w:rsidR="008E4BC3" w:rsidRPr="00467E20" w:rsidRDefault="008E4BC3" w:rsidP="008E4BC3">
            <w:pPr>
              <w:rPr>
                <w:rFonts w:asciiTheme="minorHAnsi" w:hAnsiTheme="minorHAnsi" w:cstheme="minorHAnsi"/>
                <w:sz w:val="14"/>
                <w:szCs w:val="14"/>
              </w:rPr>
            </w:pPr>
            <w:r w:rsidRPr="00467E20">
              <w:rPr>
                <w:rFonts w:asciiTheme="minorHAnsi" w:hAnsiTheme="minorHAnsi" w:cstheme="minorHAnsi"/>
                <w:i/>
                <w:sz w:val="14"/>
                <w:szCs w:val="14"/>
              </w:rPr>
              <w:t>- To understand how to put together a budget.</w:t>
            </w:r>
          </w:p>
        </w:tc>
      </w:tr>
      <w:tr w:rsidR="008E4BC3" w:rsidRPr="00467E20" w14:paraId="6F95203B" w14:textId="0BB344F5" w:rsidTr="008E4BC3">
        <w:trPr>
          <w:trHeight w:val="45"/>
        </w:trPr>
        <w:tc>
          <w:tcPr>
            <w:tcW w:w="495" w:type="dxa"/>
            <w:vMerge/>
            <w:shd w:val="clear" w:color="auto" w:fill="C5E0B3"/>
          </w:tcPr>
          <w:p w14:paraId="69ECF0A7" w14:textId="77777777" w:rsidR="008E4BC3" w:rsidRPr="00467E20" w:rsidRDefault="008E4BC3" w:rsidP="008E4BC3">
            <w:pPr>
              <w:rPr>
                <w:rFonts w:asciiTheme="minorHAnsi" w:hAnsiTheme="minorHAnsi" w:cstheme="minorHAnsi"/>
              </w:rPr>
            </w:pPr>
          </w:p>
        </w:tc>
        <w:tc>
          <w:tcPr>
            <w:tcW w:w="1474" w:type="dxa"/>
            <w:vMerge/>
          </w:tcPr>
          <w:p w14:paraId="41D93645" w14:textId="77777777" w:rsidR="008E4BC3" w:rsidRPr="00467E20" w:rsidRDefault="008E4BC3" w:rsidP="008E4BC3">
            <w:pPr>
              <w:rPr>
                <w:rFonts w:asciiTheme="minorHAnsi" w:hAnsiTheme="minorHAnsi" w:cstheme="minorHAnsi"/>
                <w:sz w:val="14"/>
                <w:szCs w:val="14"/>
              </w:rPr>
            </w:pPr>
          </w:p>
        </w:tc>
        <w:tc>
          <w:tcPr>
            <w:tcW w:w="3402" w:type="dxa"/>
          </w:tcPr>
          <w:p w14:paraId="01E3032C" w14:textId="77777777" w:rsidR="008E4BC3" w:rsidRPr="00467E20" w:rsidRDefault="008E4BC3" w:rsidP="008E4BC3">
            <w:pPr>
              <w:rPr>
                <w:rFonts w:asciiTheme="minorHAnsi" w:hAnsiTheme="minorHAnsi" w:cstheme="minorHAnsi"/>
                <w:sz w:val="14"/>
                <w:szCs w:val="14"/>
              </w:rPr>
            </w:pPr>
            <w:r w:rsidRPr="00467E20">
              <w:rPr>
                <w:rFonts w:asciiTheme="minorHAnsi" w:hAnsiTheme="minorHAnsi" w:cstheme="minorHAnsi"/>
                <w:sz w:val="14"/>
                <w:szCs w:val="14"/>
              </w:rPr>
              <w:t>Lesson 2: First Aid: bites and stings</w:t>
            </w:r>
          </w:p>
          <w:p w14:paraId="4010F5D7" w14:textId="013DA2D1" w:rsidR="008E4BC3" w:rsidRPr="00467E20" w:rsidRDefault="008E4BC3" w:rsidP="008E4BC3">
            <w:pPr>
              <w:rPr>
                <w:rFonts w:asciiTheme="minorHAnsi" w:hAnsiTheme="minorHAnsi" w:cstheme="minorHAnsi"/>
                <w:i/>
                <w:sz w:val="14"/>
                <w:szCs w:val="14"/>
              </w:rPr>
            </w:pPr>
            <w:r w:rsidRPr="00467E20">
              <w:rPr>
                <w:rFonts w:asciiTheme="minorHAnsi" w:hAnsiTheme="minorHAnsi" w:cstheme="minorHAnsi"/>
                <w:i/>
                <w:sz w:val="14"/>
                <w:szCs w:val="14"/>
                <w:lang w:val="en-US"/>
              </w:rPr>
              <w:t xml:space="preserve">- To </w:t>
            </w:r>
            <w:r w:rsidR="00CB26DB">
              <w:rPr>
                <w:rFonts w:asciiTheme="minorHAnsi" w:hAnsiTheme="minorHAnsi" w:cstheme="minorHAnsi"/>
                <w:i/>
                <w:sz w:val="14"/>
                <w:szCs w:val="14"/>
                <w:lang w:val="en-US"/>
              </w:rPr>
              <w:t>understand how to help if someone has been bitten or stung.</w:t>
            </w:r>
          </w:p>
        </w:tc>
        <w:tc>
          <w:tcPr>
            <w:tcW w:w="1474" w:type="dxa"/>
            <w:vMerge/>
          </w:tcPr>
          <w:p w14:paraId="65B40455" w14:textId="77777777" w:rsidR="008E4BC3" w:rsidRPr="00467E20" w:rsidRDefault="008E4BC3" w:rsidP="008E4BC3">
            <w:pPr>
              <w:rPr>
                <w:rFonts w:asciiTheme="minorHAnsi" w:hAnsiTheme="minorHAnsi" w:cstheme="minorHAnsi"/>
                <w:sz w:val="14"/>
                <w:szCs w:val="14"/>
              </w:rPr>
            </w:pPr>
          </w:p>
        </w:tc>
        <w:tc>
          <w:tcPr>
            <w:tcW w:w="3402" w:type="dxa"/>
          </w:tcPr>
          <w:p w14:paraId="592A74F3" w14:textId="77777777" w:rsidR="008E4BC3" w:rsidRPr="00467E20" w:rsidRDefault="008E4BC3" w:rsidP="008E4BC3">
            <w:pPr>
              <w:rPr>
                <w:rFonts w:asciiTheme="minorHAnsi" w:hAnsiTheme="minorHAnsi" w:cstheme="minorHAnsi"/>
                <w:sz w:val="14"/>
                <w:szCs w:val="14"/>
              </w:rPr>
            </w:pPr>
            <w:r w:rsidRPr="00467E20">
              <w:rPr>
                <w:rFonts w:asciiTheme="minorHAnsi" w:hAnsiTheme="minorHAnsi" w:cstheme="minorHAnsi"/>
                <w:sz w:val="14"/>
                <w:szCs w:val="14"/>
              </w:rPr>
              <w:t>Lesson 5: Charity</w:t>
            </w:r>
          </w:p>
          <w:p w14:paraId="7F1F6E33" w14:textId="4CD56A4A" w:rsidR="008E4BC3" w:rsidRPr="00467E20" w:rsidRDefault="008E4BC3" w:rsidP="008E4BC3">
            <w:pPr>
              <w:rPr>
                <w:rFonts w:asciiTheme="minorHAnsi" w:hAnsiTheme="minorHAnsi" w:cstheme="minorHAnsi"/>
                <w:bCs/>
                <w:i/>
                <w:sz w:val="14"/>
                <w:szCs w:val="14"/>
                <w:lang w:val="en-US"/>
              </w:rPr>
            </w:pPr>
            <w:r w:rsidRPr="00467E20">
              <w:rPr>
                <w:rFonts w:asciiTheme="minorHAnsi" w:hAnsiTheme="minorHAnsi" w:cstheme="minorHAnsi"/>
                <w:i/>
                <w:sz w:val="14"/>
                <w:szCs w:val="14"/>
              </w:rPr>
              <w:t>- To understand that charities care for others and how people can support them.</w:t>
            </w:r>
          </w:p>
        </w:tc>
        <w:tc>
          <w:tcPr>
            <w:tcW w:w="1474" w:type="dxa"/>
            <w:vMerge/>
          </w:tcPr>
          <w:p w14:paraId="257DF539" w14:textId="77777777" w:rsidR="008E4BC3" w:rsidRPr="00467E20" w:rsidRDefault="008E4BC3" w:rsidP="008E4BC3">
            <w:pPr>
              <w:rPr>
                <w:rFonts w:asciiTheme="minorHAnsi" w:hAnsiTheme="minorHAnsi" w:cstheme="minorHAnsi"/>
                <w:sz w:val="14"/>
                <w:szCs w:val="14"/>
              </w:rPr>
            </w:pPr>
          </w:p>
        </w:tc>
        <w:tc>
          <w:tcPr>
            <w:tcW w:w="3402" w:type="dxa"/>
          </w:tcPr>
          <w:p w14:paraId="122628B7" w14:textId="73B43686" w:rsidR="008E4BC3" w:rsidRPr="00467E20" w:rsidRDefault="008E4BC3" w:rsidP="008E4BC3">
            <w:pPr>
              <w:rPr>
                <w:rFonts w:asciiTheme="minorHAnsi" w:hAnsiTheme="minorHAnsi" w:cstheme="minorHAnsi"/>
                <w:sz w:val="14"/>
                <w:szCs w:val="14"/>
              </w:rPr>
            </w:pPr>
            <w:r w:rsidRPr="00467E20">
              <w:rPr>
                <w:rFonts w:asciiTheme="minorHAnsi" w:hAnsiTheme="minorHAnsi" w:cstheme="minorHAnsi"/>
                <w:sz w:val="14"/>
                <w:szCs w:val="14"/>
              </w:rPr>
              <w:t xml:space="preserve">Lesson 5: </w:t>
            </w:r>
            <w:r>
              <w:rPr>
                <w:rFonts w:asciiTheme="minorHAnsi" w:hAnsiTheme="minorHAnsi" w:cstheme="minorHAnsi"/>
                <w:sz w:val="14"/>
                <w:szCs w:val="14"/>
              </w:rPr>
              <w:t>C</w:t>
            </w:r>
            <w:r w:rsidRPr="00467E20">
              <w:rPr>
                <w:rFonts w:asciiTheme="minorHAnsi" w:hAnsiTheme="minorHAnsi" w:cstheme="minorHAnsi"/>
                <w:sz w:val="14"/>
                <w:szCs w:val="14"/>
              </w:rPr>
              <w:t>are</w:t>
            </w:r>
            <w:r>
              <w:rPr>
                <w:rFonts w:asciiTheme="minorHAnsi" w:hAnsiTheme="minorHAnsi" w:cstheme="minorHAnsi"/>
                <w:sz w:val="14"/>
                <w:szCs w:val="14"/>
              </w:rPr>
              <w:t>er quest</w:t>
            </w:r>
          </w:p>
          <w:p w14:paraId="77692598" w14:textId="10945767" w:rsidR="008E4BC3" w:rsidRPr="00CB26DB" w:rsidRDefault="00CB26DB" w:rsidP="00CB26DB">
            <w:pPr>
              <w:rPr>
                <w:rFonts w:asciiTheme="minorHAnsi" w:hAnsiTheme="minorHAnsi" w:cstheme="minorHAnsi"/>
                <w:sz w:val="14"/>
                <w:szCs w:val="14"/>
              </w:rPr>
            </w:pPr>
            <w:r w:rsidRPr="00CB26DB">
              <w:rPr>
                <w:rFonts w:asciiTheme="minorHAnsi" w:hAnsiTheme="minorHAnsi" w:cstheme="minorHAnsi"/>
                <w:i/>
                <w:sz w:val="14"/>
                <w:szCs w:val="14"/>
              </w:rPr>
              <w:t>-</w:t>
            </w:r>
            <w:r>
              <w:rPr>
                <w:rFonts w:asciiTheme="minorHAnsi" w:hAnsiTheme="minorHAnsi" w:cstheme="minorHAnsi"/>
                <w:i/>
                <w:sz w:val="14"/>
                <w:szCs w:val="14"/>
              </w:rPr>
              <w:t xml:space="preserve"> </w:t>
            </w:r>
            <w:r w:rsidRPr="00CB26DB">
              <w:rPr>
                <w:rFonts w:asciiTheme="minorHAnsi" w:hAnsiTheme="minorHAnsi" w:cstheme="minorHAnsi"/>
                <w:i/>
                <w:sz w:val="14"/>
                <w:szCs w:val="14"/>
              </w:rPr>
              <w:t>To understand that there are a range of jobs available and to think about what job they might want to do</w:t>
            </w:r>
            <w:r>
              <w:rPr>
                <w:rFonts w:asciiTheme="minorHAnsi" w:hAnsiTheme="minorHAnsi" w:cstheme="minorHAnsi"/>
                <w:i/>
                <w:sz w:val="14"/>
                <w:szCs w:val="14"/>
              </w:rPr>
              <w:t>.</w:t>
            </w:r>
          </w:p>
        </w:tc>
      </w:tr>
      <w:tr w:rsidR="008E4BC3" w:rsidRPr="00467E20" w14:paraId="6E4086DD" w14:textId="17D43A12" w:rsidTr="00CB26DB">
        <w:trPr>
          <w:trHeight w:val="45"/>
        </w:trPr>
        <w:tc>
          <w:tcPr>
            <w:tcW w:w="495" w:type="dxa"/>
            <w:vMerge/>
            <w:shd w:val="clear" w:color="auto" w:fill="C5E0B3"/>
          </w:tcPr>
          <w:p w14:paraId="47026D85" w14:textId="77777777" w:rsidR="008E4BC3" w:rsidRPr="00467E20" w:rsidRDefault="008E4BC3" w:rsidP="008E4BC3">
            <w:pPr>
              <w:rPr>
                <w:rFonts w:asciiTheme="minorHAnsi" w:hAnsiTheme="minorHAnsi" w:cstheme="minorHAnsi"/>
              </w:rPr>
            </w:pPr>
          </w:p>
        </w:tc>
        <w:tc>
          <w:tcPr>
            <w:tcW w:w="1474" w:type="dxa"/>
            <w:vMerge/>
          </w:tcPr>
          <w:p w14:paraId="43306B59" w14:textId="77777777" w:rsidR="008E4BC3" w:rsidRPr="00467E20" w:rsidRDefault="008E4BC3" w:rsidP="008E4BC3">
            <w:pPr>
              <w:rPr>
                <w:rFonts w:asciiTheme="minorHAnsi" w:hAnsiTheme="minorHAnsi" w:cstheme="minorHAnsi"/>
                <w:sz w:val="14"/>
                <w:szCs w:val="14"/>
              </w:rPr>
            </w:pPr>
          </w:p>
        </w:tc>
        <w:tc>
          <w:tcPr>
            <w:tcW w:w="3402" w:type="dxa"/>
          </w:tcPr>
          <w:p w14:paraId="1644F074" w14:textId="77777777" w:rsidR="008E4BC3" w:rsidRPr="00467E20" w:rsidRDefault="008E4BC3" w:rsidP="008E4BC3">
            <w:pPr>
              <w:rPr>
                <w:rFonts w:asciiTheme="minorHAnsi" w:hAnsiTheme="minorHAnsi" w:cstheme="minorHAnsi"/>
                <w:sz w:val="14"/>
                <w:szCs w:val="14"/>
              </w:rPr>
            </w:pPr>
            <w:r w:rsidRPr="00467E20">
              <w:rPr>
                <w:rFonts w:asciiTheme="minorHAnsi" w:hAnsiTheme="minorHAnsi" w:cstheme="minorHAnsi"/>
                <w:sz w:val="14"/>
                <w:szCs w:val="14"/>
              </w:rPr>
              <w:t>Lesson 4: Cyberbullying</w:t>
            </w:r>
          </w:p>
          <w:p w14:paraId="28CB9E69" w14:textId="6DC959FF" w:rsidR="008E4BC3" w:rsidRPr="00467E20" w:rsidRDefault="008E4BC3" w:rsidP="008E4BC3">
            <w:pPr>
              <w:rPr>
                <w:rFonts w:asciiTheme="minorHAnsi" w:hAnsiTheme="minorHAnsi" w:cstheme="minorHAnsi"/>
                <w:i/>
                <w:sz w:val="14"/>
                <w:szCs w:val="14"/>
              </w:rPr>
            </w:pPr>
            <w:r w:rsidRPr="00467E20">
              <w:rPr>
                <w:rFonts w:asciiTheme="minorHAnsi" w:hAnsiTheme="minorHAnsi" w:cstheme="minorHAnsi"/>
                <w:i/>
                <w:sz w:val="14"/>
                <w:szCs w:val="14"/>
              </w:rPr>
              <w:t>- To understand that cyberbullying involves being unkind online.</w:t>
            </w:r>
          </w:p>
        </w:tc>
        <w:tc>
          <w:tcPr>
            <w:tcW w:w="1474" w:type="dxa"/>
            <w:vMerge/>
          </w:tcPr>
          <w:p w14:paraId="2688FCF6" w14:textId="77777777" w:rsidR="008E4BC3" w:rsidRPr="00467E20" w:rsidRDefault="008E4BC3" w:rsidP="008E4BC3">
            <w:pPr>
              <w:rPr>
                <w:rFonts w:asciiTheme="minorHAnsi" w:hAnsiTheme="minorHAnsi" w:cstheme="minorHAnsi"/>
                <w:sz w:val="14"/>
                <w:szCs w:val="14"/>
              </w:rPr>
            </w:pPr>
          </w:p>
        </w:tc>
        <w:tc>
          <w:tcPr>
            <w:tcW w:w="3402" w:type="dxa"/>
          </w:tcPr>
          <w:p w14:paraId="325B74D2" w14:textId="77777777" w:rsidR="008E4BC3" w:rsidRPr="00467E20" w:rsidRDefault="008E4BC3" w:rsidP="008E4BC3">
            <w:pPr>
              <w:rPr>
                <w:rFonts w:asciiTheme="minorHAnsi" w:hAnsiTheme="minorHAnsi" w:cstheme="minorHAnsi"/>
                <w:sz w:val="14"/>
                <w:szCs w:val="14"/>
              </w:rPr>
            </w:pPr>
            <w:r w:rsidRPr="00467E20">
              <w:rPr>
                <w:rFonts w:asciiTheme="minorHAnsi" w:hAnsiTheme="minorHAnsi" w:cstheme="minorHAnsi"/>
                <w:sz w:val="14"/>
                <w:szCs w:val="14"/>
              </w:rPr>
              <w:t>Lesson 6: Local democracy</w:t>
            </w:r>
          </w:p>
          <w:p w14:paraId="4002D250" w14:textId="799D7141" w:rsidR="008E4BC3" w:rsidRPr="00467E20" w:rsidRDefault="008E4BC3" w:rsidP="008E4BC3">
            <w:pPr>
              <w:rPr>
                <w:rFonts w:asciiTheme="minorHAnsi" w:hAnsiTheme="minorHAnsi" w:cstheme="minorHAnsi"/>
                <w:i/>
                <w:sz w:val="14"/>
                <w:szCs w:val="14"/>
              </w:rPr>
            </w:pPr>
            <w:r w:rsidRPr="00467E20">
              <w:rPr>
                <w:rFonts w:asciiTheme="minorHAnsi" w:hAnsiTheme="minorHAnsi" w:cstheme="minorHAnsi"/>
                <w:i/>
                <w:sz w:val="14"/>
                <w:szCs w:val="14"/>
              </w:rPr>
              <w:t xml:space="preserve">- To begin to understand how democracy works in the local area. </w:t>
            </w:r>
          </w:p>
        </w:tc>
        <w:tc>
          <w:tcPr>
            <w:tcW w:w="1474" w:type="dxa"/>
            <w:vMerge/>
          </w:tcPr>
          <w:p w14:paraId="5413053C" w14:textId="77777777" w:rsidR="008E4BC3" w:rsidRPr="00467E20" w:rsidRDefault="008E4BC3" w:rsidP="008E4BC3">
            <w:pPr>
              <w:rPr>
                <w:rFonts w:asciiTheme="minorHAnsi" w:hAnsiTheme="minorHAnsi" w:cstheme="minorHAnsi"/>
                <w:sz w:val="14"/>
                <w:szCs w:val="14"/>
              </w:rPr>
            </w:pPr>
          </w:p>
        </w:tc>
        <w:tc>
          <w:tcPr>
            <w:tcW w:w="3402" w:type="dxa"/>
            <w:shd w:val="clear" w:color="auto" w:fill="F2F2F2" w:themeFill="background1" w:themeFillShade="F2"/>
          </w:tcPr>
          <w:p w14:paraId="43C49623" w14:textId="45550B33" w:rsidR="008E4BC3" w:rsidRPr="00467E20" w:rsidRDefault="008E4BC3" w:rsidP="008E4BC3">
            <w:pPr>
              <w:rPr>
                <w:rFonts w:asciiTheme="minorHAnsi" w:hAnsiTheme="minorHAnsi" w:cstheme="minorHAnsi"/>
                <w:sz w:val="14"/>
                <w:szCs w:val="14"/>
              </w:rPr>
            </w:pPr>
          </w:p>
        </w:tc>
      </w:tr>
      <w:tr w:rsidR="008E4BC3" w:rsidRPr="00467E20" w14:paraId="356B9A90" w14:textId="67C08F22" w:rsidTr="00CB26DB">
        <w:trPr>
          <w:trHeight w:val="45"/>
        </w:trPr>
        <w:tc>
          <w:tcPr>
            <w:tcW w:w="495" w:type="dxa"/>
            <w:vMerge/>
            <w:shd w:val="clear" w:color="auto" w:fill="C5E0B3"/>
          </w:tcPr>
          <w:p w14:paraId="3C82C645" w14:textId="77777777" w:rsidR="008E4BC3" w:rsidRPr="00467E20" w:rsidRDefault="008E4BC3" w:rsidP="008E4BC3">
            <w:pPr>
              <w:rPr>
                <w:rFonts w:asciiTheme="minorHAnsi" w:hAnsiTheme="minorHAnsi" w:cstheme="minorHAnsi"/>
              </w:rPr>
            </w:pPr>
          </w:p>
        </w:tc>
        <w:tc>
          <w:tcPr>
            <w:tcW w:w="1474" w:type="dxa"/>
            <w:vMerge/>
          </w:tcPr>
          <w:p w14:paraId="7FFD13D0" w14:textId="77777777" w:rsidR="008E4BC3" w:rsidRPr="00467E20" w:rsidRDefault="008E4BC3" w:rsidP="008E4BC3">
            <w:pPr>
              <w:rPr>
                <w:rFonts w:asciiTheme="minorHAnsi" w:hAnsiTheme="minorHAnsi" w:cstheme="minorHAnsi"/>
                <w:sz w:val="14"/>
                <w:szCs w:val="14"/>
              </w:rPr>
            </w:pPr>
          </w:p>
        </w:tc>
        <w:tc>
          <w:tcPr>
            <w:tcW w:w="3402" w:type="dxa"/>
          </w:tcPr>
          <w:p w14:paraId="7C8F352A" w14:textId="32CB439B" w:rsidR="008E4BC3" w:rsidRPr="00467E20" w:rsidRDefault="008E4BC3" w:rsidP="008E4BC3">
            <w:pPr>
              <w:rPr>
                <w:rFonts w:asciiTheme="minorHAnsi" w:hAnsiTheme="minorHAnsi" w:cstheme="minorHAnsi"/>
                <w:sz w:val="14"/>
                <w:szCs w:val="14"/>
              </w:rPr>
            </w:pPr>
            <w:r w:rsidRPr="00467E20">
              <w:rPr>
                <w:rFonts w:asciiTheme="minorHAnsi" w:hAnsiTheme="minorHAnsi" w:cstheme="minorHAnsi"/>
                <w:sz w:val="14"/>
                <w:szCs w:val="14"/>
              </w:rPr>
              <w:t xml:space="preserve">Lesson 7: </w:t>
            </w:r>
            <w:r>
              <w:rPr>
                <w:rFonts w:asciiTheme="minorHAnsi" w:hAnsiTheme="minorHAnsi" w:cstheme="minorHAnsi"/>
                <w:sz w:val="14"/>
                <w:szCs w:val="14"/>
              </w:rPr>
              <w:t>Influences</w:t>
            </w:r>
          </w:p>
          <w:p w14:paraId="09C5E15E" w14:textId="08B3DDC2" w:rsidR="008E4BC3" w:rsidRPr="00467E20" w:rsidRDefault="008E4BC3" w:rsidP="008E4BC3">
            <w:pPr>
              <w:rPr>
                <w:rFonts w:asciiTheme="minorHAnsi" w:hAnsiTheme="minorHAnsi" w:cstheme="minorHAnsi"/>
                <w:i/>
                <w:sz w:val="14"/>
                <w:szCs w:val="14"/>
              </w:rPr>
            </w:pPr>
            <w:r w:rsidRPr="00467E20">
              <w:rPr>
                <w:rFonts w:asciiTheme="minorHAnsi" w:hAnsiTheme="minorHAnsi" w:cstheme="minorHAnsi"/>
                <w:i/>
                <w:sz w:val="14"/>
                <w:szCs w:val="14"/>
              </w:rPr>
              <w:t xml:space="preserve">- To </w:t>
            </w:r>
            <w:r w:rsidR="00CB26DB">
              <w:rPr>
                <w:rFonts w:asciiTheme="minorHAnsi" w:hAnsiTheme="minorHAnsi" w:cstheme="minorHAnsi"/>
                <w:i/>
                <w:sz w:val="14"/>
                <w:szCs w:val="14"/>
              </w:rPr>
              <w:t xml:space="preserve">begin to recognise who and what can influence our decisions. </w:t>
            </w:r>
          </w:p>
        </w:tc>
        <w:tc>
          <w:tcPr>
            <w:tcW w:w="1474" w:type="dxa"/>
            <w:vMerge/>
          </w:tcPr>
          <w:p w14:paraId="076377DE" w14:textId="77777777" w:rsidR="008E4BC3" w:rsidRPr="00467E20" w:rsidRDefault="008E4BC3" w:rsidP="008E4BC3">
            <w:pPr>
              <w:rPr>
                <w:rFonts w:asciiTheme="minorHAnsi" w:hAnsiTheme="minorHAnsi" w:cstheme="minorHAnsi"/>
                <w:sz w:val="14"/>
                <w:szCs w:val="14"/>
              </w:rPr>
            </w:pPr>
          </w:p>
        </w:tc>
        <w:tc>
          <w:tcPr>
            <w:tcW w:w="3402" w:type="dxa"/>
            <w:shd w:val="clear" w:color="auto" w:fill="F2F2F2" w:themeFill="background1" w:themeFillShade="F2"/>
          </w:tcPr>
          <w:p w14:paraId="528DE40A" w14:textId="7AC0EDD5" w:rsidR="008E4BC3" w:rsidRPr="00467E20" w:rsidRDefault="008E4BC3" w:rsidP="008E4BC3">
            <w:pPr>
              <w:rPr>
                <w:rFonts w:asciiTheme="minorHAnsi" w:hAnsiTheme="minorHAnsi" w:cstheme="minorHAnsi"/>
                <w:i/>
                <w:sz w:val="14"/>
                <w:szCs w:val="14"/>
              </w:rPr>
            </w:pPr>
          </w:p>
        </w:tc>
        <w:tc>
          <w:tcPr>
            <w:tcW w:w="1474" w:type="dxa"/>
            <w:vMerge/>
          </w:tcPr>
          <w:p w14:paraId="787048F4" w14:textId="77777777" w:rsidR="008E4BC3" w:rsidRPr="00467E20" w:rsidRDefault="008E4BC3" w:rsidP="008E4BC3">
            <w:pPr>
              <w:rPr>
                <w:rFonts w:asciiTheme="minorHAnsi" w:hAnsiTheme="minorHAnsi" w:cstheme="minorHAnsi"/>
                <w:sz w:val="14"/>
                <w:szCs w:val="14"/>
              </w:rPr>
            </w:pPr>
          </w:p>
        </w:tc>
        <w:tc>
          <w:tcPr>
            <w:tcW w:w="3402" w:type="dxa"/>
            <w:shd w:val="clear" w:color="auto" w:fill="F2F2F2" w:themeFill="background1" w:themeFillShade="F2"/>
          </w:tcPr>
          <w:p w14:paraId="6140040F" w14:textId="6A9B6ADB" w:rsidR="008E4BC3" w:rsidRPr="00467E20" w:rsidRDefault="008E4BC3" w:rsidP="008E4BC3">
            <w:pPr>
              <w:rPr>
                <w:rFonts w:asciiTheme="minorHAnsi" w:hAnsiTheme="minorHAnsi" w:cstheme="minorHAnsi"/>
                <w:sz w:val="14"/>
                <w:szCs w:val="14"/>
              </w:rPr>
            </w:pPr>
          </w:p>
        </w:tc>
      </w:tr>
      <w:tr w:rsidR="00CB26DB" w:rsidRPr="00467E20" w14:paraId="099024D9" w14:textId="6FE8A530" w:rsidTr="00CB26DB">
        <w:trPr>
          <w:trHeight w:val="325"/>
        </w:trPr>
        <w:tc>
          <w:tcPr>
            <w:tcW w:w="495" w:type="dxa"/>
            <w:vMerge/>
            <w:shd w:val="clear" w:color="auto" w:fill="C5E0B3"/>
          </w:tcPr>
          <w:p w14:paraId="7C154F70" w14:textId="77777777" w:rsidR="00CB26DB" w:rsidRPr="00467E20" w:rsidRDefault="00CB26DB" w:rsidP="008E4BC3">
            <w:pPr>
              <w:rPr>
                <w:rFonts w:asciiTheme="minorHAnsi" w:hAnsiTheme="minorHAnsi" w:cstheme="minorHAnsi"/>
              </w:rPr>
            </w:pPr>
          </w:p>
        </w:tc>
        <w:tc>
          <w:tcPr>
            <w:tcW w:w="1474" w:type="dxa"/>
            <w:vMerge/>
          </w:tcPr>
          <w:p w14:paraId="589586AE" w14:textId="77777777" w:rsidR="00CB26DB" w:rsidRPr="00467E20" w:rsidRDefault="00CB26DB" w:rsidP="008E4BC3">
            <w:pPr>
              <w:rPr>
                <w:rFonts w:asciiTheme="minorHAnsi" w:hAnsiTheme="minorHAnsi" w:cstheme="minorHAnsi"/>
                <w:sz w:val="14"/>
                <w:szCs w:val="14"/>
              </w:rPr>
            </w:pPr>
          </w:p>
        </w:tc>
        <w:tc>
          <w:tcPr>
            <w:tcW w:w="3402" w:type="dxa"/>
          </w:tcPr>
          <w:p w14:paraId="60BA5244" w14:textId="77777777" w:rsidR="00CB26DB" w:rsidRPr="00467E20" w:rsidRDefault="00CB26DB" w:rsidP="008E4BC3">
            <w:pPr>
              <w:rPr>
                <w:rFonts w:asciiTheme="minorHAnsi" w:hAnsiTheme="minorHAnsi" w:cstheme="minorHAnsi"/>
                <w:sz w:val="14"/>
                <w:szCs w:val="14"/>
              </w:rPr>
            </w:pPr>
            <w:r w:rsidRPr="00467E20">
              <w:rPr>
                <w:rFonts w:asciiTheme="minorHAnsi" w:hAnsiTheme="minorHAnsi" w:cstheme="minorHAnsi"/>
                <w:sz w:val="14"/>
                <w:szCs w:val="14"/>
              </w:rPr>
              <w:t>Lesson 8: Keeping safe out and about</w:t>
            </w:r>
          </w:p>
          <w:p w14:paraId="2A649704" w14:textId="66F2EAA5" w:rsidR="00CB26DB" w:rsidRPr="00467E20" w:rsidRDefault="00CB26DB" w:rsidP="008E4BC3">
            <w:pPr>
              <w:rPr>
                <w:rFonts w:asciiTheme="minorHAnsi" w:hAnsiTheme="minorHAnsi" w:cstheme="minorHAnsi"/>
                <w:i/>
                <w:sz w:val="14"/>
                <w:szCs w:val="14"/>
              </w:rPr>
            </w:pPr>
            <w:r w:rsidRPr="00467E20">
              <w:rPr>
                <w:rFonts w:asciiTheme="minorHAnsi" w:hAnsiTheme="minorHAnsi" w:cstheme="minorHAnsi"/>
                <w:i/>
                <w:sz w:val="14"/>
                <w:szCs w:val="14"/>
              </w:rPr>
              <w:t>- To develop an understanding of safety on or near roads.</w:t>
            </w:r>
          </w:p>
        </w:tc>
        <w:tc>
          <w:tcPr>
            <w:tcW w:w="1474" w:type="dxa"/>
            <w:vMerge/>
          </w:tcPr>
          <w:p w14:paraId="70024E4A" w14:textId="77777777" w:rsidR="00CB26DB" w:rsidRPr="00467E20" w:rsidRDefault="00CB26DB" w:rsidP="008E4BC3">
            <w:pPr>
              <w:rPr>
                <w:rFonts w:asciiTheme="minorHAnsi" w:hAnsiTheme="minorHAnsi" w:cstheme="minorHAnsi"/>
                <w:sz w:val="14"/>
                <w:szCs w:val="14"/>
              </w:rPr>
            </w:pPr>
          </w:p>
        </w:tc>
        <w:tc>
          <w:tcPr>
            <w:tcW w:w="3402" w:type="dxa"/>
            <w:shd w:val="clear" w:color="auto" w:fill="F2F2F2" w:themeFill="background1" w:themeFillShade="F2"/>
          </w:tcPr>
          <w:p w14:paraId="5C6664E9" w14:textId="56647C34" w:rsidR="00CB26DB" w:rsidRPr="00467E20" w:rsidRDefault="00CB26DB" w:rsidP="008E4BC3">
            <w:pPr>
              <w:rPr>
                <w:rFonts w:asciiTheme="minorHAnsi" w:hAnsiTheme="minorHAnsi" w:cstheme="minorHAnsi"/>
                <w:i/>
                <w:sz w:val="14"/>
                <w:szCs w:val="14"/>
              </w:rPr>
            </w:pPr>
          </w:p>
        </w:tc>
        <w:tc>
          <w:tcPr>
            <w:tcW w:w="1474" w:type="dxa"/>
            <w:vMerge/>
          </w:tcPr>
          <w:p w14:paraId="03359B5C" w14:textId="77777777" w:rsidR="00CB26DB" w:rsidRPr="00467E20" w:rsidRDefault="00CB26DB" w:rsidP="008E4BC3">
            <w:pPr>
              <w:rPr>
                <w:rFonts w:asciiTheme="minorHAnsi" w:hAnsiTheme="minorHAnsi" w:cstheme="minorHAnsi"/>
                <w:sz w:val="14"/>
                <w:szCs w:val="14"/>
              </w:rPr>
            </w:pPr>
          </w:p>
        </w:tc>
        <w:tc>
          <w:tcPr>
            <w:tcW w:w="3402" w:type="dxa"/>
            <w:shd w:val="clear" w:color="auto" w:fill="F2F2F2" w:themeFill="background1" w:themeFillShade="F2"/>
          </w:tcPr>
          <w:p w14:paraId="4B16184D" w14:textId="6EB0DD49" w:rsidR="00CB26DB" w:rsidRPr="00467E20" w:rsidRDefault="00CB26DB" w:rsidP="008E4BC3">
            <w:pPr>
              <w:rPr>
                <w:rFonts w:asciiTheme="minorHAnsi" w:hAnsiTheme="minorHAnsi" w:cstheme="minorHAnsi"/>
                <w:sz w:val="14"/>
                <w:szCs w:val="14"/>
              </w:rPr>
            </w:pPr>
          </w:p>
        </w:tc>
      </w:tr>
    </w:tbl>
    <w:p w14:paraId="3A1DC54F" w14:textId="77777777" w:rsidR="00FD6B56" w:rsidRPr="00467E20" w:rsidRDefault="00FD6B56" w:rsidP="00FD6B56">
      <w:pPr>
        <w:tabs>
          <w:tab w:val="left" w:pos="1803"/>
        </w:tabs>
        <w:rPr>
          <w:rFonts w:asciiTheme="minorHAnsi" w:hAnsiTheme="minorHAnsi" w:cstheme="minorHAnsi"/>
          <w:sz w:val="28"/>
          <w:szCs w:val="24"/>
        </w:rPr>
      </w:pPr>
    </w:p>
    <w:p w14:paraId="232740CB" w14:textId="77777777" w:rsidR="00FD6B56" w:rsidRPr="00467E20" w:rsidRDefault="00FD6B56" w:rsidP="00FD6B56">
      <w:pPr>
        <w:tabs>
          <w:tab w:val="left" w:pos="1803"/>
        </w:tabs>
        <w:rPr>
          <w:rFonts w:asciiTheme="minorHAnsi" w:hAnsiTheme="minorHAnsi" w:cstheme="minorHAnsi"/>
          <w:sz w:val="28"/>
          <w:szCs w:val="24"/>
        </w:rPr>
      </w:pPr>
    </w:p>
    <w:p w14:paraId="33ED5E19" w14:textId="77777777" w:rsidR="00815F8A" w:rsidRPr="00467E20" w:rsidRDefault="00815F8A" w:rsidP="00AE6DBC">
      <w:pPr>
        <w:rPr>
          <w:rFonts w:asciiTheme="minorHAnsi" w:hAnsiTheme="minorHAnsi" w:cstheme="minorHAnsi"/>
          <w:szCs w:val="24"/>
        </w:rPr>
      </w:pPr>
    </w:p>
    <w:tbl>
      <w:tblPr>
        <w:tblStyle w:val="TableGrid"/>
        <w:tblpPr w:leftFromText="180" w:rightFromText="180" w:vertAnchor="page" w:horzAnchor="margin" w:tblpY="1290"/>
        <w:tblW w:w="15130" w:type="dxa"/>
        <w:tblLook w:val="04A0" w:firstRow="1" w:lastRow="0" w:firstColumn="1" w:lastColumn="0" w:noHBand="0" w:noVBand="1"/>
      </w:tblPr>
      <w:tblGrid>
        <w:gridCol w:w="502"/>
        <w:gridCol w:w="1474"/>
        <w:gridCol w:w="3402"/>
        <w:gridCol w:w="1474"/>
        <w:gridCol w:w="3402"/>
        <w:gridCol w:w="1474"/>
        <w:gridCol w:w="3402"/>
      </w:tblGrid>
      <w:tr w:rsidR="00A32C6B" w:rsidRPr="00467E20" w14:paraId="19681C3F" w14:textId="77777777" w:rsidTr="008059BD">
        <w:tc>
          <w:tcPr>
            <w:tcW w:w="502" w:type="dxa"/>
            <w:vMerge w:val="restart"/>
            <w:shd w:val="clear" w:color="auto" w:fill="C5E0B3"/>
            <w:textDirection w:val="btLr"/>
            <w:vAlign w:val="center"/>
          </w:tcPr>
          <w:p w14:paraId="49C56292" w14:textId="055D095F" w:rsidR="00A32C6B" w:rsidRPr="00467E20" w:rsidRDefault="00A32C6B" w:rsidP="00A32C6B">
            <w:pPr>
              <w:ind w:left="113" w:right="113"/>
              <w:jc w:val="center"/>
              <w:rPr>
                <w:rFonts w:asciiTheme="minorHAnsi" w:hAnsiTheme="minorHAnsi" w:cstheme="minorHAnsi"/>
                <w:sz w:val="16"/>
              </w:rPr>
            </w:pPr>
            <w:r w:rsidRPr="00467E20">
              <w:rPr>
                <w:rFonts w:asciiTheme="minorHAnsi" w:hAnsiTheme="minorHAnsi" w:cstheme="minorHAnsi"/>
                <w:b/>
                <w:sz w:val="20"/>
              </w:rPr>
              <w:lastRenderedPageBreak/>
              <w:t>Year 4</w:t>
            </w:r>
          </w:p>
        </w:tc>
        <w:tc>
          <w:tcPr>
            <w:tcW w:w="1474" w:type="dxa"/>
            <w:shd w:val="clear" w:color="auto" w:fill="C5E0B3" w:themeFill="accent6" w:themeFillTint="66"/>
          </w:tcPr>
          <w:p w14:paraId="3463521B" w14:textId="77777777" w:rsidR="00A32C6B" w:rsidRPr="00467E20" w:rsidRDefault="00A32C6B" w:rsidP="00C64BCF">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6151B232" w14:textId="77777777" w:rsidR="00A32C6B" w:rsidRPr="00467E20" w:rsidRDefault="00A32C6B" w:rsidP="00C64BCF">
            <w:pPr>
              <w:rPr>
                <w:rFonts w:asciiTheme="minorHAnsi" w:hAnsiTheme="minorHAnsi" w:cstheme="minorHAnsi"/>
                <w:b/>
                <w:sz w:val="14"/>
                <w:szCs w:val="14"/>
              </w:rPr>
            </w:pPr>
            <w:r w:rsidRPr="00467E20">
              <w:rPr>
                <w:rFonts w:asciiTheme="minorHAnsi" w:hAnsiTheme="minorHAnsi" w:cstheme="minorHAnsi"/>
                <w:b/>
                <w:sz w:val="14"/>
                <w:szCs w:val="14"/>
              </w:rPr>
              <w:t>Key Areas</w:t>
            </w:r>
          </w:p>
        </w:tc>
        <w:tc>
          <w:tcPr>
            <w:tcW w:w="1474" w:type="dxa"/>
            <w:shd w:val="clear" w:color="auto" w:fill="C5E0B3" w:themeFill="accent6" w:themeFillTint="66"/>
          </w:tcPr>
          <w:p w14:paraId="162E0095" w14:textId="77777777" w:rsidR="00A32C6B" w:rsidRPr="00467E20" w:rsidRDefault="00A32C6B" w:rsidP="00C64BCF">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7DD9147D" w14:textId="77777777" w:rsidR="00A32C6B" w:rsidRPr="00467E20" w:rsidRDefault="00A32C6B" w:rsidP="00C64BCF">
            <w:pPr>
              <w:rPr>
                <w:rFonts w:asciiTheme="minorHAnsi" w:hAnsiTheme="minorHAnsi" w:cstheme="minorHAnsi"/>
                <w:b/>
                <w:sz w:val="14"/>
                <w:szCs w:val="14"/>
              </w:rPr>
            </w:pPr>
            <w:r w:rsidRPr="00467E20">
              <w:rPr>
                <w:rFonts w:asciiTheme="minorHAnsi" w:hAnsiTheme="minorHAnsi" w:cstheme="minorHAnsi"/>
                <w:b/>
                <w:sz w:val="14"/>
                <w:szCs w:val="14"/>
              </w:rPr>
              <w:t>Key Areas</w:t>
            </w:r>
          </w:p>
        </w:tc>
        <w:tc>
          <w:tcPr>
            <w:tcW w:w="1474" w:type="dxa"/>
            <w:shd w:val="clear" w:color="auto" w:fill="C5E0B3" w:themeFill="accent6" w:themeFillTint="66"/>
          </w:tcPr>
          <w:p w14:paraId="0BF400BD" w14:textId="77777777" w:rsidR="00A32C6B" w:rsidRPr="00467E20" w:rsidRDefault="00A32C6B" w:rsidP="00C64BCF">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2ACD19EB" w14:textId="77777777" w:rsidR="00A32C6B" w:rsidRPr="00467E20" w:rsidRDefault="00A32C6B" w:rsidP="00C64BCF">
            <w:pPr>
              <w:rPr>
                <w:rFonts w:asciiTheme="minorHAnsi" w:hAnsiTheme="minorHAnsi" w:cstheme="minorHAnsi"/>
                <w:b/>
                <w:sz w:val="14"/>
                <w:szCs w:val="14"/>
              </w:rPr>
            </w:pPr>
            <w:r w:rsidRPr="00467E20">
              <w:rPr>
                <w:rFonts w:asciiTheme="minorHAnsi" w:hAnsiTheme="minorHAnsi" w:cstheme="minorHAnsi"/>
                <w:b/>
                <w:sz w:val="14"/>
                <w:szCs w:val="14"/>
              </w:rPr>
              <w:t>Key Areas</w:t>
            </w:r>
          </w:p>
        </w:tc>
      </w:tr>
      <w:tr w:rsidR="00120A01" w:rsidRPr="00467E20" w14:paraId="1578DBFC" w14:textId="77777777" w:rsidTr="00C64BCF">
        <w:trPr>
          <w:trHeight w:val="45"/>
        </w:trPr>
        <w:tc>
          <w:tcPr>
            <w:tcW w:w="502" w:type="dxa"/>
            <w:vMerge/>
            <w:shd w:val="clear" w:color="auto" w:fill="C5E0B3"/>
          </w:tcPr>
          <w:p w14:paraId="4A10687D" w14:textId="77777777" w:rsidR="00120A01" w:rsidRPr="00467E20" w:rsidRDefault="00120A01" w:rsidP="00120A01">
            <w:pPr>
              <w:rPr>
                <w:rFonts w:asciiTheme="minorHAnsi" w:hAnsiTheme="minorHAnsi" w:cstheme="minorHAnsi"/>
              </w:rPr>
            </w:pPr>
          </w:p>
        </w:tc>
        <w:tc>
          <w:tcPr>
            <w:tcW w:w="1474" w:type="dxa"/>
            <w:vMerge w:val="restart"/>
          </w:tcPr>
          <w:p w14:paraId="60549A73" w14:textId="77777777" w:rsidR="00120A01" w:rsidRPr="00120A01" w:rsidRDefault="00120A01" w:rsidP="00120A01">
            <w:pPr>
              <w:rPr>
                <w:rFonts w:asciiTheme="minorHAnsi" w:hAnsiTheme="minorHAnsi" w:cstheme="minorHAnsi"/>
                <w:b/>
                <w:bCs/>
                <w:iCs/>
                <w:sz w:val="14"/>
                <w:szCs w:val="14"/>
              </w:rPr>
            </w:pPr>
            <w:r w:rsidRPr="00120A01">
              <w:rPr>
                <w:rFonts w:asciiTheme="minorHAnsi" w:hAnsiTheme="minorHAnsi" w:cstheme="minorHAnsi"/>
                <w:b/>
                <w:bCs/>
                <w:iCs/>
                <w:sz w:val="14"/>
                <w:szCs w:val="14"/>
              </w:rPr>
              <w:t>Introductory Lesson:  Setting ground rules for PHSE and RSE</w:t>
            </w:r>
          </w:p>
          <w:p w14:paraId="5BDFEB90" w14:textId="4190853F" w:rsidR="00120A01" w:rsidRPr="00120A01" w:rsidRDefault="00120A01" w:rsidP="00120A01">
            <w:pPr>
              <w:rPr>
                <w:rFonts w:asciiTheme="minorHAnsi" w:hAnsiTheme="minorHAnsi" w:cstheme="minorHAnsi"/>
                <w:b/>
                <w:bCs/>
                <w:iCs/>
                <w:sz w:val="14"/>
                <w:szCs w:val="14"/>
              </w:rPr>
            </w:pPr>
          </w:p>
        </w:tc>
        <w:tc>
          <w:tcPr>
            <w:tcW w:w="3402" w:type="dxa"/>
          </w:tcPr>
          <w:p w14:paraId="6E541BC5" w14:textId="77777777" w:rsidR="00120A01" w:rsidRPr="00120A01" w:rsidRDefault="00120A01" w:rsidP="00120A01">
            <w:pPr>
              <w:rPr>
                <w:rFonts w:asciiTheme="minorHAnsi" w:hAnsiTheme="minorHAnsi" w:cstheme="minorHAnsi"/>
                <w:iCs/>
                <w:sz w:val="14"/>
                <w:szCs w:val="14"/>
              </w:rPr>
            </w:pPr>
            <w:r w:rsidRPr="00120A01">
              <w:rPr>
                <w:rFonts w:asciiTheme="minorHAnsi" w:hAnsiTheme="minorHAnsi" w:cstheme="minorHAnsi"/>
                <w:iCs/>
                <w:sz w:val="14"/>
                <w:szCs w:val="14"/>
              </w:rPr>
              <w:t>Lesson 1: Setting ground rules for PHSE and RSE</w:t>
            </w:r>
          </w:p>
          <w:p w14:paraId="5B3442F8" w14:textId="350D0366" w:rsidR="00120A01" w:rsidRPr="00120A01" w:rsidRDefault="00120A01" w:rsidP="00120A01">
            <w:pPr>
              <w:rPr>
                <w:rFonts w:asciiTheme="minorHAnsi" w:hAnsiTheme="minorHAnsi" w:cstheme="minorHAnsi"/>
                <w:i/>
                <w:sz w:val="14"/>
                <w:szCs w:val="14"/>
              </w:rPr>
            </w:pPr>
            <w:r w:rsidRPr="00120A01">
              <w:rPr>
                <w:rFonts w:asciiTheme="minorHAnsi" w:hAnsiTheme="minorHAnsi" w:cstheme="minorHAnsi"/>
                <w:i/>
                <w:sz w:val="14"/>
                <w:szCs w:val="14"/>
              </w:rPr>
              <w:t xml:space="preserve">- </w:t>
            </w:r>
            <w:r w:rsidRPr="00120A01">
              <w:rPr>
                <w:rFonts w:asciiTheme="minorHAnsi" w:hAnsiTheme="minorHAnsi" w:cstheme="minorHAnsi"/>
                <w:i/>
                <w:sz w:val="14"/>
                <w:szCs w:val="14"/>
                <w:shd w:val="clear" w:color="auto" w:fill="FFFFFF"/>
              </w:rPr>
              <w:t>To recap learning in PSHE education from the previous year and how we can help everyone to learn effectively in these lessons.</w:t>
            </w:r>
          </w:p>
        </w:tc>
        <w:tc>
          <w:tcPr>
            <w:tcW w:w="1474" w:type="dxa"/>
            <w:vMerge w:val="restart"/>
          </w:tcPr>
          <w:p w14:paraId="581C6528" w14:textId="68A138ED" w:rsidR="00120A01" w:rsidRPr="00120A01" w:rsidRDefault="00120A01" w:rsidP="00120A01">
            <w:pPr>
              <w:rPr>
                <w:rFonts w:asciiTheme="minorHAnsi" w:hAnsiTheme="minorHAnsi" w:cstheme="minorHAnsi"/>
                <w:b/>
                <w:bCs/>
                <w:iCs/>
                <w:sz w:val="14"/>
                <w:szCs w:val="14"/>
              </w:rPr>
            </w:pPr>
            <w:r w:rsidRPr="00120A01">
              <w:rPr>
                <w:rFonts w:asciiTheme="minorHAnsi" w:hAnsiTheme="minorHAnsi" w:cstheme="minorHAnsi"/>
                <w:b/>
                <w:bCs/>
                <w:iCs/>
                <w:sz w:val="14"/>
                <w:szCs w:val="14"/>
              </w:rPr>
              <w:t>Family and Relationships</w:t>
            </w:r>
          </w:p>
        </w:tc>
        <w:tc>
          <w:tcPr>
            <w:tcW w:w="3402" w:type="dxa"/>
          </w:tcPr>
          <w:p w14:paraId="2305D928" w14:textId="77777777" w:rsidR="00120A01" w:rsidRPr="00120A01" w:rsidRDefault="00120A01" w:rsidP="00120A01">
            <w:pPr>
              <w:rPr>
                <w:rFonts w:asciiTheme="minorHAnsi" w:hAnsiTheme="minorHAnsi" w:cstheme="minorHAnsi"/>
                <w:sz w:val="14"/>
                <w:szCs w:val="14"/>
              </w:rPr>
            </w:pPr>
            <w:r w:rsidRPr="00120A01">
              <w:rPr>
                <w:rFonts w:asciiTheme="minorHAnsi" w:hAnsiTheme="minorHAnsi" w:cstheme="minorHAnsi"/>
                <w:sz w:val="14"/>
                <w:szCs w:val="14"/>
              </w:rPr>
              <w:t>Lesson 1: Respect and manners</w:t>
            </w:r>
          </w:p>
          <w:p w14:paraId="410D2313" w14:textId="3268AA00" w:rsidR="00120A01" w:rsidRPr="00120A01" w:rsidRDefault="00120A01" w:rsidP="00120A01">
            <w:pPr>
              <w:rPr>
                <w:rFonts w:asciiTheme="minorHAnsi" w:hAnsiTheme="minorHAnsi" w:cstheme="minorHAnsi"/>
                <w:i/>
                <w:sz w:val="14"/>
                <w:szCs w:val="14"/>
              </w:rPr>
            </w:pPr>
            <w:r w:rsidRPr="00120A01">
              <w:rPr>
                <w:rFonts w:asciiTheme="minorHAnsi" w:hAnsiTheme="minorHAnsi" w:cstheme="minorHAnsi"/>
                <w:i/>
                <w:sz w:val="14"/>
                <w:szCs w:val="14"/>
              </w:rPr>
              <w:t>- To develop understanding of courtesy and manners in a range of situations.</w:t>
            </w:r>
          </w:p>
        </w:tc>
        <w:tc>
          <w:tcPr>
            <w:tcW w:w="1474" w:type="dxa"/>
            <w:vMerge w:val="restart"/>
          </w:tcPr>
          <w:p w14:paraId="1A646958" w14:textId="77777777" w:rsidR="00120A01" w:rsidRPr="00120A01" w:rsidRDefault="00120A01" w:rsidP="00120A01">
            <w:pPr>
              <w:rPr>
                <w:rFonts w:asciiTheme="minorHAnsi" w:hAnsiTheme="minorHAnsi" w:cstheme="minorHAnsi"/>
                <w:b/>
                <w:sz w:val="14"/>
                <w:szCs w:val="14"/>
              </w:rPr>
            </w:pPr>
            <w:r w:rsidRPr="00120A01">
              <w:rPr>
                <w:rFonts w:asciiTheme="minorHAnsi" w:hAnsiTheme="minorHAnsi" w:cstheme="minorHAnsi"/>
                <w:b/>
                <w:sz w:val="14"/>
                <w:szCs w:val="14"/>
              </w:rPr>
              <w:t>Health and Wellbeing</w:t>
            </w:r>
          </w:p>
          <w:p w14:paraId="192A0899" w14:textId="77777777" w:rsidR="00120A01" w:rsidRPr="00120A01" w:rsidRDefault="00120A01" w:rsidP="00120A01">
            <w:pPr>
              <w:rPr>
                <w:rFonts w:asciiTheme="minorHAnsi" w:hAnsiTheme="minorHAnsi" w:cstheme="minorHAnsi"/>
                <w:i/>
                <w:sz w:val="14"/>
                <w:szCs w:val="14"/>
              </w:rPr>
            </w:pPr>
          </w:p>
          <w:p w14:paraId="7C988ED3" w14:textId="77777777" w:rsidR="00120A01" w:rsidRPr="00120A01" w:rsidRDefault="00120A01" w:rsidP="00120A01">
            <w:pPr>
              <w:rPr>
                <w:rFonts w:asciiTheme="minorHAnsi" w:hAnsiTheme="minorHAnsi" w:cstheme="minorHAnsi"/>
                <w:sz w:val="14"/>
                <w:szCs w:val="14"/>
              </w:rPr>
            </w:pPr>
          </w:p>
          <w:p w14:paraId="03AC2C2B" w14:textId="77777777" w:rsidR="00120A01" w:rsidRPr="00120A01" w:rsidRDefault="00120A01" w:rsidP="00120A01">
            <w:pPr>
              <w:rPr>
                <w:rFonts w:asciiTheme="minorHAnsi" w:hAnsiTheme="minorHAnsi" w:cstheme="minorHAnsi"/>
                <w:sz w:val="14"/>
                <w:szCs w:val="14"/>
              </w:rPr>
            </w:pPr>
          </w:p>
          <w:p w14:paraId="7F27164E" w14:textId="77777777" w:rsidR="00120A01" w:rsidRPr="00120A01" w:rsidRDefault="00120A01" w:rsidP="00120A01">
            <w:pPr>
              <w:rPr>
                <w:rFonts w:asciiTheme="minorHAnsi" w:hAnsiTheme="minorHAnsi" w:cstheme="minorHAnsi"/>
                <w:sz w:val="14"/>
                <w:szCs w:val="14"/>
              </w:rPr>
            </w:pPr>
          </w:p>
          <w:p w14:paraId="2798ADE3" w14:textId="765A4E55" w:rsidR="00120A01" w:rsidRPr="00120A01" w:rsidRDefault="00120A01" w:rsidP="00120A01">
            <w:pPr>
              <w:rPr>
                <w:rFonts w:asciiTheme="minorHAnsi" w:hAnsiTheme="minorHAnsi" w:cstheme="minorHAnsi"/>
                <w:b/>
                <w:bCs/>
                <w:iCs/>
                <w:sz w:val="14"/>
                <w:szCs w:val="14"/>
              </w:rPr>
            </w:pPr>
          </w:p>
        </w:tc>
        <w:tc>
          <w:tcPr>
            <w:tcW w:w="3402" w:type="dxa"/>
          </w:tcPr>
          <w:p w14:paraId="198FA061" w14:textId="77777777" w:rsidR="00120A01" w:rsidRPr="00120A01" w:rsidRDefault="00120A01" w:rsidP="00120A01">
            <w:pPr>
              <w:rPr>
                <w:rFonts w:asciiTheme="minorHAnsi" w:hAnsiTheme="minorHAnsi" w:cstheme="minorHAnsi"/>
                <w:sz w:val="14"/>
                <w:szCs w:val="14"/>
              </w:rPr>
            </w:pPr>
            <w:r w:rsidRPr="00120A01">
              <w:rPr>
                <w:rFonts w:asciiTheme="minorHAnsi" w:hAnsiTheme="minorHAnsi" w:cstheme="minorHAnsi"/>
                <w:sz w:val="14"/>
                <w:szCs w:val="14"/>
              </w:rPr>
              <w:t>Lesson 1: Looking after our teeth</w:t>
            </w:r>
          </w:p>
          <w:p w14:paraId="4EB51F26" w14:textId="36086E66" w:rsidR="00120A01" w:rsidRPr="00120A01" w:rsidRDefault="00120A01" w:rsidP="00120A01">
            <w:pPr>
              <w:rPr>
                <w:rFonts w:asciiTheme="minorHAnsi" w:hAnsiTheme="minorHAnsi" w:cstheme="minorHAnsi"/>
                <w:i/>
                <w:sz w:val="14"/>
                <w:szCs w:val="14"/>
              </w:rPr>
            </w:pPr>
            <w:r w:rsidRPr="00120A01">
              <w:rPr>
                <w:rFonts w:asciiTheme="minorHAnsi" w:hAnsiTheme="minorHAnsi" w:cstheme="minorHAnsi"/>
                <w:i/>
                <w:sz w:val="14"/>
                <w:szCs w:val="14"/>
              </w:rPr>
              <w:t>- To understand how we can look after our teeth.</w:t>
            </w:r>
          </w:p>
        </w:tc>
      </w:tr>
      <w:tr w:rsidR="00120A01" w:rsidRPr="00467E20" w14:paraId="5CC00794" w14:textId="77777777" w:rsidTr="00CC5037">
        <w:trPr>
          <w:trHeight w:val="45"/>
        </w:trPr>
        <w:tc>
          <w:tcPr>
            <w:tcW w:w="502" w:type="dxa"/>
            <w:vMerge/>
            <w:shd w:val="clear" w:color="auto" w:fill="C5E0B3"/>
          </w:tcPr>
          <w:p w14:paraId="589C0A98" w14:textId="77777777" w:rsidR="00120A01" w:rsidRPr="00467E20" w:rsidRDefault="00120A01" w:rsidP="00120A01">
            <w:pPr>
              <w:rPr>
                <w:rFonts w:asciiTheme="minorHAnsi" w:hAnsiTheme="minorHAnsi" w:cstheme="minorHAnsi"/>
              </w:rPr>
            </w:pPr>
          </w:p>
        </w:tc>
        <w:tc>
          <w:tcPr>
            <w:tcW w:w="1474" w:type="dxa"/>
            <w:vMerge/>
          </w:tcPr>
          <w:p w14:paraId="754F3DF6" w14:textId="77777777" w:rsidR="00120A01" w:rsidRPr="00120A01" w:rsidRDefault="00120A01" w:rsidP="00120A01">
            <w:pPr>
              <w:rPr>
                <w:rFonts w:asciiTheme="minorHAnsi" w:hAnsiTheme="minorHAnsi" w:cstheme="minorHAnsi"/>
                <w:sz w:val="14"/>
                <w:szCs w:val="14"/>
              </w:rPr>
            </w:pPr>
          </w:p>
        </w:tc>
        <w:tc>
          <w:tcPr>
            <w:tcW w:w="3402" w:type="dxa"/>
            <w:shd w:val="clear" w:color="auto" w:fill="F2F2F2" w:themeFill="background1" w:themeFillShade="F2"/>
          </w:tcPr>
          <w:p w14:paraId="7E0F263C" w14:textId="50A7A25E" w:rsidR="00120A01" w:rsidRPr="00120A01" w:rsidRDefault="00120A01" w:rsidP="00120A01">
            <w:pPr>
              <w:tabs>
                <w:tab w:val="center" w:pos="1146"/>
              </w:tabs>
              <w:rPr>
                <w:rFonts w:asciiTheme="minorHAnsi" w:hAnsiTheme="minorHAnsi" w:cstheme="minorHAnsi"/>
                <w:i/>
                <w:sz w:val="14"/>
                <w:szCs w:val="14"/>
              </w:rPr>
            </w:pPr>
          </w:p>
        </w:tc>
        <w:tc>
          <w:tcPr>
            <w:tcW w:w="1474" w:type="dxa"/>
            <w:vMerge/>
          </w:tcPr>
          <w:p w14:paraId="263AB4EC" w14:textId="77777777" w:rsidR="00120A01" w:rsidRPr="00120A01" w:rsidRDefault="00120A01" w:rsidP="00120A01">
            <w:pPr>
              <w:rPr>
                <w:rFonts w:asciiTheme="minorHAnsi" w:hAnsiTheme="minorHAnsi" w:cstheme="minorHAnsi"/>
                <w:sz w:val="14"/>
                <w:szCs w:val="14"/>
              </w:rPr>
            </w:pPr>
          </w:p>
        </w:tc>
        <w:tc>
          <w:tcPr>
            <w:tcW w:w="3402" w:type="dxa"/>
          </w:tcPr>
          <w:p w14:paraId="744E8D00" w14:textId="77777777" w:rsidR="00120A01" w:rsidRPr="00120A01" w:rsidRDefault="00120A01" w:rsidP="00120A01">
            <w:pPr>
              <w:tabs>
                <w:tab w:val="center" w:pos="1146"/>
              </w:tabs>
              <w:rPr>
                <w:rFonts w:asciiTheme="minorHAnsi" w:hAnsiTheme="minorHAnsi" w:cstheme="minorHAnsi"/>
                <w:sz w:val="14"/>
                <w:szCs w:val="14"/>
              </w:rPr>
            </w:pPr>
            <w:r w:rsidRPr="00120A01">
              <w:rPr>
                <w:rFonts w:asciiTheme="minorHAnsi" w:hAnsiTheme="minorHAnsi" w:cstheme="minorHAnsi"/>
                <w:sz w:val="14"/>
                <w:szCs w:val="14"/>
              </w:rPr>
              <w:t>Lesson 2: Healthy friendships</w:t>
            </w:r>
          </w:p>
          <w:p w14:paraId="49E6326C" w14:textId="04843263" w:rsidR="00120A01" w:rsidRPr="00120A01" w:rsidRDefault="00120A01" w:rsidP="00120A01">
            <w:pPr>
              <w:rPr>
                <w:rFonts w:asciiTheme="minorHAnsi" w:hAnsiTheme="minorHAnsi" w:cstheme="minorHAnsi"/>
                <w:i/>
                <w:sz w:val="14"/>
                <w:szCs w:val="14"/>
              </w:rPr>
            </w:pPr>
            <w:r w:rsidRPr="00120A01">
              <w:rPr>
                <w:rFonts w:asciiTheme="minorHAnsi" w:hAnsiTheme="minorHAnsi" w:cstheme="minorHAnsi"/>
                <w:i/>
                <w:sz w:val="14"/>
                <w:szCs w:val="14"/>
              </w:rPr>
              <w:t>- To begin to understand the physical and emotional boundaries in friendships.</w:t>
            </w:r>
          </w:p>
        </w:tc>
        <w:tc>
          <w:tcPr>
            <w:tcW w:w="1474" w:type="dxa"/>
            <w:vMerge/>
          </w:tcPr>
          <w:p w14:paraId="1F29230B" w14:textId="77777777" w:rsidR="00120A01" w:rsidRPr="00120A01" w:rsidRDefault="00120A01" w:rsidP="00120A01">
            <w:pPr>
              <w:rPr>
                <w:rFonts w:asciiTheme="minorHAnsi" w:hAnsiTheme="minorHAnsi" w:cstheme="minorHAnsi"/>
                <w:sz w:val="14"/>
                <w:szCs w:val="14"/>
              </w:rPr>
            </w:pPr>
          </w:p>
        </w:tc>
        <w:tc>
          <w:tcPr>
            <w:tcW w:w="3402" w:type="dxa"/>
          </w:tcPr>
          <w:p w14:paraId="1047D314" w14:textId="77777777" w:rsidR="00120A01" w:rsidRPr="00120A01" w:rsidRDefault="00120A01" w:rsidP="00120A01">
            <w:pPr>
              <w:rPr>
                <w:rFonts w:asciiTheme="minorHAnsi" w:hAnsiTheme="minorHAnsi" w:cstheme="minorHAnsi"/>
                <w:sz w:val="14"/>
                <w:szCs w:val="14"/>
              </w:rPr>
            </w:pPr>
            <w:r w:rsidRPr="00120A01">
              <w:rPr>
                <w:rFonts w:asciiTheme="minorHAnsi" w:hAnsiTheme="minorHAnsi" w:cstheme="minorHAnsi"/>
                <w:sz w:val="14"/>
                <w:szCs w:val="14"/>
              </w:rPr>
              <w:t>Lesson 3: Celebrating mistakes</w:t>
            </w:r>
          </w:p>
          <w:p w14:paraId="03332932" w14:textId="2E795313" w:rsidR="00120A01" w:rsidRPr="00120A01" w:rsidRDefault="00120A01" w:rsidP="00120A01">
            <w:pPr>
              <w:rPr>
                <w:rFonts w:asciiTheme="minorHAnsi" w:hAnsiTheme="minorHAnsi" w:cstheme="minorHAnsi"/>
                <w:i/>
                <w:sz w:val="14"/>
                <w:szCs w:val="14"/>
              </w:rPr>
            </w:pPr>
            <w:r w:rsidRPr="00120A01">
              <w:rPr>
                <w:rFonts w:asciiTheme="minorHAnsi" w:hAnsiTheme="minorHAnsi" w:cstheme="minorHAnsi"/>
                <w:i/>
                <w:sz w:val="14"/>
                <w:szCs w:val="14"/>
              </w:rPr>
              <w:t>- To develop a growth mind-set and understand that mistakes are useful.</w:t>
            </w:r>
          </w:p>
        </w:tc>
      </w:tr>
      <w:tr w:rsidR="00120A01" w:rsidRPr="00467E20" w14:paraId="75EB3B2C" w14:textId="77777777" w:rsidTr="00CC5037">
        <w:trPr>
          <w:trHeight w:val="254"/>
        </w:trPr>
        <w:tc>
          <w:tcPr>
            <w:tcW w:w="502" w:type="dxa"/>
            <w:vMerge/>
            <w:shd w:val="clear" w:color="auto" w:fill="C5E0B3"/>
          </w:tcPr>
          <w:p w14:paraId="4DEF9D3F" w14:textId="77777777" w:rsidR="00120A01" w:rsidRPr="00467E20" w:rsidRDefault="00120A01" w:rsidP="00120A01">
            <w:pPr>
              <w:rPr>
                <w:rFonts w:asciiTheme="minorHAnsi" w:hAnsiTheme="minorHAnsi" w:cstheme="minorHAnsi"/>
              </w:rPr>
            </w:pPr>
          </w:p>
        </w:tc>
        <w:tc>
          <w:tcPr>
            <w:tcW w:w="1474" w:type="dxa"/>
            <w:vMerge/>
          </w:tcPr>
          <w:p w14:paraId="7C705A9E" w14:textId="77777777" w:rsidR="00120A01" w:rsidRPr="00120A01" w:rsidRDefault="00120A01" w:rsidP="00120A01">
            <w:pPr>
              <w:rPr>
                <w:rFonts w:asciiTheme="minorHAnsi" w:hAnsiTheme="minorHAnsi" w:cstheme="minorHAnsi"/>
                <w:sz w:val="14"/>
                <w:szCs w:val="14"/>
              </w:rPr>
            </w:pPr>
          </w:p>
        </w:tc>
        <w:tc>
          <w:tcPr>
            <w:tcW w:w="3402" w:type="dxa"/>
            <w:shd w:val="clear" w:color="auto" w:fill="F2F2F2" w:themeFill="background1" w:themeFillShade="F2"/>
          </w:tcPr>
          <w:p w14:paraId="32EAAA01" w14:textId="4A0CD0E1" w:rsidR="00120A01" w:rsidRPr="00120A01" w:rsidRDefault="00120A01" w:rsidP="00120A01">
            <w:pPr>
              <w:rPr>
                <w:rFonts w:asciiTheme="minorHAnsi" w:hAnsiTheme="minorHAnsi" w:cstheme="minorHAnsi"/>
                <w:i/>
                <w:sz w:val="14"/>
                <w:szCs w:val="14"/>
              </w:rPr>
            </w:pPr>
          </w:p>
        </w:tc>
        <w:tc>
          <w:tcPr>
            <w:tcW w:w="1474" w:type="dxa"/>
            <w:vMerge/>
          </w:tcPr>
          <w:p w14:paraId="6F88C0B3" w14:textId="77777777" w:rsidR="00120A01" w:rsidRPr="00120A01" w:rsidRDefault="00120A01" w:rsidP="00120A01">
            <w:pPr>
              <w:rPr>
                <w:rFonts w:asciiTheme="minorHAnsi" w:hAnsiTheme="minorHAnsi" w:cstheme="minorHAnsi"/>
                <w:sz w:val="14"/>
                <w:szCs w:val="14"/>
              </w:rPr>
            </w:pPr>
          </w:p>
        </w:tc>
        <w:tc>
          <w:tcPr>
            <w:tcW w:w="3402" w:type="dxa"/>
          </w:tcPr>
          <w:p w14:paraId="5475B36B" w14:textId="77777777" w:rsidR="00120A01" w:rsidRPr="00120A01" w:rsidRDefault="00120A01" w:rsidP="00120A01">
            <w:pPr>
              <w:rPr>
                <w:rFonts w:asciiTheme="minorHAnsi" w:hAnsiTheme="minorHAnsi" w:cstheme="minorHAnsi"/>
                <w:sz w:val="14"/>
                <w:szCs w:val="14"/>
                <w:lang w:val="en-US"/>
              </w:rPr>
            </w:pPr>
            <w:r w:rsidRPr="00120A01">
              <w:rPr>
                <w:rFonts w:asciiTheme="minorHAnsi" w:hAnsiTheme="minorHAnsi" w:cstheme="minorHAnsi"/>
                <w:sz w:val="14"/>
                <w:szCs w:val="14"/>
                <w:lang w:val="en-US"/>
              </w:rPr>
              <w:t>Lesson 4: Bullying</w:t>
            </w:r>
          </w:p>
          <w:p w14:paraId="2AE1260A" w14:textId="42710416" w:rsidR="00120A01" w:rsidRPr="00120A01" w:rsidRDefault="00120A01" w:rsidP="00120A01">
            <w:pPr>
              <w:rPr>
                <w:rFonts w:asciiTheme="minorHAnsi" w:hAnsiTheme="minorHAnsi" w:cstheme="minorHAnsi"/>
                <w:i/>
                <w:sz w:val="14"/>
                <w:szCs w:val="14"/>
              </w:rPr>
            </w:pPr>
            <w:r w:rsidRPr="00120A01">
              <w:rPr>
                <w:rFonts w:asciiTheme="minorHAnsi" w:hAnsiTheme="minorHAnsi" w:cstheme="minorHAnsi"/>
                <w:i/>
                <w:sz w:val="14"/>
                <w:szCs w:val="14"/>
              </w:rPr>
              <w:t>- To understand the impact of bullying and the responsibility of bystanders to help.</w:t>
            </w:r>
          </w:p>
        </w:tc>
        <w:tc>
          <w:tcPr>
            <w:tcW w:w="1474" w:type="dxa"/>
            <w:vMerge/>
          </w:tcPr>
          <w:p w14:paraId="1A7D2261" w14:textId="77777777" w:rsidR="00120A01" w:rsidRPr="00120A01" w:rsidRDefault="00120A01" w:rsidP="00120A01">
            <w:pPr>
              <w:rPr>
                <w:rFonts w:asciiTheme="minorHAnsi" w:hAnsiTheme="minorHAnsi" w:cstheme="minorHAnsi"/>
                <w:sz w:val="14"/>
                <w:szCs w:val="14"/>
              </w:rPr>
            </w:pPr>
          </w:p>
        </w:tc>
        <w:tc>
          <w:tcPr>
            <w:tcW w:w="3402" w:type="dxa"/>
          </w:tcPr>
          <w:p w14:paraId="04551331" w14:textId="77777777" w:rsidR="00120A01" w:rsidRPr="00120A01" w:rsidRDefault="00120A01" w:rsidP="00120A01">
            <w:pPr>
              <w:rPr>
                <w:rFonts w:asciiTheme="minorHAnsi" w:hAnsiTheme="minorHAnsi" w:cstheme="minorHAnsi"/>
                <w:sz w:val="14"/>
                <w:szCs w:val="14"/>
              </w:rPr>
            </w:pPr>
            <w:r w:rsidRPr="00120A01">
              <w:rPr>
                <w:rFonts w:asciiTheme="minorHAnsi" w:hAnsiTheme="minorHAnsi" w:cstheme="minorHAnsi"/>
                <w:sz w:val="14"/>
                <w:szCs w:val="14"/>
              </w:rPr>
              <w:t xml:space="preserve">Lesson 5: My happiness </w:t>
            </w:r>
          </w:p>
          <w:p w14:paraId="0DCFBF51" w14:textId="4ECDE7C9" w:rsidR="00120A01" w:rsidRPr="00120A01" w:rsidRDefault="00120A01" w:rsidP="00120A01">
            <w:pPr>
              <w:rPr>
                <w:rFonts w:asciiTheme="minorHAnsi" w:hAnsiTheme="minorHAnsi" w:cstheme="minorHAnsi"/>
                <w:i/>
                <w:sz w:val="14"/>
                <w:szCs w:val="14"/>
              </w:rPr>
            </w:pPr>
            <w:r w:rsidRPr="00120A01">
              <w:rPr>
                <w:rFonts w:asciiTheme="minorHAnsi" w:hAnsiTheme="minorHAnsi" w:cstheme="minorHAnsi"/>
                <w:i/>
                <w:sz w:val="14"/>
                <w:szCs w:val="14"/>
              </w:rPr>
              <w:t>- To identify what is important to me and to take responsibility for my own happiness.</w:t>
            </w:r>
          </w:p>
        </w:tc>
      </w:tr>
      <w:tr w:rsidR="00120A01" w:rsidRPr="00467E20" w14:paraId="675859AE" w14:textId="77777777" w:rsidTr="00CC5037">
        <w:trPr>
          <w:trHeight w:val="45"/>
        </w:trPr>
        <w:tc>
          <w:tcPr>
            <w:tcW w:w="502" w:type="dxa"/>
            <w:vMerge/>
            <w:shd w:val="clear" w:color="auto" w:fill="C5E0B3"/>
          </w:tcPr>
          <w:p w14:paraId="5C4A0264" w14:textId="77777777" w:rsidR="00120A01" w:rsidRPr="00467E20" w:rsidRDefault="00120A01" w:rsidP="00120A01">
            <w:pPr>
              <w:rPr>
                <w:rFonts w:asciiTheme="minorHAnsi" w:hAnsiTheme="minorHAnsi" w:cstheme="minorHAnsi"/>
              </w:rPr>
            </w:pPr>
          </w:p>
        </w:tc>
        <w:tc>
          <w:tcPr>
            <w:tcW w:w="1474" w:type="dxa"/>
            <w:vMerge/>
          </w:tcPr>
          <w:p w14:paraId="1E4A9677" w14:textId="77777777" w:rsidR="00120A01" w:rsidRPr="00120A01" w:rsidRDefault="00120A01" w:rsidP="00120A01">
            <w:pPr>
              <w:rPr>
                <w:rFonts w:asciiTheme="minorHAnsi" w:hAnsiTheme="minorHAnsi" w:cstheme="minorHAnsi"/>
                <w:sz w:val="14"/>
                <w:szCs w:val="14"/>
              </w:rPr>
            </w:pPr>
          </w:p>
        </w:tc>
        <w:tc>
          <w:tcPr>
            <w:tcW w:w="3402" w:type="dxa"/>
            <w:shd w:val="clear" w:color="auto" w:fill="F2F2F2" w:themeFill="background1" w:themeFillShade="F2"/>
          </w:tcPr>
          <w:p w14:paraId="40FF3C74" w14:textId="68B634AF" w:rsidR="00120A01" w:rsidRPr="00120A01" w:rsidRDefault="00120A01" w:rsidP="00120A01">
            <w:pPr>
              <w:rPr>
                <w:rFonts w:asciiTheme="minorHAnsi" w:hAnsiTheme="minorHAnsi" w:cstheme="minorHAnsi"/>
                <w:i/>
                <w:sz w:val="14"/>
                <w:szCs w:val="14"/>
              </w:rPr>
            </w:pPr>
          </w:p>
        </w:tc>
        <w:tc>
          <w:tcPr>
            <w:tcW w:w="1474" w:type="dxa"/>
            <w:vMerge/>
          </w:tcPr>
          <w:p w14:paraId="1ABEF57A" w14:textId="77777777" w:rsidR="00120A01" w:rsidRPr="00120A01" w:rsidRDefault="00120A01" w:rsidP="00120A01">
            <w:pPr>
              <w:rPr>
                <w:rFonts w:asciiTheme="minorHAnsi" w:hAnsiTheme="minorHAnsi" w:cstheme="minorHAnsi"/>
                <w:sz w:val="14"/>
                <w:szCs w:val="14"/>
              </w:rPr>
            </w:pPr>
          </w:p>
        </w:tc>
        <w:tc>
          <w:tcPr>
            <w:tcW w:w="3402" w:type="dxa"/>
          </w:tcPr>
          <w:p w14:paraId="49024E35" w14:textId="77777777" w:rsidR="00120A01" w:rsidRDefault="00120A01" w:rsidP="00120A01">
            <w:pPr>
              <w:rPr>
                <w:rFonts w:asciiTheme="minorHAnsi" w:hAnsiTheme="minorHAnsi" w:cstheme="minorHAnsi"/>
                <w:iCs/>
                <w:sz w:val="14"/>
                <w:szCs w:val="14"/>
              </w:rPr>
            </w:pPr>
            <w:r>
              <w:rPr>
                <w:rFonts w:asciiTheme="minorHAnsi" w:hAnsiTheme="minorHAnsi" w:cstheme="minorHAnsi"/>
                <w:iCs/>
                <w:sz w:val="14"/>
                <w:szCs w:val="14"/>
              </w:rPr>
              <w:t xml:space="preserve">Lesson 6: Stereotypes: Disability </w:t>
            </w:r>
          </w:p>
          <w:p w14:paraId="540AF4F4" w14:textId="3A64F2CB" w:rsidR="00120A01" w:rsidRPr="00CC5037" w:rsidRDefault="00CC5037" w:rsidP="00CC5037">
            <w:pPr>
              <w:rPr>
                <w:rFonts w:asciiTheme="minorHAnsi" w:hAnsiTheme="minorHAnsi" w:cstheme="minorHAnsi"/>
                <w:i/>
                <w:sz w:val="14"/>
                <w:szCs w:val="14"/>
              </w:rPr>
            </w:pPr>
            <w:r w:rsidRPr="00CC5037">
              <w:rPr>
                <w:rFonts w:asciiTheme="minorHAnsi" w:hAnsiTheme="minorHAnsi" w:cstheme="minorHAnsi"/>
                <w:iCs/>
                <w:sz w:val="14"/>
                <w:szCs w:val="14"/>
              </w:rPr>
              <w:t>-</w:t>
            </w:r>
            <w:r>
              <w:rPr>
                <w:rFonts w:asciiTheme="minorHAnsi" w:hAnsiTheme="minorHAnsi" w:cstheme="minorHAnsi"/>
                <w:iCs/>
                <w:sz w:val="14"/>
                <w:szCs w:val="14"/>
              </w:rPr>
              <w:t xml:space="preserve"> </w:t>
            </w:r>
            <w:r>
              <w:rPr>
                <w:rFonts w:asciiTheme="minorHAnsi" w:hAnsiTheme="minorHAnsi" w:cstheme="minorHAnsi"/>
                <w:i/>
                <w:sz w:val="14"/>
                <w:szCs w:val="14"/>
              </w:rPr>
              <w:t xml:space="preserve">To recognise that stereotypes can relate to a number of factors. </w:t>
            </w:r>
          </w:p>
        </w:tc>
        <w:tc>
          <w:tcPr>
            <w:tcW w:w="1474" w:type="dxa"/>
            <w:vMerge/>
          </w:tcPr>
          <w:p w14:paraId="4364196B" w14:textId="77777777" w:rsidR="00120A01" w:rsidRPr="00120A01" w:rsidRDefault="00120A01" w:rsidP="00120A01">
            <w:pPr>
              <w:rPr>
                <w:rFonts w:asciiTheme="minorHAnsi" w:hAnsiTheme="minorHAnsi" w:cstheme="minorHAnsi"/>
                <w:sz w:val="14"/>
                <w:szCs w:val="14"/>
              </w:rPr>
            </w:pPr>
          </w:p>
        </w:tc>
        <w:tc>
          <w:tcPr>
            <w:tcW w:w="3402" w:type="dxa"/>
          </w:tcPr>
          <w:p w14:paraId="72CFBA21" w14:textId="60AE2C08" w:rsidR="00120A01" w:rsidRPr="00120A01" w:rsidRDefault="00120A01" w:rsidP="00120A01">
            <w:pPr>
              <w:rPr>
                <w:rFonts w:asciiTheme="minorHAnsi" w:hAnsiTheme="minorHAnsi" w:cstheme="minorHAnsi"/>
                <w:sz w:val="14"/>
                <w:szCs w:val="14"/>
              </w:rPr>
            </w:pPr>
            <w:r w:rsidRPr="00120A01">
              <w:rPr>
                <w:rFonts w:asciiTheme="minorHAnsi" w:hAnsiTheme="minorHAnsi" w:cstheme="minorHAnsi"/>
                <w:i/>
                <w:sz w:val="14"/>
                <w:szCs w:val="14"/>
              </w:rPr>
              <w:t xml:space="preserve"> </w:t>
            </w:r>
            <w:r w:rsidRPr="00120A01">
              <w:rPr>
                <w:rFonts w:asciiTheme="minorHAnsi" w:hAnsiTheme="minorHAnsi" w:cstheme="minorHAnsi"/>
                <w:sz w:val="14"/>
                <w:szCs w:val="14"/>
              </w:rPr>
              <w:t xml:space="preserve"> Lesson 6: Emotions</w:t>
            </w:r>
          </w:p>
          <w:p w14:paraId="37021E7C" w14:textId="26247BCD" w:rsidR="00120A01" w:rsidRPr="00120A01" w:rsidRDefault="00120A01" w:rsidP="00120A01">
            <w:pPr>
              <w:rPr>
                <w:rFonts w:asciiTheme="minorHAnsi" w:hAnsiTheme="minorHAnsi" w:cstheme="minorHAnsi"/>
                <w:i/>
                <w:sz w:val="14"/>
                <w:szCs w:val="14"/>
              </w:rPr>
            </w:pPr>
            <w:r w:rsidRPr="00120A01">
              <w:rPr>
                <w:rFonts w:asciiTheme="minorHAnsi" w:hAnsiTheme="minorHAnsi" w:cstheme="minorHAnsi"/>
                <w:i/>
                <w:sz w:val="14"/>
                <w:szCs w:val="14"/>
              </w:rPr>
              <w:t>- To understand a range of emotions.</w:t>
            </w:r>
          </w:p>
        </w:tc>
      </w:tr>
      <w:tr w:rsidR="008059BD" w:rsidRPr="00467E20" w14:paraId="27781577" w14:textId="77777777" w:rsidTr="00CC5037">
        <w:trPr>
          <w:trHeight w:val="552"/>
        </w:trPr>
        <w:tc>
          <w:tcPr>
            <w:tcW w:w="502" w:type="dxa"/>
            <w:vMerge/>
            <w:shd w:val="clear" w:color="auto" w:fill="C5E0B3"/>
          </w:tcPr>
          <w:p w14:paraId="437551DC" w14:textId="77777777" w:rsidR="008059BD" w:rsidRPr="00467E20" w:rsidRDefault="008059BD" w:rsidP="00120A01">
            <w:pPr>
              <w:rPr>
                <w:rFonts w:asciiTheme="minorHAnsi" w:hAnsiTheme="minorHAnsi" w:cstheme="minorHAnsi"/>
              </w:rPr>
            </w:pPr>
          </w:p>
        </w:tc>
        <w:tc>
          <w:tcPr>
            <w:tcW w:w="1474" w:type="dxa"/>
            <w:vMerge/>
          </w:tcPr>
          <w:p w14:paraId="06D2431C" w14:textId="77777777" w:rsidR="008059BD" w:rsidRPr="00120A01" w:rsidRDefault="008059BD" w:rsidP="00120A01">
            <w:pPr>
              <w:rPr>
                <w:rFonts w:asciiTheme="minorHAnsi" w:hAnsiTheme="minorHAnsi" w:cstheme="minorHAnsi"/>
                <w:sz w:val="14"/>
                <w:szCs w:val="14"/>
              </w:rPr>
            </w:pPr>
          </w:p>
        </w:tc>
        <w:tc>
          <w:tcPr>
            <w:tcW w:w="3402" w:type="dxa"/>
            <w:shd w:val="clear" w:color="auto" w:fill="F2F2F2" w:themeFill="background1" w:themeFillShade="F2"/>
          </w:tcPr>
          <w:p w14:paraId="07AEC8A4" w14:textId="310FFB76" w:rsidR="008059BD" w:rsidRPr="00120A01" w:rsidRDefault="008059BD" w:rsidP="00120A01">
            <w:pPr>
              <w:rPr>
                <w:rFonts w:asciiTheme="minorHAnsi" w:hAnsiTheme="minorHAnsi" w:cstheme="minorHAnsi"/>
                <w:i/>
                <w:sz w:val="14"/>
                <w:szCs w:val="14"/>
              </w:rPr>
            </w:pPr>
          </w:p>
        </w:tc>
        <w:tc>
          <w:tcPr>
            <w:tcW w:w="1474" w:type="dxa"/>
            <w:vMerge/>
          </w:tcPr>
          <w:p w14:paraId="5753F92B" w14:textId="77777777" w:rsidR="008059BD" w:rsidRPr="00120A01" w:rsidRDefault="008059BD" w:rsidP="00120A01">
            <w:pPr>
              <w:rPr>
                <w:rFonts w:asciiTheme="minorHAnsi" w:hAnsiTheme="minorHAnsi" w:cstheme="minorHAnsi"/>
                <w:sz w:val="14"/>
                <w:szCs w:val="14"/>
              </w:rPr>
            </w:pPr>
          </w:p>
        </w:tc>
        <w:tc>
          <w:tcPr>
            <w:tcW w:w="3402" w:type="dxa"/>
          </w:tcPr>
          <w:p w14:paraId="32C082BE" w14:textId="77777777" w:rsidR="008059BD" w:rsidRPr="00120A01" w:rsidRDefault="008059BD" w:rsidP="00120A01">
            <w:pPr>
              <w:rPr>
                <w:rFonts w:asciiTheme="minorHAnsi" w:hAnsiTheme="minorHAnsi" w:cstheme="minorHAnsi"/>
                <w:sz w:val="14"/>
                <w:szCs w:val="14"/>
              </w:rPr>
            </w:pPr>
            <w:r w:rsidRPr="00120A01">
              <w:rPr>
                <w:rFonts w:asciiTheme="minorHAnsi" w:hAnsiTheme="minorHAnsi" w:cstheme="minorHAnsi"/>
                <w:sz w:val="14"/>
                <w:szCs w:val="14"/>
              </w:rPr>
              <w:t>Lesson 7: Change and loss</w:t>
            </w:r>
          </w:p>
          <w:p w14:paraId="26CC6C1B" w14:textId="4DC334C1" w:rsidR="008059BD" w:rsidRPr="00120A01" w:rsidRDefault="008059BD" w:rsidP="00120A01">
            <w:pPr>
              <w:rPr>
                <w:rFonts w:asciiTheme="minorHAnsi" w:hAnsiTheme="minorHAnsi" w:cstheme="minorHAnsi"/>
                <w:i/>
                <w:sz w:val="14"/>
                <w:szCs w:val="14"/>
              </w:rPr>
            </w:pPr>
            <w:r w:rsidRPr="00120A01">
              <w:rPr>
                <w:rFonts w:asciiTheme="minorHAnsi" w:hAnsiTheme="minorHAnsi" w:cstheme="minorHAnsi"/>
                <w:i/>
                <w:sz w:val="14"/>
                <w:szCs w:val="14"/>
              </w:rPr>
              <w:t>- To explore how we can help following a bereavement.</w:t>
            </w:r>
          </w:p>
        </w:tc>
        <w:tc>
          <w:tcPr>
            <w:tcW w:w="1474" w:type="dxa"/>
            <w:vMerge/>
          </w:tcPr>
          <w:p w14:paraId="0B5C2240" w14:textId="77777777" w:rsidR="008059BD" w:rsidRPr="00120A01" w:rsidRDefault="008059BD" w:rsidP="00120A01">
            <w:pPr>
              <w:rPr>
                <w:rFonts w:asciiTheme="minorHAnsi" w:hAnsiTheme="minorHAnsi" w:cstheme="minorHAnsi"/>
                <w:sz w:val="14"/>
                <w:szCs w:val="14"/>
              </w:rPr>
            </w:pPr>
          </w:p>
        </w:tc>
        <w:tc>
          <w:tcPr>
            <w:tcW w:w="3402" w:type="dxa"/>
          </w:tcPr>
          <w:p w14:paraId="0787D97B" w14:textId="77777777" w:rsidR="008059BD" w:rsidRPr="00120A01" w:rsidRDefault="008059BD" w:rsidP="00120A01">
            <w:pPr>
              <w:rPr>
                <w:rFonts w:asciiTheme="minorHAnsi" w:hAnsiTheme="minorHAnsi" w:cstheme="minorHAnsi"/>
                <w:sz w:val="14"/>
                <w:szCs w:val="14"/>
              </w:rPr>
            </w:pPr>
            <w:r w:rsidRPr="00120A01">
              <w:rPr>
                <w:rFonts w:asciiTheme="minorHAnsi" w:hAnsiTheme="minorHAnsi" w:cstheme="minorHAnsi"/>
                <w:sz w:val="14"/>
                <w:szCs w:val="14"/>
              </w:rPr>
              <w:t xml:space="preserve">Lesson 7: Mental Health </w:t>
            </w:r>
          </w:p>
          <w:p w14:paraId="110FD557" w14:textId="2385336B" w:rsidR="008059BD" w:rsidRPr="00120A01" w:rsidRDefault="008059BD" w:rsidP="00120A01">
            <w:pPr>
              <w:rPr>
                <w:rFonts w:asciiTheme="minorHAnsi" w:hAnsiTheme="minorHAnsi" w:cstheme="minorHAnsi"/>
                <w:i/>
                <w:sz w:val="14"/>
                <w:szCs w:val="14"/>
              </w:rPr>
            </w:pPr>
            <w:r w:rsidRPr="00120A01">
              <w:rPr>
                <w:rFonts w:asciiTheme="minorHAnsi" w:hAnsiTheme="minorHAnsi" w:cstheme="minorHAnsi"/>
                <w:i/>
                <w:sz w:val="14"/>
                <w:szCs w:val="14"/>
              </w:rPr>
              <w:t xml:space="preserve">- To begin to understand what mental health is and who can help if </w:t>
            </w:r>
            <w:r w:rsidR="00CC5037">
              <w:rPr>
                <w:rFonts w:asciiTheme="minorHAnsi" w:hAnsiTheme="minorHAnsi" w:cstheme="minorHAnsi"/>
                <w:i/>
                <w:sz w:val="14"/>
                <w:szCs w:val="14"/>
              </w:rPr>
              <w:t>I</w:t>
            </w:r>
            <w:r w:rsidRPr="00120A01">
              <w:rPr>
                <w:rFonts w:asciiTheme="minorHAnsi" w:hAnsiTheme="minorHAnsi" w:cstheme="minorHAnsi"/>
                <w:i/>
                <w:sz w:val="14"/>
                <w:szCs w:val="14"/>
              </w:rPr>
              <w:t xml:space="preserve"> need it.</w:t>
            </w:r>
          </w:p>
        </w:tc>
      </w:tr>
      <w:tr w:rsidR="00120A01" w:rsidRPr="00467E20" w14:paraId="232DE8FA" w14:textId="77777777" w:rsidTr="008059BD">
        <w:trPr>
          <w:trHeight w:val="45"/>
        </w:trPr>
        <w:tc>
          <w:tcPr>
            <w:tcW w:w="502" w:type="dxa"/>
            <w:vMerge/>
            <w:shd w:val="clear" w:color="auto" w:fill="C5E0B3"/>
          </w:tcPr>
          <w:p w14:paraId="7E170594" w14:textId="77777777" w:rsidR="00120A01" w:rsidRPr="00467E20" w:rsidRDefault="00120A01" w:rsidP="00120A01">
            <w:pPr>
              <w:rPr>
                <w:rFonts w:asciiTheme="minorHAnsi" w:hAnsiTheme="minorHAnsi" w:cstheme="minorHAnsi"/>
              </w:rPr>
            </w:pPr>
          </w:p>
        </w:tc>
        <w:tc>
          <w:tcPr>
            <w:tcW w:w="1474" w:type="dxa"/>
            <w:shd w:val="clear" w:color="auto" w:fill="C5E0B3" w:themeFill="accent6" w:themeFillTint="66"/>
          </w:tcPr>
          <w:p w14:paraId="543E0BA1" w14:textId="77777777" w:rsidR="00120A01" w:rsidRPr="00120A01" w:rsidRDefault="00120A01" w:rsidP="00120A01">
            <w:pPr>
              <w:rPr>
                <w:rFonts w:asciiTheme="minorHAnsi" w:hAnsiTheme="minorHAnsi" w:cstheme="minorHAnsi"/>
                <w:b/>
                <w:sz w:val="14"/>
                <w:szCs w:val="14"/>
              </w:rPr>
            </w:pPr>
            <w:r w:rsidRPr="00120A01">
              <w:rPr>
                <w:rFonts w:asciiTheme="minorHAnsi" w:hAnsiTheme="minorHAnsi" w:cstheme="minorHAnsi"/>
                <w:b/>
                <w:sz w:val="14"/>
                <w:szCs w:val="14"/>
              </w:rPr>
              <w:t>Topic</w:t>
            </w:r>
          </w:p>
        </w:tc>
        <w:tc>
          <w:tcPr>
            <w:tcW w:w="3402" w:type="dxa"/>
            <w:shd w:val="clear" w:color="auto" w:fill="C5E0B3" w:themeFill="accent6" w:themeFillTint="66"/>
          </w:tcPr>
          <w:p w14:paraId="6B510BE8" w14:textId="77777777" w:rsidR="00120A01" w:rsidRPr="00120A01" w:rsidRDefault="00120A01" w:rsidP="00120A01">
            <w:pPr>
              <w:rPr>
                <w:rFonts w:asciiTheme="minorHAnsi" w:hAnsiTheme="minorHAnsi" w:cstheme="minorHAnsi"/>
                <w:b/>
                <w:sz w:val="14"/>
                <w:szCs w:val="14"/>
              </w:rPr>
            </w:pPr>
            <w:r w:rsidRPr="00120A01">
              <w:rPr>
                <w:rFonts w:asciiTheme="minorHAnsi" w:hAnsiTheme="minorHAnsi" w:cstheme="minorHAnsi"/>
                <w:b/>
                <w:sz w:val="14"/>
                <w:szCs w:val="14"/>
              </w:rPr>
              <w:t>Key Areas</w:t>
            </w:r>
          </w:p>
        </w:tc>
        <w:tc>
          <w:tcPr>
            <w:tcW w:w="1474" w:type="dxa"/>
            <w:shd w:val="clear" w:color="auto" w:fill="C5E0B3" w:themeFill="accent6" w:themeFillTint="66"/>
          </w:tcPr>
          <w:p w14:paraId="1F42BD1E" w14:textId="77777777" w:rsidR="00120A01" w:rsidRPr="00120A01" w:rsidRDefault="00120A01" w:rsidP="00120A01">
            <w:pPr>
              <w:rPr>
                <w:rFonts w:asciiTheme="minorHAnsi" w:hAnsiTheme="minorHAnsi" w:cstheme="minorHAnsi"/>
                <w:b/>
                <w:sz w:val="14"/>
                <w:szCs w:val="14"/>
              </w:rPr>
            </w:pPr>
            <w:r w:rsidRPr="00120A01">
              <w:rPr>
                <w:rFonts w:asciiTheme="minorHAnsi" w:hAnsiTheme="minorHAnsi" w:cstheme="minorHAnsi"/>
                <w:b/>
                <w:sz w:val="14"/>
                <w:szCs w:val="14"/>
              </w:rPr>
              <w:t>Topic</w:t>
            </w:r>
          </w:p>
        </w:tc>
        <w:tc>
          <w:tcPr>
            <w:tcW w:w="3402" w:type="dxa"/>
            <w:shd w:val="clear" w:color="auto" w:fill="C5E0B3" w:themeFill="accent6" w:themeFillTint="66"/>
          </w:tcPr>
          <w:p w14:paraId="5E5DE8DC" w14:textId="77777777" w:rsidR="00120A01" w:rsidRPr="00120A01" w:rsidRDefault="00120A01" w:rsidP="00120A01">
            <w:pPr>
              <w:rPr>
                <w:rFonts w:asciiTheme="minorHAnsi" w:hAnsiTheme="minorHAnsi" w:cstheme="minorHAnsi"/>
                <w:b/>
                <w:sz w:val="14"/>
                <w:szCs w:val="14"/>
              </w:rPr>
            </w:pPr>
            <w:r w:rsidRPr="00120A01">
              <w:rPr>
                <w:rFonts w:asciiTheme="minorHAnsi" w:hAnsiTheme="minorHAnsi" w:cstheme="minorHAnsi"/>
                <w:b/>
                <w:sz w:val="14"/>
                <w:szCs w:val="14"/>
              </w:rPr>
              <w:t>Key Areas</w:t>
            </w:r>
          </w:p>
        </w:tc>
        <w:tc>
          <w:tcPr>
            <w:tcW w:w="1474" w:type="dxa"/>
            <w:shd w:val="clear" w:color="auto" w:fill="C5E0B3" w:themeFill="accent6" w:themeFillTint="66"/>
          </w:tcPr>
          <w:p w14:paraId="53BB2C44" w14:textId="77777777" w:rsidR="00120A01" w:rsidRPr="00120A01" w:rsidRDefault="00120A01" w:rsidP="00120A01">
            <w:pPr>
              <w:rPr>
                <w:rFonts w:asciiTheme="minorHAnsi" w:hAnsiTheme="minorHAnsi" w:cstheme="minorHAnsi"/>
                <w:b/>
                <w:sz w:val="14"/>
                <w:szCs w:val="14"/>
              </w:rPr>
            </w:pPr>
            <w:r w:rsidRPr="00120A01">
              <w:rPr>
                <w:rFonts w:asciiTheme="minorHAnsi" w:hAnsiTheme="minorHAnsi" w:cstheme="minorHAnsi"/>
                <w:b/>
                <w:sz w:val="14"/>
                <w:szCs w:val="14"/>
              </w:rPr>
              <w:t>Topic</w:t>
            </w:r>
          </w:p>
        </w:tc>
        <w:tc>
          <w:tcPr>
            <w:tcW w:w="3402" w:type="dxa"/>
            <w:shd w:val="clear" w:color="auto" w:fill="C5E0B3" w:themeFill="accent6" w:themeFillTint="66"/>
          </w:tcPr>
          <w:p w14:paraId="4E9E1F91" w14:textId="77777777" w:rsidR="00120A01" w:rsidRPr="00120A01" w:rsidRDefault="00120A01" w:rsidP="00120A01">
            <w:pPr>
              <w:rPr>
                <w:rFonts w:asciiTheme="minorHAnsi" w:hAnsiTheme="minorHAnsi" w:cstheme="minorHAnsi"/>
                <w:b/>
                <w:sz w:val="14"/>
                <w:szCs w:val="14"/>
              </w:rPr>
            </w:pPr>
            <w:r w:rsidRPr="00120A01">
              <w:rPr>
                <w:rFonts w:asciiTheme="minorHAnsi" w:hAnsiTheme="minorHAnsi" w:cstheme="minorHAnsi"/>
                <w:b/>
                <w:sz w:val="14"/>
                <w:szCs w:val="14"/>
              </w:rPr>
              <w:t>Key Areas</w:t>
            </w:r>
          </w:p>
        </w:tc>
      </w:tr>
      <w:tr w:rsidR="00120A01" w:rsidRPr="00467E20" w14:paraId="5877D316" w14:textId="77777777" w:rsidTr="00C64BCF">
        <w:trPr>
          <w:trHeight w:val="45"/>
        </w:trPr>
        <w:tc>
          <w:tcPr>
            <w:tcW w:w="502" w:type="dxa"/>
            <w:vMerge/>
            <w:shd w:val="clear" w:color="auto" w:fill="C5E0B3"/>
          </w:tcPr>
          <w:p w14:paraId="334F767E" w14:textId="77777777" w:rsidR="00120A01" w:rsidRPr="00467E20" w:rsidRDefault="00120A01" w:rsidP="00120A01">
            <w:pPr>
              <w:rPr>
                <w:rFonts w:asciiTheme="minorHAnsi" w:hAnsiTheme="minorHAnsi" w:cstheme="minorHAnsi"/>
              </w:rPr>
            </w:pPr>
          </w:p>
        </w:tc>
        <w:tc>
          <w:tcPr>
            <w:tcW w:w="1474" w:type="dxa"/>
            <w:vMerge w:val="restart"/>
          </w:tcPr>
          <w:p w14:paraId="66CE5058" w14:textId="77777777" w:rsidR="00120A01" w:rsidRPr="00120A01" w:rsidRDefault="00120A01" w:rsidP="00120A01">
            <w:pPr>
              <w:rPr>
                <w:rFonts w:asciiTheme="minorHAnsi" w:hAnsiTheme="minorHAnsi" w:cstheme="minorHAnsi"/>
                <w:b/>
                <w:bCs/>
                <w:iCs/>
                <w:sz w:val="14"/>
                <w:szCs w:val="14"/>
              </w:rPr>
            </w:pPr>
            <w:r w:rsidRPr="00120A01">
              <w:rPr>
                <w:rFonts w:asciiTheme="minorHAnsi" w:hAnsiTheme="minorHAnsi" w:cstheme="minorHAnsi"/>
                <w:b/>
                <w:bCs/>
                <w:iCs/>
                <w:sz w:val="14"/>
                <w:szCs w:val="14"/>
              </w:rPr>
              <w:t>Safety and the Changing Body</w:t>
            </w:r>
          </w:p>
          <w:p w14:paraId="13ED3502" w14:textId="77777777" w:rsidR="00120A01" w:rsidRPr="00120A01" w:rsidRDefault="00120A01" w:rsidP="00120A01">
            <w:pPr>
              <w:rPr>
                <w:rFonts w:asciiTheme="minorHAnsi" w:hAnsiTheme="minorHAnsi" w:cstheme="minorHAnsi"/>
                <w:i/>
                <w:sz w:val="14"/>
                <w:szCs w:val="14"/>
              </w:rPr>
            </w:pPr>
          </w:p>
          <w:p w14:paraId="0E175CEE" w14:textId="77777777" w:rsidR="00120A01" w:rsidRPr="00120A01" w:rsidRDefault="00120A01" w:rsidP="00120A01">
            <w:pPr>
              <w:rPr>
                <w:rFonts w:asciiTheme="minorHAnsi" w:hAnsiTheme="minorHAnsi" w:cstheme="minorHAnsi"/>
                <w:i/>
                <w:sz w:val="14"/>
                <w:szCs w:val="14"/>
              </w:rPr>
            </w:pPr>
          </w:p>
          <w:p w14:paraId="1978FA78" w14:textId="227930F4" w:rsidR="00120A01" w:rsidRPr="00120A01" w:rsidRDefault="00120A01" w:rsidP="00120A01">
            <w:pPr>
              <w:rPr>
                <w:rFonts w:asciiTheme="minorHAnsi" w:hAnsiTheme="minorHAnsi" w:cstheme="minorHAnsi"/>
                <w:b/>
                <w:bCs/>
                <w:iCs/>
                <w:sz w:val="14"/>
                <w:szCs w:val="14"/>
              </w:rPr>
            </w:pPr>
          </w:p>
        </w:tc>
        <w:tc>
          <w:tcPr>
            <w:tcW w:w="3402" w:type="dxa"/>
          </w:tcPr>
          <w:p w14:paraId="3154C9B7" w14:textId="77777777" w:rsidR="00120A01" w:rsidRPr="00120A01" w:rsidRDefault="00120A01" w:rsidP="00120A01">
            <w:pPr>
              <w:rPr>
                <w:rFonts w:asciiTheme="minorHAnsi" w:hAnsiTheme="minorHAnsi" w:cstheme="minorHAnsi"/>
                <w:sz w:val="14"/>
                <w:szCs w:val="14"/>
              </w:rPr>
            </w:pPr>
            <w:r w:rsidRPr="00120A01">
              <w:rPr>
                <w:rFonts w:asciiTheme="minorHAnsi" w:hAnsiTheme="minorHAnsi" w:cstheme="minorHAnsi"/>
                <w:sz w:val="14"/>
                <w:szCs w:val="14"/>
              </w:rPr>
              <w:t>Lesson 1: Internet safety: age restrictions</w:t>
            </w:r>
          </w:p>
          <w:p w14:paraId="5CBCDEAE" w14:textId="1CCB2E40" w:rsidR="00120A01" w:rsidRPr="00120A01" w:rsidRDefault="00120A01" w:rsidP="00120A01">
            <w:pPr>
              <w:rPr>
                <w:rFonts w:asciiTheme="minorHAnsi" w:hAnsiTheme="minorHAnsi" w:cstheme="minorHAnsi"/>
                <w:i/>
                <w:sz w:val="14"/>
                <w:szCs w:val="14"/>
              </w:rPr>
            </w:pPr>
            <w:r w:rsidRPr="00120A01">
              <w:rPr>
                <w:rFonts w:asciiTheme="minorHAnsi" w:hAnsiTheme="minorHAnsi" w:cstheme="minorHAnsi"/>
                <w:i/>
                <w:sz w:val="14"/>
                <w:szCs w:val="14"/>
              </w:rPr>
              <w:t>- To understand that age restrictions are designed to protect us.</w:t>
            </w:r>
          </w:p>
        </w:tc>
        <w:tc>
          <w:tcPr>
            <w:tcW w:w="1474" w:type="dxa"/>
            <w:vMerge w:val="restart"/>
          </w:tcPr>
          <w:p w14:paraId="41DC8C39" w14:textId="0DBEB286" w:rsidR="00120A01" w:rsidRPr="00120A01" w:rsidRDefault="00120A01" w:rsidP="00120A01">
            <w:pPr>
              <w:rPr>
                <w:rFonts w:asciiTheme="minorHAnsi" w:hAnsiTheme="minorHAnsi" w:cstheme="minorHAnsi"/>
                <w:i/>
                <w:sz w:val="14"/>
                <w:szCs w:val="14"/>
              </w:rPr>
            </w:pPr>
            <w:r w:rsidRPr="00120A01">
              <w:rPr>
                <w:rFonts w:asciiTheme="minorHAnsi" w:hAnsiTheme="minorHAnsi" w:cstheme="minorHAnsi"/>
                <w:b/>
                <w:bCs/>
                <w:iCs/>
                <w:sz w:val="14"/>
                <w:szCs w:val="14"/>
              </w:rPr>
              <w:t>Citizenship</w:t>
            </w:r>
          </w:p>
        </w:tc>
        <w:tc>
          <w:tcPr>
            <w:tcW w:w="3402" w:type="dxa"/>
          </w:tcPr>
          <w:p w14:paraId="67D366C4" w14:textId="77777777" w:rsidR="00120A01" w:rsidRPr="00120A01" w:rsidRDefault="00120A01" w:rsidP="00120A01">
            <w:pPr>
              <w:rPr>
                <w:rFonts w:asciiTheme="minorHAnsi" w:hAnsiTheme="minorHAnsi" w:cstheme="minorHAnsi"/>
                <w:sz w:val="14"/>
                <w:szCs w:val="14"/>
              </w:rPr>
            </w:pPr>
            <w:r w:rsidRPr="00120A01">
              <w:rPr>
                <w:rFonts w:asciiTheme="minorHAnsi" w:hAnsiTheme="minorHAnsi" w:cstheme="minorHAnsi"/>
                <w:sz w:val="14"/>
                <w:szCs w:val="14"/>
              </w:rPr>
              <w:t>Lesson 1: What are human rights?</w:t>
            </w:r>
          </w:p>
          <w:p w14:paraId="1AC99D9B" w14:textId="341A4DDD" w:rsidR="00120A01" w:rsidRPr="00120A01" w:rsidRDefault="00120A01" w:rsidP="00120A01">
            <w:pPr>
              <w:rPr>
                <w:rFonts w:asciiTheme="minorHAnsi" w:hAnsiTheme="minorHAnsi" w:cstheme="minorHAnsi"/>
                <w:i/>
                <w:sz w:val="14"/>
                <w:szCs w:val="14"/>
              </w:rPr>
            </w:pPr>
            <w:r w:rsidRPr="00120A01">
              <w:rPr>
                <w:rFonts w:asciiTheme="minorHAnsi" w:hAnsiTheme="minorHAnsi" w:cstheme="minorHAnsi"/>
                <w:i/>
                <w:sz w:val="14"/>
                <w:szCs w:val="14"/>
              </w:rPr>
              <w:t>- To begin to understand the Human Rights convention.</w:t>
            </w:r>
          </w:p>
        </w:tc>
        <w:tc>
          <w:tcPr>
            <w:tcW w:w="1474" w:type="dxa"/>
            <w:vMerge w:val="restart"/>
          </w:tcPr>
          <w:p w14:paraId="10B806F8" w14:textId="1F486DCE" w:rsidR="00120A01" w:rsidRPr="00120A01" w:rsidRDefault="00120A01" w:rsidP="00120A01">
            <w:pPr>
              <w:rPr>
                <w:rFonts w:asciiTheme="minorHAnsi" w:hAnsiTheme="minorHAnsi" w:cstheme="minorHAnsi"/>
                <w:i/>
                <w:sz w:val="14"/>
                <w:szCs w:val="14"/>
              </w:rPr>
            </w:pPr>
            <w:r w:rsidRPr="00120A01">
              <w:rPr>
                <w:rFonts w:asciiTheme="minorHAnsi" w:hAnsiTheme="minorHAnsi" w:cstheme="minorHAnsi"/>
                <w:b/>
                <w:bCs/>
                <w:iCs/>
                <w:sz w:val="14"/>
                <w:szCs w:val="14"/>
              </w:rPr>
              <w:t>Economic Wellbeing</w:t>
            </w:r>
          </w:p>
        </w:tc>
        <w:tc>
          <w:tcPr>
            <w:tcW w:w="3402" w:type="dxa"/>
          </w:tcPr>
          <w:p w14:paraId="38A9447D" w14:textId="33FD32F3" w:rsidR="00120A01" w:rsidRPr="00120A01" w:rsidRDefault="00120A01" w:rsidP="00120A01">
            <w:pPr>
              <w:rPr>
                <w:rFonts w:asciiTheme="minorHAnsi" w:hAnsiTheme="minorHAnsi" w:cstheme="minorHAnsi"/>
                <w:sz w:val="14"/>
                <w:szCs w:val="14"/>
              </w:rPr>
            </w:pPr>
            <w:r w:rsidRPr="00120A01">
              <w:rPr>
                <w:rFonts w:asciiTheme="minorHAnsi" w:hAnsiTheme="minorHAnsi" w:cstheme="minorHAnsi"/>
                <w:sz w:val="14"/>
                <w:szCs w:val="14"/>
              </w:rPr>
              <w:t xml:space="preserve">Lesson 1: </w:t>
            </w:r>
            <w:r>
              <w:rPr>
                <w:rFonts w:asciiTheme="minorHAnsi" w:hAnsiTheme="minorHAnsi" w:cstheme="minorHAnsi"/>
                <w:sz w:val="14"/>
                <w:szCs w:val="14"/>
              </w:rPr>
              <w:t>Value for money</w:t>
            </w:r>
          </w:p>
          <w:p w14:paraId="587D42C8" w14:textId="388460F1" w:rsidR="00120A01" w:rsidRPr="00120A01" w:rsidRDefault="00120A01" w:rsidP="00120A01">
            <w:pPr>
              <w:rPr>
                <w:rFonts w:asciiTheme="minorHAnsi" w:hAnsiTheme="minorHAnsi" w:cstheme="minorHAnsi"/>
                <w:i/>
                <w:sz w:val="14"/>
                <w:szCs w:val="14"/>
              </w:rPr>
            </w:pPr>
            <w:r w:rsidRPr="00120A01">
              <w:rPr>
                <w:rFonts w:asciiTheme="minorHAnsi" w:hAnsiTheme="minorHAnsi" w:cstheme="minorHAnsi"/>
                <w:i/>
                <w:sz w:val="14"/>
                <w:szCs w:val="14"/>
              </w:rPr>
              <w:t xml:space="preserve">- To </w:t>
            </w:r>
            <w:r w:rsidR="00CC5037">
              <w:rPr>
                <w:rFonts w:asciiTheme="minorHAnsi" w:hAnsiTheme="minorHAnsi" w:cstheme="minorHAnsi"/>
                <w:i/>
                <w:sz w:val="14"/>
                <w:szCs w:val="14"/>
              </w:rPr>
              <w:t xml:space="preserve">recognise factors influencing value for money. </w:t>
            </w:r>
          </w:p>
        </w:tc>
      </w:tr>
      <w:tr w:rsidR="00120A01" w:rsidRPr="00467E20" w14:paraId="0AF4306A" w14:textId="77777777" w:rsidTr="00120A01">
        <w:trPr>
          <w:trHeight w:val="45"/>
        </w:trPr>
        <w:tc>
          <w:tcPr>
            <w:tcW w:w="502" w:type="dxa"/>
            <w:vMerge/>
            <w:shd w:val="clear" w:color="auto" w:fill="C5E0B3"/>
          </w:tcPr>
          <w:p w14:paraId="07E9EA6E" w14:textId="77777777" w:rsidR="00120A01" w:rsidRPr="00467E20" w:rsidRDefault="00120A01" w:rsidP="00120A01">
            <w:pPr>
              <w:rPr>
                <w:rFonts w:asciiTheme="minorHAnsi" w:hAnsiTheme="minorHAnsi" w:cstheme="minorHAnsi"/>
              </w:rPr>
            </w:pPr>
          </w:p>
        </w:tc>
        <w:tc>
          <w:tcPr>
            <w:tcW w:w="1474" w:type="dxa"/>
            <w:vMerge/>
          </w:tcPr>
          <w:p w14:paraId="33D345F8" w14:textId="77777777" w:rsidR="00120A01" w:rsidRPr="00120A01" w:rsidRDefault="00120A01" w:rsidP="00120A01">
            <w:pPr>
              <w:rPr>
                <w:rFonts w:asciiTheme="minorHAnsi" w:hAnsiTheme="minorHAnsi" w:cstheme="minorHAnsi"/>
                <w:sz w:val="14"/>
                <w:szCs w:val="14"/>
              </w:rPr>
            </w:pPr>
          </w:p>
        </w:tc>
        <w:tc>
          <w:tcPr>
            <w:tcW w:w="3402" w:type="dxa"/>
            <w:shd w:val="clear" w:color="auto" w:fill="auto"/>
          </w:tcPr>
          <w:p w14:paraId="39BA0CA4" w14:textId="77777777" w:rsidR="00120A01" w:rsidRPr="00120A01" w:rsidRDefault="00120A01" w:rsidP="00120A01">
            <w:pPr>
              <w:rPr>
                <w:rFonts w:asciiTheme="minorHAnsi" w:hAnsiTheme="minorHAnsi" w:cstheme="minorHAnsi"/>
                <w:sz w:val="14"/>
                <w:szCs w:val="14"/>
              </w:rPr>
            </w:pPr>
            <w:r w:rsidRPr="00120A01">
              <w:rPr>
                <w:rFonts w:asciiTheme="minorHAnsi" w:hAnsiTheme="minorHAnsi" w:cstheme="minorHAnsi"/>
                <w:sz w:val="14"/>
                <w:szCs w:val="14"/>
              </w:rPr>
              <w:t>Lesson 2: Share aware</w:t>
            </w:r>
          </w:p>
          <w:p w14:paraId="0C1363DB" w14:textId="3183BCAE" w:rsidR="00120A01" w:rsidRPr="00120A01" w:rsidRDefault="00120A01" w:rsidP="00120A01">
            <w:pPr>
              <w:rPr>
                <w:rFonts w:asciiTheme="minorHAnsi" w:hAnsiTheme="minorHAnsi" w:cstheme="minorHAnsi"/>
                <w:i/>
                <w:sz w:val="14"/>
                <w:szCs w:val="14"/>
              </w:rPr>
            </w:pPr>
            <w:r w:rsidRPr="00120A01">
              <w:rPr>
                <w:rFonts w:asciiTheme="minorHAnsi" w:hAnsiTheme="minorHAnsi" w:cstheme="minorHAnsi"/>
                <w:i/>
                <w:sz w:val="14"/>
                <w:szCs w:val="14"/>
              </w:rPr>
              <w:t>- To understand the benefits and risks of sharing material online.</w:t>
            </w:r>
          </w:p>
        </w:tc>
        <w:tc>
          <w:tcPr>
            <w:tcW w:w="1474" w:type="dxa"/>
            <w:vMerge/>
          </w:tcPr>
          <w:p w14:paraId="5EEA8A58" w14:textId="77777777" w:rsidR="00120A01" w:rsidRPr="00120A01" w:rsidRDefault="00120A01" w:rsidP="00120A01">
            <w:pPr>
              <w:rPr>
                <w:rFonts w:asciiTheme="minorHAnsi" w:hAnsiTheme="minorHAnsi" w:cstheme="minorHAnsi"/>
                <w:sz w:val="14"/>
                <w:szCs w:val="14"/>
              </w:rPr>
            </w:pPr>
          </w:p>
        </w:tc>
        <w:tc>
          <w:tcPr>
            <w:tcW w:w="3402" w:type="dxa"/>
          </w:tcPr>
          <w:p w14:paraId="63014FEB" w14:textId="77777777" w:rsidR="00120A01" w:rsidRPr="00467E20" w:rsidRDefault="00120A01" w:rsidP="00120A01">
            <w:pPr>
              <w:rPr>
                <w:rFonts w:asciiTheme="minorHAnsi" w:hAnsiTheme="minorHAnsi" w:cstheme="minorHAnsi"/>
                <w:sz w:val="14"/>
                <w:szCs w:val="14"/>
              </w:rPr>
            </w:pPr>
            <w:r w:rsidRPr="00467E20">
              <w:rPr>
                <w:rFonts w:asciiTheme="minorHAnsi" w:hAnsiTheme="minorHAnsi" w:cstheme="minorHAnsi"/>
                <w:sz w:val="14"/>
                <w:szCs w:val="14"/>
              </w:rPr>
              <w:t>Lesson 5: Diverse communities</w:t>
            </w:r>
          </w:p>
          <w:p w14:paraId="77C2960E" w14:textId="4463C58F" w:rsidR="00120A01" w:rsidRPr="00120A01" w:rsidRDefault="00120A01" w:rsidP="00120A01">
            <w:pPr>
              <w:rPr>
                <w:rFonts w:asciiTheme="minorHAnsi" w:hAnsiTheme="minorHAnsi" w:cstheme="minorHAnsi"/>
                <w:i/>
                <w:sz w:val="14"/>
                <w:szCs w:val="14"/>
              </w:rPr>
            </w:pPr>
            <w:r w:rsidRPr="00467E20">
              <w:rPr>
                <w:rFonts w:asciiTheme="minorHAnsi" w:hAnsiTheme="minorHAnsi" w:cstheme="minorHAnsi"/>
                <w:i/>
                <w:sz w:val="14"/>
                <w:szCs w:val="14"/>
              </w:rPr>
              <w:t>- To understand the value of diversity in a community.</w:t>
            </w:r>
          </w:p>
        </w:tc>
        <w:tc>
          <w:tcPr>
            <w:tcW w:w="1474" w:type="dxa"/>
            <w:vMerge/>
          </w:tcPr>
          <w:p w14:paraId="7F038680" w14:textId="77777777" w:rsidR="00120A01" w:rsidRPr="00120A01" w:rsidRDefault="00120A01" w:rsidP="00120A01">
            <w:pPr>
              <w:rPr>
                <w:rFonts w:asciiTheme="minorHAnsi" w:hAnsiTheme="minorHAnsi" w:cstheme="minorHAnsi"/>
                <w:sz w:val="14"/>
                <w:szCs w:val="14"/>
              </w:rPr>
            </w:pPr>
          </w:p>
        </w:tc>
        <w:tc>
          <w:tcPr>
            <w:tcW w:w="3402" w:type="dxa"/>
            <w:shd w:val="clear" w:color="auto" w:fill="auto"/>
          </w:tcPr>
          <w:p w14:paraId="2D28622B" w14:textId="77777777" w:rsidR="00120A01" w:rsidRPr="00120A01" w:rsidRDefault="00120A01" w:rsidP="00120A01">
            <w:pPr>
              <w:rPr>
                <w:rFonts w:asciiTheme="minorHAnsi" w:hAnsiTheme="minorHAnsi" w:cstheme="minorHAnsi"/>
                <w:sz w:val="14"/>
                <w:szCs w:val="14"/>
              </w:rPr>
            </w:pPr>
            <w:r w:rsidRPr="00120A01">
              <w:rPr>
                <w:rFonts w:asciiTheme="minorHAnsi" w:hAnsiTheme="minorHAnsi" w:cstheme="minorHAnsi"/>
                <w:sz w:val="14"/>
                <w:szCs w:val="14"/>
              </w:rPr>
              <w:t>Lesson 3: Looking after money</w:t>
            </w:r>
          </w:p>
          <w:p w14:paraId="454BE099" w14:textId="780CDFA0" w:rsidR="00120A01" w:rsidRPr="00120A01" w:rsidRDefault="00120A01" w:rsidP="00120A01">
            <w:pPr>
              <w:rPr>
                <w:rFonts w:asciiTheme="minorHAnsi" w:hAnsiTheme="minorHAnsi" w:cstheme="minorHAnsi"/>
                <w:sz w:val="14"/>
                <w:szCs w:val="14"/>
              </w:rPr>
            </w:pPr>
            <w:r w:rsidRPr="00120A01">
              <w:rPr>
                <w:rFonts w:asciiTheme="minorHAnsi" w:hAnsiTheme="minorHAnsi" w:cstheme="minorHAnsi"/>
                <w:i/>
                <w:sz w:val="14"/>
                <w:szCs w:val="14"/>
              </w:rPr>
              <w:t xml:space="preserve">- To </w:t>
            </w:r>
            <w:r w:rsidR="00CC5037">
              <w:rPr>
                <w:rFonts w:asciiTheme="minorHAnsi" w:hAnsiTheme="minorHAnsi" w:cstheme="minorHAnsi"/>
                <w:i/>
                <w:sz w:val="14"/>
                <w:szCs w:val="14"/>
              </w:rPr>
              <w:t xml:space="preserve">describe different ways of keeping money safe. </w:t>
            </w:r>
          </w:p>
        </w:tc>
      </w:tr>
      <w:tr w:rsidR="00120A01" w:rsidRPr="00467E20" w14:paraId="1BB10313" w14:textId="77777777" w:rsidTr="00CC5037">
        <w:trPr>
          <w:trHeight w:val="45"/>
        </w:trPr>
        <w:tc>
          <w:tcPr>
            <w:tcW w:w="502" w:type="dxa"/>
            <w:vMerge/>
            <w:shd w:val="clear" w:color="auto" w:fill="C5E0B3"/>
          </w:tcPr>
          <w:p w14:paraId="54F21C63" w14:textId="77777777" w:rsidR="00120A01" w:rsidRPr="00467E20" w:rsidRDefault="00120A01" w:rsidP="00120A01">
            <w:pPr>
              <w:rPr>
                <w:rFonts w:asciiTheme="minorHAnsi" w:hAnsiTheme="minorHAnsi" w:cstheme="minorHAnsi"/>
              </w:rPr>
            </w:pPr>
          </w:p>
        </w:tc>
        <w:tc>
          <w:tcPr>
            <w:tcW w:w="1474" w:type="dxa"/>
            <w:vMerge/>
          </w:tcPr>
          <w:p w14:paraId="6737DF8C" w14:textId="77777777" w:rsidR="00120A01" w:rsidRPr="00120A01" w:rsidRDefault="00120A01" w:rsidP="00120A01">
            <w:pPr>
              <w:rPr>
                <w:rFonts w:asciiTheme="minorHAnsi" w:hAnsiTheme="minorHAnsi" w:cstheme="minorHAnsi"/>
                <w:sz w:val="14"/>
                <w:szCs w:val="14"/>
              </w:rPr>
            </w:pPr>
          </w:p>
        </w:tc>
        <w:tc>
          <w:tcPr>
            <w:tcW w:w="3402" w:type="dxa"/>
            <w:shd w:val="clear" w:color="auto" w:fill="auto"/>
          </w:tcPr>
          <w:p w14:paraId="25EA3588" w14:textId="77777777" w:rsidR="00120A01" w:rsidRPr="00120A01" w:rsidRDefault="00120A01" w:rsidP="00120A01">
            <w:pPr>
              <w:rPr>
                <w:rFonts w:asciiTheme="minorHAnsi" w:hAnsiTheme="minorHAnsi" w:cstheme="minorHAnsi"/>
                <w:sz w:val="14"/>
                <w:szCs w:val="14"/>
              </w:rPr>
            </w:pPr>
            <w:r w:rsidRPr="00120A01">
              <w:rPr>
                <w:rFonts w:asciiTheme="minorHAnsi" w:hAnsiTheme="minorHAnsi" w:cstheme="minorHAnsi"/>
                <w:sz w:val="14"/>
                <w:szCs w:val="14"/>
              </w:rPr>
              <w:t>Lesson 3: First Aid: asthma</w:t>
            </w:r>
          </w:p>
          <w:p w14:paraId="2C69E627" w14:textId="25145F7A" w:rsidR="00120A01" w:rsidRPr="00120A01" w:rsidRDefault="00120A01" w:rsidP="00120A01">
            <w:pPr>
              <w:rPr>
                <w:rFonts w:asciiTheme="minorHAnsi" w:hAnsiTheme="minorHAnsi" w:cstheme="minorHAnsi"/>
                <w:i/>
                <w:sz w:val="14"/>
                <w:szCs w:val="14"/>
              </w:rPr>
            </w:pPr>
            <w:r w:rsidRPr="00120A01">
              <w:rPr>
                <w:rFonts w:asciiTheme="minorHAnsi" w:hAnsiTheme="minorHAnsi" w:cstheme="minorHAnsi"/>
                <w:i/>
                <w:sz w:val="14"/>
                <w:szCs w:val="14"/>
              </w:rPr>
              <w:t>- To understand how to help someone with asthma.</w:t>
            </w:r>
          </w:p>
        </w:tc>
        <w:tc>
          <w:tcPr>
            <w:tcW w:w="1474" w:type="dxa"/>
            <w:vMerge/>
          </w:tcPr>
          <w:p w14:paraId="75AF20C2" w14:textId="77777777" w:rsidR="00120A01" w:rsidRPr="00120A01" w:rsidRDefault="00120A01" w:rsidP="00120A01">
            <w:pPr>
              <w:rPr>
                <w:rFonts w:asciiTheme="minorHAnsi" w:hAnsiTheme="minorHAnsi" w:cstheme="minorHAnsi"/>
                <w:sz w:val="14"/>
                <w:szCs w:val="14"/>
              </w:rPr>
            </w:pPr>
          </w:p>
        </w:tc>
        <w:tc>
          <w:tcPr>
            <w:tcW w:w="3402" w:type="dxa"/>
            <w:shd w:val="clear" w:color="auto" w:fill="F2F2F2" w:themeFill="background1" w:themeFillShade="F2"/>
          </w:tcPr>
          <w:p w14:paraId="497ACC1D" w14:textId="333C6CEB" w:rsidR="00120A01" w:rsidRPr="00120A01" w:rsidRDefault="00120A01" w:rsidP="00120A01">
            <w:pPr>
              <w:rPr>
                <w:rFonts w:asciiTheme="minorHAnsi" w:hAnsiTheme="minorHAnsi" w:cstheme="minorHAnsi"/>
                <w:i/>
                <w:sz w:val="14"/>
                <w:szCs w:val="14"/>
              </w:rPr>
            </w:pPr>
          </w:p>
        </w:tc>
        <w:tc>
          <w:tcPr>
            <w:tcW w:w="1474" w:type="dxa"/>
            <w:vMerge/>
          </w:tcPr>
          <w:p w14:paraId="06F546F6" w14:textId="77777777" w:rsidR="00120A01" w:rsidRPr="00120A01" w:rsidRDefault="00120A01" w:rsidP="00120A01">
            <w:pPr>
              <w:rPr>
                <w:rFonts w:asciiTheme="minorHAnsi" w:hAnsiTheme="minorHAnsi" w:cstheme="minorHAnsi"/>
                <w:sz w:val="14"/>
                <w:szCs w:val="14"/>
              </w:rPr>
            </w:pPr>
          </w:p>
        </w:tc>
        <w:tc>
          <w:tcPr>
            <w:tcW w:w="3402" w:type="dxa"/>
            <w:shd w:val="clear" w:color="auto" w:fill="F2F2F2" w:themeFill="background1" w:themeFillShade="F2"/>
          </w:tcPr>
          <w:p w14:paraId="0AAFF75B" w14:textId="093764F3" w:rsidR="00120A01" w:rsidRPr="00120A01" w:rsidRDefault="00120A01" w:rsidP="00120A01">
            <w:pPr>
              <w:rPr>
                <w:rFonts w:asciiTheme="minorHAnsi" w:hAnsiTheme="minorHAnsi" w:cstheme="minorHAnsi"/>
                <w:i/>
                <w:sz w:val="14"/>
                <w:szCs w:val="14"/>
              </w:rPr>
            </w:pPr>
          </w:p>
        </w:tc>
      </w:tr>
      <w:tr w:rsidR="00120A01" w:rsidRPr="00467E20" w14:paraId="119F2D00" w14:textId="77777777" w:rsidTr="00CC5037">
        <w:trPr>
          <w:trHeight w:val="45"/>
        </w:trPr>
        <w:tc>
          <w:tcPr>
            <w:tcW w:w="502" w:type="dxa"/>
            <w:vMerge/>
            <w:shd w:val="clear" w:color="auto" w:fill="C5E0B3"/>
          </w:tcPr>
          <w:p w14:paraId="70CFBF66" w14:textId="77777777" w:rsidR="00120A01" w:rsidRPr="00467E20" w:rsidRDefault="00120A01" w:rsidP="00120A01">
            <w:pPr>
              <w:rPr>
                <w:rFonts w:asciiTheme="minorHAnsi" w:hAnsiTheme="minorHAnsi" w:cstheme="minorHAnsi"/>
              </w:rPr>
            </w:pPr>
          </w:p>
        </w:tc>
        <w:tc>
          <w:tcPr>
            <w:tcW w:w="1474" w:type="dxa"/>
            <w:vMerge/>
          </w:tcPr>
          <w:p w14:paraId="6CEEA18A" w14:textId="77777777" w:rsidR="00120A01" w:rsidRPr="00467E20" w:rsidRDefault="00120A01" w:rsidP="00120A01">
            <w:pPr>
              <w:rPr>
                <w:rFonts w:asciiTheme="minorHAnsi" w:hAnsiTheme="minorHAnsi" w:cstheme="minorHAnsi"/>
                <w:sz w:val="14"/>
                <w:szCs w:val="14"/>
              </w:rPr>
            </w:pPr>
          </w:p>
        </w:tc>
        <w:tc>
          <w:tcPr>
            <w:tcW w:w="3402" w:type="dxa"/>
            <w:shd w:val="clear" w:color="auto" w:fill="auto"/>
          </w:tcPr>
          <w:p w14:paraId="199F8039" w14:textId="77777777" w:rsidR="00120A01" w:rsidRPr="00467E20" w:rsidRDefault="00120A01" w:rsidP="00120A01">
            <w:pPr>
              <w:rPr>
                <w:rFonts w:asciiTheme="minorHAnsi" w:hAnsiTheme="minorHAnsi" w:cstheme="minorHAnsi"/>
                <w:sz w:val="14"/>
                <w:szCs w:val="14"/>
              </w:rPr>
            </w:pPr>
            <w:r w:rsidRPr="00467E20">
              <w:rPr>
                <w:rFonts w:asciiTheme="minorHAnsi" w:hAnsiTheme="minorHAnsi" w:cstheme="minorHAnsi"/>
                <w:sz w:val="14"/>
                <w:szCs w:val="14"/>
              </w:rPr>
              <w:t>Lesson 4: Privacy and secrecy</w:t>
            </w:r>
          </w:p>
          <w:p w14:paraId="484F6067" w14:textId="1706C754" w:rsidR="00120A01" w:rsidRPr="00467E20" w:rsidRDefault="00120A01" w:rsidP="00120A01">
            <w:pPr>
              <w:rPr>
                <w:rFonts w:asciiTheme="minorHAnsi" w:hAnsiTheme="minorHAnsi" w:cstheme="minorHAnsi"/>
                <w:i/>
                <w:sz w:val="14"/>
                <w:szCs w:val="14"/>
              </w:rPr>
            </w:pPr>
            <w:r w:rsidRPr="00467E20">
              <w:rPr>
                <w:rFonts w:asciiTheme="minorHAnsi" w:hAnsiTheme="minorHAnsi" w:cstheme="minorHAnsi"/>
                <w:i/>
                <w:sz w:val="14"/>
                <w:szCs w:val="14"/>
              </w:rPr>
              <w:t>- To develop understanding of privacy and the difference between secrets and surprises.</w:t>
            </w:r>
          </w:p>
        </w:tc>
        <w:tc>
          <w:tcPr>
            <w:tcW w:w="1474" w:type="dxa"/>
            <w:vMerge/>
          </w:tcPr>
          <w:p w14:paraId="28323BC4" w14:textId="77777777" w:rsidR="00120A01" w:rsidRPr="00467E20" w:rsidRDefault="00120A01" w:rsidP="00120A01">
            <w:pPr>
              <w:rPr>
                <w:rFonts w:asciiTheme="minorHAnsi" w:hAnsiTheme="minorHAnsi" w:cstheme="minorHAnsi"/>
                <w:sz w:val="14"/>
                <w:szCs w:val="14"/>
              </w:rPr>
            </w:pPr>
          </w:p>
        </w:tc>
        <w:tc>
          <w:tcPr>
            <w:tcW w:w="3402" w:type="dxa"/>
            <w:shd w:val="clear" w:color="auto" w:fill="F2F2F2" w:themeFill="background1" w:themeFillShade="F2"/>
          </w:tcPr>
          <w:p w14:paraId="65DAD6B0" w14:textId="302B3802" w:rsidR="00120A01" w:rsidRPr="00467E20" w:rsidRDefault="00120A01" w:rsidP="00120A01">
            <w:pPr>
              <w:rPr>
                <w:rFonts w:asciiTheme="minorHAnsi" w:hAnsiTheme="minorHAnsi" w:cstheme="minorHAnsi"/>
                <w:i/>
                <w:sz w:val="14"/>
                <w:szCs w:val="14"/>
              </w:rPr>
            </w:pPr>
          </w:p>
        </w:tc>
        <w:tc>
          <w:tcPr>
            <w:tcW w:w="1474" w:type="dxa"/>
            <w:vMerge/>
          </w:tcPr>
          <w:p w14:paraId="176AFBFA" w14:textId="77777777" w:rsidR="00120A01" w:rsidRPr="00467E20" w:rsidRDefault="00120A01" w:rsidP="00120A01">
            <w:pPr>
              <w:rPr>
                <w:rFonts w:asciiTheme="minorHAnsi" w:hAnsiTheme="minorHAnsi" w:cstheme="minorHAnsi"/>
                <w:sz w:val="14"/>
                <w:szCs w:val="14"/>
              </w:rPr>
            </w:pPr>
          </w:p>
        </w:tc>
        <w:tc>
          <w:tcPr>
            <w:tcW w:w="3402" w:type="dxa"/>
            <w:shd w:val="clear" w:color="auto" w:fill="F2F2F2" w:themeFill="background1" w:themeFillShade="F2"/>
          </w:tcPr>
          <w:p w14:paraId="7E5157B8" w14:textId="315A5127" w:rsidR="00120A01" w:rsidRPr="00467E20" w:rsidRDefault="00120A01" w:rsidP="00120A01">
            <w:pPr>
              <w:rPr>
                <w:rFonts w:asciiTheme="minorHAnsi" w:hAnsiTheme="minorHAnsi" w:cstheme="minorHAnsi"/>
                <w:sz w:val="14"/>
                <w:szCs w:val="14"/>
              </w:rPr>
            </w:pPr>
          </w:p>
        </w:tc>
      </w:tr>
      <w:tr w:rsidR="00120A01" w:rsidRPr="00467E20" w14:paraId="19CF8027" w14:textId="77777777" w:rsidTr="00CC5037">
        <w:trPr>
          <w:trHeight w:val="45"/>
        </w:trPr>
        <w:tc>
          <w:tcPr>
            <w:tcW w:w="502" w:type="dxa"/>
            <w:vMerge/>
            <w:shd w:val="clear" w:color="auto" w:fill="C5E0B3"/>
          </w:tcPr>
          <w:p w14:paraId="228E15EB" w14:textId="77777777" w:rsidR="00120A01" w:rsidRPr="00467E20" w:rsidRDefault="00120A01" w:rsidP="00120A01">
            <w:pPr>
              <w:rPr>
                <w:rFonts w:asciiTheme="minorHAnsi" w:hAnsiTheme="minorHAnsi" w:cstheme="minorHAnsi"/>
              </w:rPr>
            </w:pPr>
          </w:p>
        </w:tc>
        <w:tc>
          <w:tcPr>
            <w:tcW w:w="1474" w:type="dxa"/>
            <w:vMerge/>
          </w:tcPr>
          <w:p w14:paraId="3FEBA5B3" w14:textId="77777777" w:rsidR="00120A01" w:rsidRPr="00467E20" w:rsidRDefault="00120A01" w:rsidP="00120A01">
            <w:pPr>
              <w:rPr>
                <w:rFonts w:asciiTheme="minorHAnsi" w:hAnsiTheme="minorHAnsi" w:cstheme="minorHAnsi"/>
                <w:sz w:val="14"/>
                <w:szCs w:val="14"/>
              </w:rPr>
            </w:pPr>
          </w:p>
        </w:tc>
        <w:tc>
          <w:tcPr>
            <w:tcW w:w="3402" w:type="dxa"/>
            <w:shd w:val="clear" w:color="auto" w:fill="auto"/>
          </w:tcPr>
          <w:p w14:paraId="703C4888" w14:textId="77777777" w:rsidR="00120A01" w:rsidRPr="00467E20" w:rsidRDefault="00120A01" w:rsidP="00120A01">
            <w:pPr>
              <w:rPr>
                <w:rFonts w:asciiTheme="minorHAnsi" w:hAnsiTheme="minorHAnsi" w:cstheme="minorHAnsi"/>
                <w:sz w:val="14"/>
                <w:szCs w:val="14"/>
              </w:rPr>
            </w:pPr>
            <w:r w:rsidRPr="00467E20">
              <w:rPr>
                <w:rFonts w:asciiTheme="minorHAnsi" w:hAnsiTheme="minorHAnsi" w:cstheme="minorHAnsi"/>
                <w:sz w:val="14"/>
                <w:szCs w:val="14"/>
              </w:rPr>
              <w:t>Lesson 7: Introducing puberty</w:t>
            </w:r>
          </w:p>
          <w:p w14:paraId="1CD04389" w14:textId="53B77CF2" w:rsidR="00120A01" w:rsidRPr="00467E20" w:rsidRDefault="00120A01" w:rsidP="00120A01">
            <w:pPr>
              <w:rPr>
                <w:rFonts w:asciiTheme="minorHAnsi" w:hAnsiTheme="minorHAnsi" w:cstheme="minorHAnsi"/>
                <w:i/>
                <w:sz w:val="14"/>
                <w:szCs w:val="14"/>
              </w:rPr>
            </w:pPr>
            <w:r w:rsidRPr="00467E20">
              <w:rPr>
                <w:rFonts w:asciiTheme="minorHAnsi" w:hAnsiTheme="minorHAnsi" w:cstheme="minorHAnsi"/>
                <w:i/>
                <w:sz w:val="14"/>
                <w:szCs w:val="14"/>
              </w:rPr>
              <w:t>- To recognise the physical differences between children and adults.</w:t>
            </w:r>
          </w:p>
        </w:tc>
        <w:tc>
          <w:tcPr>
            <w:tcW w:w="1474" w:type="dxa"/>
            <w:vMerge/>
          </w:tcPr>
          <w:p w14:paraId="7CBB94CA" w14:textId="77777777" w:rsidR="00120A01" w:rsidRPr="00467E20" w:rsidRDefault="00120A01" w:rsidP="00120A01">
            <w:pPr>
              <w:rPr>
                <w:rFonts w:asciiTheme="minorHAnsi" w:hAnsiTheme="minorHAnsi" w:cstheme="minorHAnsi"/>
                <w:sz w:val="14"/>
                <w:szCs w:val="14"/>
              </w:rPr>
            </w:pPr>
          </w:p>
        </w:tc>
        <w:tc>
          <w:tcPr>
            <w:tcW w:w="3402" w:type="dxa"/>
            <w:shd w:val="clear" w:color="auto" w:fill="F2F2F2" w:themeFill="background1" w:themeFillShade="F2"/>
          </w:tcPr>
          <w:p w14:paraId="3D6DF39F" w14:textId="791CDAC2" w:rsidR="00120A01" w:rsidRPr="00467E20" w:rsidRDefault="00120A01" w:rsidP="00120A01">
            <w:pPr>
              <w:rPr>
                <w:rFonts w:asciiTheme="minorHAnsi" w:hAnsiTheme="minorHAnsi" w:cstheme="minorHAnsi"/>
                <w:i/>
                <w:sz w:val="14"/>
                <w:szCs w:val="14"/>
              </w:rPr>
            </w:pPr>
          </w:p>
        </w:tc>
        <w:tc>
          <w:tcPr>
            <w:tcW w:w="1474" w:type="dxa"/>
            <w:vMerge/>
          </w:tcPr>
          <w:p w14:paraId="3E27F5BA" w14:textId="77777777" w:rsidR="00120A01" w:rsidRPr="00467E20" w:rsidRDefault="00120A01" w:rsidP="00120A01">
            <w:pPr>
              <w:rPr>
                <w:rFonts w:asciiTheme="minorHAnsi" w:hAnsiTheme="minorHAnsi" w:cstheme="minorHAnsi"/>
                <w:sz w:val="14"/>
                <w:szCs w:val="14"/>
              </w:rPr>
            </w:pPr>
          </w:p>
        </w:tc>
        <w:tc>
          <w:tcPr>
            <w:tcW w:w="3402" w:type="dxa"/>
            <w:shd w:val="clear" w:color="auto" w:fill="F2F2F2" w:themeFill="background1" w:themeFillShade="F2"/>
          </w:tcPr>
          <w:p w14:paraId="1E0AA7AE" w14:textId="70E81231" w:rsidR="00120A01" w:rsidRPr="00467E20" w:rsidRDefault="00120A01" w:rsidP="00120A01">
            <w:pPr>
              <w:rPr>
                <w:rFonts w:asciiTheme="minorHAnsi" w:hAnsiTheme="minorHAnsi" w:cstheme="minorHAnsi"/>
                <w:i/>
                <w:sz w:val="14"/>
                <w:szCs w:val="14"/>
              </w:rPr>
            </w:pPr>
          </w:p>
        </w:tc>
      </w:tr>
      <w:tr w:rsidR="008059BD" w:rsidRPr="00467E20" w14:paraId="39D91636" w14:textId="77777777" w:rsidTr="00CC5037">
        <w:trPr>
          <w:trHeight w:val="200"/>
        </w:trPr>
        <w:tc>
          <w:tcPr>
            <w:tcW w:w="502" w:type="dxa"/>
            <w:vMerge/>
            <w:shd w:val="clear" w:color="auto" w:fill="C5E0B3"/>
          </w:tcPr>
          <w:p w14:paraId="487405A6" w14:textId="77777777" w:rsidR="008059BD" w:rsidRPr="00467E20" w:rsidRDefault="008059BD" w:rsidP="00120A01">
            <w:pPr>
              <w:rPr>
                <w:rFonts w:asciiTheme="minorHAnsi" w:hAnsiTheme="minorHAnsi" w:cstheme="minorHAnsi"/>
              </w:rPr>
            </w:pPr>
          </w:p>
        </w:tc>
        <w:tc>
          <w:tcPr>
            <w:tcW w:w="1474" w:type="dxa"/>
            <w:vMerge/>
          </w:tcPr>
          <w:p w14:paraId="260994F6" w14:textId="77777777" w:rsidR="008059BD" w:rsidRPr="00467E20" w:rsidRDefault="008059BD" w:rsidP="00120A01">
            <w:pPr>
              <w:rPr>
                <w:rFonts w:asciiTheme="minorHAnsi" w:hAnsiTheme="minorHAnsi" w:cstheme="minorHAnsi"/>
                <w:sz w:val="14"/>
                <w:szCs w:val="14"/>
              </w:rPr>
            </w:pPr>
          </w:p>
        </w:tc>
        <w:tc>
          <w:tcPr>
            <w:tcW w:w="3402" w:type="dxa"/>
            <w:shd w:val="clear" w:color="auto" w:fill="auto"/>
          </w:tcPr>
          <w:p w14:paraId="41412D5A" w14:textId="77777777" w:rsidR="008059BD" w:rsidRPr="00467E20" w:rsidRDefault="008059BD" w:rsidP="00120A01">
            <w:pPr>
              <w:rPr>
                <w:rFonts w:asciiTheme="minorHAnsi" w:hAnsiTheme="minorHAnsi" w:cstheme="minorHAnsi"/>
                <w:sz w:val="14"/>
                <w:szCs w:val="14"/>
              </w:rPr>
            </w:pPr>
            <w:r w:rsidRPr="00467E20">
              <w:rPr>
                <w:rFonts w:asciiTheme="minorHAnsi" w:hAnsiTheme="minorHAnsi" w:cstheme="minorHAnsi"/>
                <w:sz w:val="14"/>
                <w:szCs w:val="14"/>
              </w:rPr>
              <w:t>Lesson 8: Tobacco</w:t>
            </w:r>
          </w:p>
          <w:p w14:paraId="36B04D9A" w14:textId="7C759C93" w:rsidR="008059BD" w:rsidRPr="00467E20" w:rsidRDefault="008059BD" w:rsidP="00120A01">
            <w:pPr>
              <w:rPr>
                <w:rFonts w:asciiTheme="minorHAnsi" w:hAnsiTheme="minorHAnsi" w:cstheme="minorHAnsi"/>
                <w:i/>
                <w:sz w:val="14"/>
                <w:szCs w:val="14"/>
              </w:rPr>
            </w:pPr>
            <w:r w:rsidRPr="00467E20">
              <w:rPr>
                <w:rFonts w:asciiTheme="minorHAnsi" w:hAnsiTheme="minorHAnsi" w:cstheme="minorHAnsi"/>
                <w:i/>
                <w:sz w:val="14"/>
                <w:szCs w:val="14"/>
              </w:rPr>
              <w:t>- To begin to understand the risks of smoking and the benefits of being a non-smoker.</w:t>
            </w:r>
          </w:p>
        </w:tc>
        <w:tc>
          <w:tcPr>
            <w:tcW w:w="1474" w:type="dxa"/>
            <w:vMerge/>
          </w:tcPr>
          <w:p w14:paraId="249DE5E3" w14:textId="77777777" w:rsidR="008059BD" w:rsidRPr="00467E20" w:rsidRDefault="008059BD" w:rsidP="00120A01">
            <w:pPr>
              <w:rPr>
                <w:rFonts w:asciiTheme="minorHAnsi" w:hAnsiTheme="minorHAnsi" w:cstheme="minorHAnsi"/>
                <w:sz w:val="14"/>
                <w:szCs w:val="14"/>
              </w:rPr>
            </w:pPr>
          </w:p>
        </w:tc>
        <w:tc>
          <w:tcPr>
            <w:tcW w:w="3402" w:type="dxa"/>
            <w:shd w:val="clear" w:color="auto" w:fill="F2F2F2" w:themeFill="background1" w:themeFillShade="F2"/>
          </w:tcPr>
          <w:p w14:paraId="1ADB2F01" w14:textId="429EDAF6" w:rsidR="008059BD" w:rsidRPr="00467E20" w:rsidRDefault="008059BD" w:rsidP="00120A01">
            <w:pPr>
              <w:rPr>
                <w:rFonts w:asciiTheme="minorHAnsi" w:hAnsiTheme="minorHAnsi" w:cstheme="minorHAnsi"/>
                <w:i/>
                <w:sz w:val="14"/>
                <w:szCs w:val="14"/>
              </w:rPr>
            </w:pPr>
          </w:p>
        </w:tc>
        <w:tc>
          <w:tcPr>
            <w:tcW w:w="1474" w:type="dxa"/>
            <w:vMerge/>
          </w:tcPr>
          <w:p w14:paraId="65A70317" w14:textId="77777777" w:rsidR="008059BD" w:rsidRPr="00467E20" w:rsidRDefault="008059BD" w:rsidP="00120A01">
            <w:pPr>
              <w:rPr>
                <w:rFonts w:asciiTheme="minorHAnsi" w:hAnsiTheme="minorHAnsi" w:cstheme="minorHAnsi"/>
                <w:sz w:val="14"/>
                <w:szCs w:val="14"/>
              </w:rPr>
            </w:pPr>
          </w:p>
        </w:tc>
        <w:tc>
          <w:tcPr>
            <w:tcW w:w="3402" w:type="dxa"/>
            <w:shd w:val="clear" w:color="auto" w:fill="F2F2F2" w:themeFill="background1" w:themeFillShade="F2"/>
          </w:tcPr>
          <w:p w14:paraId="532E7F5E" w14:textId="53257C3F" w:rsidR="008059BD" w:rsidRPr="00467E20" w:rsidRDefault="008059BD" w:rsidP="00120A01">
            <w:pPr>
              <w:rPr>
                <w:rFonts w:asciiTheme="minorHAnsi" w:hAnsiTheme="minorHAnsi" w:cstheme="minorHAnsi"/>
                <w:sz w:val="14"/>
                <w:szCs w:val="14"/>
              </w:rPr>
            </w:pPr>
          </w:p>
        </w:tc>
      </w:tr>
    </w:tbl>
    <w:p w14:paraId="6737A596" w14:textId="2F4AD052" w:rsidR="00815F8A" w:rsidRDefault="00815F8A" w:rsidP="001A458A">
      <w:pPr>
        <w:pStyle w:val="A4Letterhea"/>
        <w:tabs>
          <w:tab w:val="clear" w:pos="4693"/>
          <w:tab w:val="left" w:pos="1980"/>
          <w:tab w:val="right" w:pos="10080"/>
          <w:tab w:val="left" w:pos="10518"/>
        </w:tabs>
        <w:ind w:right="-900"/>
        <w:rPr>
          <w:rFonts w:asciiTheme="minorHAnsi" w:hAnsiTheme="minorHAnsi" w:cstheme="minorHAnsi"/>
          <w:b w:val="0"/>
          <w:sz w:val="18"/>
          <w:szCs w:val="18"/>
          <w:lang w:val="en-GB"/>
        </w:rPr>
      </w:pPr>
    </w:p>
    <w:p w14:paraId="6426A9F6" w14:textId="2AB2B50E" w:rsidR="00B91E8C" w:rsidRDefault="00B91E8C" w:rsidP="001A458A">
      <w:pPr>
        <w:pStyle w:val="A4Letterhea"/>
        <w:tabs>
          <w:tab w:val="clear" w:pos="4693"/>
          <w:tab w:val="left" w:pos="1980"/>
          <w:tab w:val="right" w:pos="10080"/>
          <w:tab w:val="left" w:pos="10518"/>
        </w:tabs>
        <w:ind w:right="-900"/>
        <w:rPr>
          <w:rFonts w:asciiTheme="minorHAnsi" w:hAnsiTheme="minorHAnsi" w:cstheme="minorHAnsi"/>
          <w:b w:val="0"/>
          <w:sz w:val="18"/>
          <w:szCs w:val="18"/>
          <w:lang w:val="en-GB"/>
        </w:rPr>
      </w:pPr>
    </w:p>
    <w:p w14:paraId="24D8B221" w14:textId="28365FE0" w:rsidR="00CB26DB" w:rsidRDefault="00CB26DB" w:rsidP="001A458A">
      <w:pPr>
        <w:pStyle w:val="A4Letterhea"/>
        <w:tabs>
          <w:tab w:val="clear" w:pos="4693"/>
          <w:tab w:val="left" w:pos="1980"/>
          <w:tab w:val="right" w:pos="10080"/>
          <w:tab w:val="left" w:pos="10518"/>
        </w:tabs>
        <w:ind w:right="-900"/>
        <w:rPr>
          <w:rFonts w:asciiTheme="minorHAnsi" w:hAnsiTheme="minorHAnsi" w:cstheme="minorHAnsi"/>
          <w:b w:val="0"/>
          <w:sz w:val="18"/>
          <w:szCs w:val="18"/>
          <w:lang w:val="en-GB"/>
        </w:rPr>
      </w:pPr>
    </w:p>
    <w:p w14:paraId="4908DD94" w14:textId="77777777" w:rsidR="00CB26DB" w:rsidRPr="00467E20" w:rsidRDefault="00CB26DB" w:rsidP="001A458A">
      <w:pPr>
        <w:pStyle w:val="A4Letterhea"/>
        <w:tabs>
          <w:tab w:val="clear" w:pos="4693"/>
          <w:tab w:val="left" w:pos="1980"/>
          <w:tab w:val="right" w:pos="10080"/>
          <w:tab w:val="left" w:pos="10518"/>
        </w:tabs>
        <w:ind w:right="-900"/>
        <w:rPr>
          <w:rFonts w:asciiTheme="minorHAnsi" w:hAnsiTheme="minorHAnsi" w:cstheme="minorHAnsi"/>
          <w:b w:val="0"/>
          <w:sz w:val="18"/>
          <w:szCs w:val="18"/>
          <w:lang w:val="en-GB"/>
        </w:rPr>
      </w:pPr>
    </w:p>
    <w:tbl>
      <w:tblPr>
        <w:tblStyle w:val="TableGrid"/>
        <w:tblpPr w:leftFromText="180" w:rightFromText="180" w:vertAnchor="page" w:horzAnchor="margin" w:tblpY="1290"/>
        <w:tblW w:w="15130" w:type="dxa"/>
        <w:tblLook w:val="04A0" w:firstRow="1" w:lastRow="0" w:firstColumn="1" w:lastColumn="0" w:noHBand="0" w:noVBand="1"/>
      </w:tblPr>
      <w:tblGrid>
        <w:gridCol w:w="502"/>
        <w:gridCol w:w="1474"/>
        <w:gridCol w:w="3402"/>
        <w:gridCol w:w="1474"/>
        <w:gridCol w:w="3402"/>
        <w:gridCol w:w="1474"/>
        <w:gridCol w:w="3402"/>
      </w:tblGrid>
      <w:tr w:rsidR="006A03B3" w:rsidRPr="00467E20" w14:paraId="467EDACA" w14:textId="77777777" w:rsidTr="008059BD">
        <w:tc>
          <w:tcPr>
            <w:tcW w:w="502" w:type="dxa"/>
            <w:vMerge w:val="restart"/>
            <w:shd w:val="clear" w:color="auto" w:fill="C5E0B3"/>
            <w:textDirection w:val="btLr"/>
            <w:vAlign w:val="center"/>
          </w:tcPr>
          <w:p w14:paraId="26088393" w14:textId="0E33C4C3" w:rsidR="006A03B3" w:rsidRPr="00467E20" w:rsidRDefault="006A03B3" w:rsidP="006A03B3">
            <w:pPr>
              <w:jc w:val="center"/>
              <w:rPr>
                <w:rFonts w:asciiTheme="minorHAnsi" w:hAnsiTheme="minorHAnsi" w:cstheme="minorHAnsi"/>
                <w:sz w:val="14"/>
                <w:szCs w:val="14"/>
              </w:rPr>
            </w:pPr>
            <w:r w:rsidRPr="00467E20">
              <w:rPr>
                <w:rFonts w:asciiTheme="minorHAnsi" w:hAnsiTheme="minorHAnsi" w:cstheme="minorHAnsi"/>
                <w:b/>
                <w:sz w:val="20"/>
                <w:szCs w:val="14"/>
              </w:rPr>
              <w:lastRenderedPageBreak/>
              <w:t>Year 5</w:t>
            </w:r>
          </w:p>
        </w:tc>
        <w:tc>
          <w:tcPr>
            <w:tcW w:w="1474" w:type="dxa"/>
            <w:shd w:val="clear" w:color="auto" w:fill="C5E0B3" w:themeFill="accent6" w:themeFillTint="66"/>
          </w:tcPr>
          <w:p w14:paraId="2FAC72A0" w14:textId="77777777" w:rsidR="006A03B3" w:rsidRPr="00467E20" w:rsidRDefault="006A03B3" w:rsidP="006A03B3">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05B61DE6" w14:textId="77777777" w:rsidR="006A03B3" w:rsidRPr="00467E20" w:rsidRDefault="006A03B3" w:rsidP="006A03B3">
            <w:pPr>
              <w:rPr>
                <w:rFonts w:asciiTheme="minorHAnsi" w:hAnsiTheme="minorHAnsi" w:cstheme="minorHAnsi"/>
                <w:b/>
                <w:sz w:val="14"/>
                <w:szCs w:val="14"/>
              </w:rPr>
            </w:pPr>
            <w:r w:rsidRPr="00467E20">
              <w:rPr>
                <w:rFonts w:asciiTheme="minorHAnsi" w:hAnsiTheme="minorHAnsi" w:cstheme="minorHAnsi"/>
                <w:b/>
                <w:sz w:val="14"/>
                <w:szCs w:val="14"/>
              </w:rPr>
              <w:t>Key Areas</w:t>
            </w:r>
          </w:p>
        </w:tc>
        <w:tc>
          <w:tcPr>
            <w:tcW w:w="1474" w:type="dxa"/>
            <w:shd w:val="clear" w:color="auto" w:fill="C5E0B3" w:themeFill="accent6" w:themeFillTint="66"/>
          </w:tcPr>
          <w:p w14:paraId="36A5B5C1" w14:textId="77777777" w:rsidR="006A03B3" w:rsidRPr="00467E20" w:rsidRDefault="006A03B3" w:rsidP="006A03B3">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0E3A859B" w14:textId="77777777" w:rsidR="006A03B3" w:rsidRPr="00467E20" w:rsidRDefault="006A03B3" w:rsidP="006A03B3">
            <w:pPr>
              <w:rPr>
                <w:rFonts w:asciiTheme="minorHAnsi" w:hAnsiTheme="minorHAnsi" w:cstheme="minorHAnsi"/>
                <w:b/>
                <w:sz w:val="14"/>
                <w:szCs w:val="14"/>
              </w:rPr>
            </w:pPr>
            <w:r w:rsidRPr="00467E20">
              <w:rPr>
                <w:rFonts w:asciiTheme="minorHAnsi" w:hAnsiTheme="minorHAnsi" w:cstheme="minorHAnsi"/>
                <w:b/>
                <w:sz w:val="14"/>
                <w:szCs w:val="14"/>
              </w:rPr>
              <w:t>Key Areas</w:t>
            </w:r>
          </w:p>
        </w:tc>
        <w:tc>
          <w:tcPr>
            <w:tcW w:w="1474" w:type="dxa"/>
            <w:shd w:val="clear" w:color="auto" w:fill="C5E0B3" w:themeFill="accent6" w:themeFillTint="66"/>
          </w:tcPr>
          <w:p w14:paraId="762452A3" w14:textId="77777777" w:rsidR="006A03B3" w:rsidRPr="00467E20" w:rsidRDefault="006A03B3" w:rsidP="006A03B3">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6A83346B" w14:textId="77777777" w:rsidR="006A03B3" w:rsidRPr="00467E20" w:rsidRDefault="006A03B3" w:rsidP="006A03B3">
            <w:pPr>
              <w:rPr>
                <w:rFonts w:asciiTheme="minorHAnsi" w:hAnsiTheme="minorHAnsi" w:cstheme="minorHAnsi"/>
                <w:b/>
                <w:sz w:val="14"/>
                <w:szCs w:val="14"/>
              </w:rPr>
            </w:pPr>
            <w:r w:rsidRPr="00467E20">
              <w:rPr>
                <w:rFonts w:asciiTheme="minorHAnsi" w:hAnsiTheme="minorHAnsi" w:cstheme="minorHAnsi"/>
                <w:b/>
                <w:sz w:val="14"/>
                <w:szCs w:val="14"/>
              </w:rPr>
              <w:t>Key Areas</w:t>
            </w:r>
          </w:p>
        </w:tc>
      </w:tr>
      <w:tr w:rsidR="006A03B3" w:rsidRPr="00467E20" w14:paraId="7E0EAC2E" w14:textId="77777777" w:rsidTr="008362EC">
        <w:trPr>
          <w:trHeight w:val="371"/>
        </w:trPr>
        <w:tc>
          <w:tcPr>
            <w:tcW w:w="502" w:type="dxa"/>
            <w:vMerge/>
            <w:shd w:val="clear" w:color="auto" w:fill="C5E0B3"/>
          </w:tcPr>
          <w:p w14:paraId="0B9C6322" w14:textId="77777777" w:rsidR="006A03B3" w:rsidRPr="00467E20" w:rsidRDefault="006A03B3" w:rsidP="006A03B3">
            <w:pPr>
              <w:rPr>
                <w:rFonts w:asciiTheme="minorHAnsi" w:hAnsiTheme="minorHAnsi" w:cstheme="minorHAnsi"/>
                <w:sz w:val="14"/>
                <w:szCs w:val="14"/>
              </w:rPr>
            </w:pPr>
          </w:p>
        </w:tc>
        <w:tc>
          <w:tcPr>
            <w:tcW w:w="1474" w:type="dxa"/>
            <w:vMerge w:val="restart"/>
          </w:tcPr>
          <w:p w14:paraId="641223F1" w14:textId="57DCD35F" w:rsidR="008362EC" w:rsidRPr="007404A7" w:rsidRDefault="006A03B3" w:rsidP="008362EC">
            <w:pPr>
              <w:rPr>
                <w:rFonts w:asciiTheme="minorHAnsi" w:hAnsiTheme="minorHAnsi" w:cstheme="minorHAnsi"/>
                <w:b/>
                <w:bCs/>
                <w:iCs/>
                <w:sz w:val="14"/>
                <w:szCs w:val="14"/>
              </w:rPr>
            </w:pPr>
            <w:r w:rsidRPr="007404A7">
              <w:rPr>
                <w:rFonts w:asciiTheme="minorHAnsi" w:hAnsiTheme="minorHAnsi" w:cstheme="minorHAnsi"/>
                <w:b/>
                <w:bCs/>
                <w:iCs/>
                <w:sz w:val="14"/>
                <w:szCs w:val="14"/>
              </w:rPr>
              <w:t>Introductory Lesson</w:t>
            </w:r>
            <w:r w:rsidR="008362EC" w:rsidRPr="007404A7">
              <w:rPr>
                <w:rFonts w:asciiTheme="minorHAnsi" w:hAnsiTheme="minorHAnsi" w:cstheme="minorHAnsi"/>
                <w:b/>
                <w:bCs/>
                <w:iCs/>
                <w:sz w:val="14"/>
                <w:szCs w:val="14"/>
              </w:rPr>
              <w:t>:  Setting ground rules for PHSE and RSE</w:t>
            </w:r>
          </w:p>
          <w:p w14:paraId="5711ABBA" w14:textId="26F9CA91" w:rsidR="006A03B3" w:rsidRPr="007404A7" w:rsidRDefault="006A03B3" w:rsidP="006A03B3">
            <w:pPr>
              <w:rPr>
                <w:rFonts w:asciiTheme="minorHAnsi" w:hAnsiTheme="minorHAnsi" w:cstheme="minorHAnsi"/>
                <w:i/>
                <w:sz w:val="14"/>
                <w:szCs w:val="14"/>
              </w:rPr>
            </w:pPr>
          </w:p>
        </w:tc>
        <w:tc>
          <w:tcPr>
            <w:tcW w:w="3402" w:type="dxa"/>
          </w:tcPr>
          <w:p w14:paraId="24209099" w14:textId="69CF1392" w:rsidR="006A03B3" w:rsidRPr="007404A7" w:rsidRDefault="008362EC" w:rsidP="006A03B3">
            <w:pPr>
              <w:rPr>
                <w:rFonts w:asciiTheme="minorHAnsi" w:hAnsiTheme="minorHAnsi" w:cstheme="minorHAnsi"/>
                <w:iCs/>
                <w:sz w:val="14"/>
                <w:szCs w:val="14"/>
              </w:rPr>
            </w:pPr>
            <w:r w:rsidRPr="007404A7">
              <w:rPr>
                <w:rFonts w:asciiTheme="minorHAnsi" w:hAnsiTheme="minorHAnsi" w:cstheme="minorHAnsi"/>
                <w:iCs/>
                <w:sz w:val="14"/>
                <w:szCs w:val="14"/>
              </w:rPr>
              <w:t xml:space="preserve">Lesson 1: </w:t>
            </w:r>
            <w:r w:rsidR="006A03B3" w:rsidRPr="007404A7">
              <w:rPr>
                <w:rFonts w:asciiTheme="minorHAnsi" w:hAnsiTheme="minorHAnsi" w:cstheme="minorHAnsi"/>
                <w:iCs/>
                <w:sz w:val="14"/>
                <w:szCs w:val="14"/>
              </w:rPr>
              <w:t>Setting ground rules for PHSE and RSE</w:t>
            </w:r>
          </w:p>
          <w:p w14:paraId="026D7AF5" w14:textId="38BB5D2C" w:rsidR="008362EC" w:rsidRPr="007404A7" w:rsidRDefault="007404A7" w:rsidP="008362EC">
            <w:pPr>
              <w:rPr>
                <w:rFonts w:asciiTheme="minorHAnsi" w:hAnsiTheme="minorHAnsi" w:cstheme="minorHAnsi"/>
                <w:i/>
                <w:sz w:val="14"/>
                <w:szCs w:val="14"/>
              </w:rPr>
            </w:pPr>
            <w:r w:rsidRPr="007404A7">
              <w:rPr>
                <w:rFonts w:asciiTheme="minorHAnsi" w:hAnsiTheme="minorHAnsi" w:cstheme="minorHAnsi"/>
                <w:i/>
                <w:sz w:val="14"/>
                <w:szCs w:val="14"/>
              </w:rPr>
              <w:t xml:space="preserve">- </w:t>
            </w:r>
            <w:r w:rsidRPr="007404A7">
              <w:rPr>
                <w:rFonts w:asciiTheme="minorHAnsi" w:hAnsiTheme="minorHAnsi" w:cstheme="minorHAnsi"/>
                <w:i/>
                <w:sz w:val="14"/>
                <w:szCs w:val="14"/>
                <w:shd w:val="clear" w:color="auto" w:fill="FFFFFF"/>
              </w:rPr>
              <w:t xml:space="preserve">To recap learning in PSHE education </w:t>
            </w:r>
            <w:r>
              <w:rPr>
                <w:rFonts w:asciiTheme="minorHAnsi" w:hAnsiTheme="minorHAnsi" w:cstheme="minorHAnsi"/>
                <w:i/>
                <w:sz w:val="14"/>
                <w:szCs w:val="14"/>
                <w:shd w:val="clear" w:color="auto" w:fill="FFFFFF"/>
              </w:rPr>
              <w:t xml:space="preserve">from the previous year </w:t>
            </w:r>
            <w:r w:rsidRPr="007404A7">
              <w:rPr>
                <w:rFonts w:asciiTheme="minorHAnsi" w:hAnsiTheme="minorHAnsi" w:cstheme="minorHAnsi"/>
                <w:i/>
                <w:sz w:val="14"/>
                <w:szCs w:val="14"/>
                <w:shd w:val="clear" w:color="auto" w:fill="FFFFFF"/>
              </w:rPr>
              <w:t>and how we can help everyone to learn effectively in these lessons.</w:t>
            </w:r>
          </w:p>
        </w:tc>
        <w:tc>
          <w:tcPr>
            <w:tcW w:w="1474" w:type="dxa"/>
            <w:vMerge w:val="restart"/>
          </w:tcPr>
          <w:p w14:paraId="243176C3" w14:textId="0CC8EEFB" w:rsidR="006A03B3" w:rsidRPr="007404A7" w:rsidRDefault="006A03B3" w:rsidP="006A03B3">
            <w:pPr>
              <w:rPr>
                <w:rFonts w:asciiTheme="minorHAnsi" w:hAnsiTheme="minorHAnsi" w:cstheme="minorHAnsi"/>
                <w:b/>
                <w:bCs/>
                <w:iCs/>
                <w:sz w:val="14"/>
                <w:szCs w:val="14"/>
              </w:rPr>
            </w:pPr>
            <w:r w:rsidRPr="007404A7">
              <w:rPr>
                <w:rFonts w:asciiTheme="minorHAnsi" w:hAnsiTheme="minorHAnsi" w:cstheme="minorHAnsi"/>
                <w:b/>
                <w:bCs/>
                <w:iCs/>
                <w:sz w:val="14"/>
                <w:szCs w:val="14"/>
              </w:rPr>
              <w:t>Family and Relationships</w:t>
            </w:r>
          </w:p>
          <w:p w14:paraId="3CD70607" w14:textId="77777777" w:rsidR="006A03B3" w:rsidRPr="007404A7" w:rsidRDefault="006A03B3" w:rsidP="006A03B3">
            <w:pPr>
              <w:rPr>
                <w:rFonts w:asciiTheme="minorHAnsi" w:hAnsiTheme="minorHAnsi" w:cstheme="minorHAnsi"/>
                <w:i/>
                <w:sz w:val="14"/>
                <w:szCs w:val="14"/>
              </w:rPr>
            </w:pPr>
          </w:p>
          <w:p w14:paraId="1040D6A7" w14:textId="77777777" w:rsidR="006A03B3" w:rsidRPr="007404A7" w:rsidRDefault="006A03B3" w:rsidP="006A03B3">
            <w:pPr>
              <w:rPr>
                <w:rFonts w:asciiTheme="minorHAnsi" w:hAnsiTheme="minorHAnsi" w:cstheme="minorHAnsi"/>
                <w:i/>
                <w:sz w:val="14"/>
                <w:szCs w:val="14"/>
              </w:rPr>
            </w:pPr>
          </w:p>
        </w:tc>
        <w:tc>
          <w:tcPr>
            <w:tcW w:w="3402" w:type="dxa"/>
          </w:tcPr>
          <w:p w14:paraId="6B345F35" w14:textId="77777777" w:rsidR="006A03B3" w:rsidRPr="007404A7" w:rsidRDefault="006A03B3" w:rsidP="006A03B3">
            <w:pPr>
              <w:tabs>
                <w:tab w:val="center" w:pos="1146"/>
              </w:tabs>
              <w:rPr>
                <w:rFonts w:asciiTheme="minorHAnsi" w:hAnsiTheme="minorHAnsi" w:cstheme="minorHAnsi"/>
                <w:sz w:val="14"/>
                <w:szCs w:val="14"/>
              </w:rPr>
            </w:pPr>
            <w:r w:rsidRPr="007404A7">
              <w:rPr>
                <w:rFonts w:asciiTheme="minorHAnsi" w:hAnsiTheme="minorHAnsi" w:cstheme="minorHAnsi"/>
                <w:sz w:val="14"/>
                <w:szCs w:val="14"/>
              </w:rPr>
              <w:t>Lesson 2: Friendship skills</w:t>
            </w:r>
          </w:p>
          <w:p w14:paraId="5E0C40CF" w14:textId="53356492" w:rsidR="006A03B3" w:rsidRPr="007404A7" w:rsidRDefault="006A03B3" w:rsidP="006A03B3">
            <w:pPr>
              <w:rPr>
                <w:rFonts w:asciiTheme="minorHAnsi" w:hAnsiTheme="minorHAnsi" w:cstheme="minorHAnsi"/>
                <w:i/>
                <w:sz w:val="14"/>
                <w:szCs w:val="14"/>
              </w:rPr>
            </w:pPr>
            <w:r w:rsidRPr="007404A7">
              <w:rPr>
                <w:rFonts w:asciiTheme="minorHAnsi" w:hAnsiTheme="minorHAnsi" w:cstheme="minorHAnsi"/>
                <w:i/>
                <w:sz w:val="14"/>
                <w:szCs w:val="14"/>
              </w:rPr>
              <w:t>- To explore the ups and downs of friendships.</w:t>
            </w:r>
          </w:p>
        </w:tc>
        <w:tc>
          <w:tcPr>
            <w:tcW w:w="1474" w:type="dxa"/>
            <w:vMerge w:val="restart"/>
          </w:tcPr>
          <w:p w14:paraId="5E790776" w14:textId="77777777" w:rsidR="006A03B3" w:rsidRPr="007404A7" w:rsidRDefault="006A03B3" w:rsidP="006A03B3">
            <w:pPr>
              <w:rPr>
                <w:rFonts w:asciiTheme="minorHAnsi" w:hAnsiTheme="minorHAnsi" w:cstheme="minorHAnsi"/>
                <w:b/>
                <w:sz w:val="14"/>
                <w:szCs w:val="14"/>
              </w:rPr>
            </w:pPr>
            <w:r w:rsidRPr="007404A7">
              <w:rPr>
                <w:rFonts w:asciiTheme="minorHAnsi" w:hAnsiTheme="minorHAnsi" w:cstheme="minorHAnsi"/>
                <w:b/>
                <w:sz w:val="14"/>
                <w:szCs w:val="14"/>
              </w:rPr>
              <w:t>Health and Wellbeing</w:t>
            </w:r>
          </w:p>
          <w:p w14:paraId="64201DAB" w14:textId="77777777" w:rsidR="006A03B3" w:rsidRPr="007404A7" w:rsidRDefault="006A03B3" w:rsidP="006A03B3">
            <w:pPr>
              <w:rPr>
                <w:rFonts w:asciiTheme="minorHAnsi" w:hAnsiTheme="minorHAnsi" w:cstheme="minorHAnsi"/>
                <w:sz w:val="14"/>
                <w:szCs w:val="14"/>
              </w:rPr>
            </w:pPr>
          </w:p>
          <w:p w14:paraId="3F1F273A" w14:textId="77777777" w:rsidR="006A03B3" w:rsidRPr="007404A7" w:rsidRDefault="006A03B3" w:rsidP="006A03B3">
            <w:pPr>
              <w:rPr>
                <w:rFonts w:asciiTheme="minorHAnsi" w:hAnsiTheme="minorHAnsi" w:cstheme="minorHAnsi"/>
                <w:sz w:val="14"/>
                <w:szCs w:val="14"/>
              </w:rPr>
            </w:pPr>
          </w:p>
          <w:p w14:paraId="2930AA72" w14:textId="77777777" w:rsidR="006A03B3" w:rsidRPr="007404A7" w:rsidRDefault="006A03B3" w:rsidP="006A03B3">
            <w:pPr>
              <w:rPr>
                <w:rFonts w:asciiTheme="minorHAnsi" w:hAnsiTheme="minorHAnsi" w:cstheme="minorHAnsi"/>
                <w:sz w:val="14"/>
                <w:szCs w:val="14"/>
              </w:rPr>
            </w:pPr>
          </w:p>
          <w:p w14:paraId="20ABAC29" w14:textId="4D5F9D54" w:rsidR="006A03B3" w:rsidRPr="007404A7" w:rsidRDefault="006A03B3" w:rsidP="006A03B3">
            <w:pPr>
              <w:rPr>
                <w:rFonts w:asciiTheme="minorHAnsi" w:hAnsiTheme="minorHAnsi" w:cstheme="minorHAnsi"/>
                <w:sz w:val="14"/>
                <w:szCs w:val="14"/>
              </w:rPr>
            </w:pPr>
          </w:p>
        </w:tc>
        <w:tc>
          <w:tcPr>
            <w:tcW w:w="3402" w:type="dxa"/>
          </w:tcPr>
          <w:p w14:paraId="4E76D77B" w14:textId="77777777" w:rsidR="006A03B3" w:rsidRPr="007404A7" w:rsidRDefault="006A03B3" w:rsidP="006A03B3">
            <w:pPr>
              <w:rPr>
                <w:rFonts w:asciiTheme="minorHAnsi" w:hAnsiTheme="minorHAnsi" w:cstheme="minorHAnsi"/>
                <w:sz w:val="14"/>
                <w:szCs w:val="14"/>
              </w:rPr>
            </w:pPr>
            <w:r w:rsidRPr="007404A7">
              <w:rPr>
                <w:rFonts w:asciiTheme="minorHAnsi" w:hAnsiTheme="minorHAnsi" w:cstheme="minorHAnsi"/>
                <w:sz w:val="14"/>
                <w:szCs w:val="14"/>
              </w:rPr>
              <w:t>Lesson 2: The importance of rest</w:t>
            </w:r>
          </w:p>
          <w:p w14:paraId="770E6391" w14:textId="7AFEF257" w:rsidR="006A03B3" w:rsidRPr="007404A7" w:rsidRDefault="006A03B3" w:rsidP="006A03B3">
            <w:pPr>
              <w:rPr>
                <w:rFonts w:asciiTheme="minorHAnsi" w:hAnsiTheme="minorHAnsi" w:cstheme="minorHAnsi"/>
                <w:i/>
                <w:sz w:val="14"/>
                <w:szCs w:val="14"/>
              </w:rPr>
            </w:pPr>
            <w:r w:rsidRPr="007404A7">
              <w:rPr>
                <w:rFonts w:asciiTheme="minorHAnsi" w:hAnsiTheme="minorHAnsi" w:cstheme="minorHAnsi"/>
                <w:i/>
                <w:sz w:val="14"/>
                <w:szCs w:val="14"/>
              </w:rPr>
              <w:t xml:space="preserve">- To understand </w:t>
            </w:r>
            <w:r w:rsidR="008362EC" w:rsidRPr="007404A7">
              <w:rPr>
                <w:rFonts w:asciiTheme="minorHAnsi" w:hAnsiTheme="minorHAnsi" w:cstheme="minorHAnsi"/>
                <w:i/>
                <w:sz w:val="14"/>
                <w:szCs w:val="14"/>
              </w:rPr>
              <w:t>the benefits of sleep.</w:t>
            </w:r>
          </w:p>
        </w:tc>
      </w:tr>
      <w:tr w:rsidR="006A03B3" w:rsidRPr="00467E20" w14:paraId="780B049B" w14:textId="77777777" w:rsidTr="008059BD">
        <w:trPr>
          <w:trHeight w:val="45"/>
        </w:trPr>
        <w:tc>
          <w:tcPr>
            <w:tcW w:w="502" w:type="dxa"/>
            <w:vMerge/>
            <w:shd w:val="clear" w:color="auto" w:fill="C5E0B3"/>
          </w:tcPr>
          <w:p w14:paraId="13F06051" w14:textId="77777777" w:rsidR="006A03B3" w:rsidRPr="00467E20" w:rsidRDefault="006A03B3" w:rsidP="006A03B3">
            <w:pPr>
              <w:rPr>
                <w:rFonts w:asciiTheme="minorHAnsi" w:hAnsiTheme="minorHAnsi" w:cstheme="minorHAnsi"/>
                <w:sz w:val="14"/>
                <w:szCs w:val="14"/>
              </w:rPr>
            </w:pPr>
          </w:p>
        </w:tc>
        <w:tc>
          <w:tcPr>
            <w:tcW w:w="1474" w:type="dxa"/>
            <w:vMerge/>
          </w:tcPr>
          <w:p w14:paraId="07ABC3CB" w14:textId="77777777" w:rsidR="006A03B3" w:rsidRPr="007404A7" w:rsidRDefault="006A03B3" w:rsidP="006A03B3">
            <w:pPr>
              <w:rPr>
                <w:rFonts w:asciiTheme="minorHAnsi" w:hAnsiTheme="minorHAnsi" w:cstheme="minorHAnsi"/>
                <w:sz w:val="14"/>
                <w:szCs w:val="14"/>
              </w:rPr>
            </w:pPr>
          </w:p>
        </w:tc>
        <w:tc>
          <w:tcPr>
            <w:tcW w:w="3402" w:type="dxa"/>
            <w:shd w:val="clear" w:color="auto" w:fill="F2F2F2" w:themeFill="background1" w:themeFillShade="F2"/>
          </w:tcPr>
          <w:p w14:paraId="3257D871" w14:textId="0AC1AEAA" w:rsidR="006A03B3" w:rsidRPr="007404A7" w:rsidRDefault="006A03B3" w:rsidP="006A03B3">
            <w:pPr>
              <w:tabs>
                <w:tab w:val="center" w:pos="1146"/>
              </w:tabs>
              <w:rPr>
                <w:rFonts w:asciiTheme="minorHAnsi" w:hAnsiTheme="minorHAnsi" w:cstheme="minorHAnsi"/>
                <w:i/>
                <w:sz w:val="14"/>
                <w:szCs w:val="14"/>
              </w:rPr>
            </w:pPr>
          </w:p>
        </w:tc>
        <w:tc>
          <w:tcPr>
            <w:tcW w:w="1474" w:type="dxa"/>
            <w:vMerge/>
          </w:tcPr>
          <w:p w14:paraId="6F1728FC" w14:textId="77777777" w:rsidR="006A03B3" w:rsidRPr="007404A7" w:rsidRDefault="006A03B3" w:rsidP="006A03B3">
            <w:pPr>
              <w:rPr>
                <w:rFonts w:asciiTheme="minorHAnsi" w:hAnsiTheme="minorHAnsi" w:cstheme="minorHAnsi"/>
                <w:sz w:val="14"/>
                <w:szCs w:val="14"/>
              </w:rPr>
            </w:pPr>
          </w:p>
        </w:tc>
        <w:tc>
          <w:tcPr>
            <w:tcW w:w="3402" w:type="dxa"/>
          </w:tcPr>
          <w:p w14:paraId="109FBE2F" w14:textId="77777777" w:rsidR="006A03B3" w:rsidRPr="007404A7" w:rsidRDefault="006A03B3" w:rsidP="006A03B3">
            <w:pPr>
              <w:rPr>
                <w:rFonts w:asciiTheme="minorHAnsi" w:hAnsiTheme="minorHAnsi" w:cstheme="minorHAnsi"/>
                <w:sz w:val="14"/>
                <w:szCs w:val="14"/>
              </w:rPr>
            </w:pPr>
            <w:r w:rsidRPr="007404A7">
              <w:rPr>
                <w:rFonts w:asciiTheme="minorHAnsi" w:hAnsiTheme="minorHAnsi" w:cstheme="minorHAnsi"/>
                <w:sz w:val="14"/>
                <w:szCs w:val="14"/>
              </w:rPr>
              <w:t>Lesson 3: Marriage</w:t>
            </w:r>
          </w:p>
          <w:p w14:paraId="2E5CE0D8" w14:textId="5B4FDE53" w:rsidR="006A03B3" w:rsidRPr="007404A7" w:rsidRDefault="006A03B3" w:rsidP="006A03B3">
            <w:pPr>
              <w:rPr>
                <w:rFonts w:asciiTheme="minorHAnsi" w:hAnsiTheme="minorHAnsi" w:cstheme="minorHAnsi"/>
                <w:i/>
                <w:sz w:val="14"/>
                <w:szCs w:val="14"/>
              </w:rPr>
            </w:pPr>
            <w:r w:rsidRPr="007404A7">
              <w:rPr>
                <w:rFonts w:asciiTheme="minorHAnsi" w:hAnsiTheme="minorHAnsi" w:cstheme="minorHAnsi"/>
                <w:i/>
                <w:sz w:val="14"/>
                <w:szCs w:val="14"/>
              </w:rPr>
              <w:t>- To understand the concept of marriage.</w:t>
            </w:r>
          </w:p>
        </w:tc>
        <w:tc>
          <w:tcPr>
            <w:tcW w:w="1474" w:type="dxa"/>
            <w:vMerge/>
          </w:tcPr>
          <w:p w14:paraId="3C2A8F3E" w14:textId="77777777" w:rsidR="006A03B3" w:rsidRPr="007404A7" w:rsidRDefault="006A03B3" w:rsidP="006A03B3">
            <w:pPr>
              <w:rPr>
                <w:rFonts w:asciiTheme="minorHAnsi" w:hAnsiTheme="minorHAnsi" w:cstheme="minorHAnsi"/>
                <w:sz w:val="14"/>
                <w:szCs w:val="14"/>
              </w:rPr>
            </w:pPr>
          </w:p>
        </w:tc>
        <w:tc>
          <w:tcPr>
            <w:tcW w:w="3402" w:type="dxa"/>
          </w:tcPr>
          <w:p w14:paraId="5A8B651C" w14:textId="77777777" w:rsidR="006A03B3" w:rsidRPr="007404A7" w:rsidRDefault="006A03B3" w:rsidP="006A03B3">
            <w:pPr>
              <w:rPr>
                <w:rFonts w:asciiTheme="minorHAnsi" w:hAnsiTheme="minorHAnsi" w:cstheme="minorHAnsi"/>
                <w:sz w:val="14"/>
                <w:szCs w:val="14"/>
              </w:rPr>
            </w:pPr>
            <w:r w:rsidRPr="007404A7">
              <w:rPr>
                <w:rFonts w:asciiTheme="minorHAnsi" w:hAnsiTheme="minorHAnsi" w:cstheme="minorHAnsi"/>
                <w:sz w:val="14"/>
                <w:szCs w:val="14"/>
              </w:rPr>
              <w:t>Lesson 5: Taking responsibility for my feelings</w:t>
            </w:r>
          </w:p>
          <w:p w14:paraId="14616922" w14:textId="783CAECE" w:rsidR="006A03B3" w:rsidRPr="007404A7" w:rsidRDefault="006A03B3" w:rsidP="006A03B3">
            <w:pPr>
              <w:rPr>
                <w:rFonts w:asciiTheme="minorHAnsi" w:hAnsiTheme="minorHAnsi" w:cstheme="minorHAnsi"/>
                <w:i/>
                <w:sz w:val="14"/>
                <w:szCs w:val="14"/>
              </w:rPr>
            </w:pPr>
            <w:r w:rsidRPr="007404A7">
              <w:rPr>
                <w:rFonts w:asciiTheme="minorHAnsi" w:hAnsiTheme="minorHAnsi" w:cstheme="minorHAnsi"/>
                <w:i/>
                <w:sz w:val="14"/>
                <w:szCs w:val="14"/>
              </w:rPr>
              <w:t xml:space="preserve">- To </w:t>
            </w:r>
            <w:r w:rsidR="008362EC" w:rsidRPr="007404A7">
              <w:rPr>
                <w:rFonts w:asciiTheme="minorHAnsi" w:hAnsiTheme="minorHAnsi" w:cstheme="minorHAnsi"/>
                <w:i/>
                <w:sz w:val="14"/>
                <w:szCs w:val="14"/>
              </w:rPr>
              <w:t>use vocabulary to describe their feelings and take responsibility for them.</w:t>
            </w:r>
            <w:r w:rsidRPr="007404A7">
              <w:rPr>
                <w:rFonts w:asciiTheme="minorHAnsi" w:hAnsiTheme="minorHAnsi" w:cstheme="minorHAnsi"/>
                <w:i/>
                <w:sz w:val="14"/>
                <w:szCs w:val="14"/>
              </w:rPr>
              <w:t xml:space="preserve"> </w:t>
            </w:r>
          </w:p>
        </w:tc>
      </w:tr>
      <w:tr w:rsidR="006A03B3" w:rsidRPr="00467E20" w14:paraId="717F92B3" w14:textId="77777777" w:rsidTr="008059BD">
        <w:trPr>
          <w:trHeight w:val="45"/>
        </w:trPr>
        <w:tc>
          <w:tcPr>
            <w:tcW w:w="502" w:type="dxa"/>
            <w:vMerge/>
            <w:shd w:val="clear" w:color="auto" w:fill="C5E0B3"/>
          </w:tcPr>
          <w:p w14:paraId="59BCA48B" w14:textId="77777777" w:rsidR="006A03B3" w:rsidRPr="00467E20" w:rsidRDefault="006A03B3" w:rsidP="006A03B3">
            <w:pPr>
              <w:rPr>
                <w:rFonts w:asciiTheme="minorHAnsi" w:hAnsiTheme="minorHAnsi" w:cstheme="minorHAnsi"/>
                <w:sz w:val="14"/>
                <w:szCs w:val="14"/>
              </w:rPr>
            </w:pPr>
          </w:p>
        </w:tc>
        <w:tc>
          <w:tcPr>
            <w:tcW w:w="1474" w:type="dxa"/>
            <w:vMerge/>
          </w:tcPr>
          <w:p w14:paraId="35015A9D" w14:textId="77777777" w:rsidR="006A03B3" w:rsidRPr="007404A7" w:rsidRDefault="006A03B3" w:rsidP="006A03B3">
            <w:pPr>
              <w:rPr>
                <w:rFonts w:asciiTheme="minorHAnsi" w:hAnsiTheme="minorHAnsi" w:cstheme="minorHAnsi"/>
                <w:sz w:val="14"/>
                <w:szCs w:val="14"/>
              </w:rPr>
            </w:pPr>
          </w:p>
        </w:tc>
        <w:tc>
          <w:tcPr>
            <w:tcW w:w="3402" w:type="dxa"/>
            <w:shd w:val="clear" w:color="auto" w:fill="F2F2F2" w:themeFill="background1" w:themeFillShade="F2"/>
          </w:tcPr>
          <w:p w14:paraId="1F1324F9" w14:textId="435677B0" w:rsidR="006A03B3" w:rsidRPr="007404A7" w:rsidRDefault="006A03B3" w:rsidP="006A03B3">
            <w:pPr>
              <w:rPr>
                <w:rFonts w:asciiTheme="minorHAnsi" w:hAnsiTheme="minorHAnsi" w:cstheme="minorHAnsi"/>
                <w:i/>
                <w:sz w:val="14"/>
                <w:szCs w:val="14"/>
              </w:rPr>
            </w:pPr>
          </w:p>
        </w:tc>
        <w:tc>
          <w:tcPr>
            <w:tcW w:w="1474" w:type="dxa"/>
            <w:vMerge/>
          </w:tcPr>
          <w:p w14:paraId="3C7E38FA" w14:textId="77777777" w:rsidR="006A03B3" w:rsidRPr="007404A7" w:rsidRDefault="006A03B3" w:rsidP="006A03B3">
            <w:pPr>
              <w:rPr>
                <w:rFonts w:asciiTheme="minorHAnsi" w:hAnsiTheme="minorHAnsi" w:cstheme="minorHAnsi"/>
                <w:sz w:val="14"/>
                <w:szCs w:val="14"/>
              </w:rPr>
            </w:pPr>
          </w:p>
        </w:tc>
        <w:tc>
          <w:tcPr>
            <w:tcW w:w="3402" w:type="dxa"/>
          </w:tcPr>
          <w:p w14:paraId="2210FA69" w14:textId="77777777" w:rsidR="006A03B3" w:rsidRPr="007404A7" w:rsidRDefault="006A03B3" w:rsidP="006A03B3">
            <w:pPr>
              <w:rPr>
                <w:rFonts w:asciiTheme="minorHAnsi" w:hAnsiTheme="minorHAnsi" w:cstheme="minorHAnsi"/>
                <w:sz w:val="14"/>
                <w:szCs w:val="14"/>
                <w:lang w:val="en-US"/>
              </w:rPr>
            </w:pPr>
            <w:r w:rsidRPr="007404A7">
              <w:rPr>
                <w:rFonts w:asciiTheme="minorHAnsi" w:hAnsiTheme="minorHAnsi" w:cstheme="minorHAnsi"/>
                <w:sz w:val="14"/>
                <w:szCs w:val="14"/>
                <w:lang w:val="en-US"/>
              </w:rPr>
              <w:t>Lesson 4: Respecting myself</w:t>
            </w:r>
          </w:p>
          <w:p w14:paraId="6A1E344E" w14:textId="006342F9" w:rsidR="006A03B3" w:rsidRPr="007404A7" w:rsidRDefault="006A03B3" w:rsidP="006A03B3">
            <w:pPr>
              <w:rPr>
                <w:rFonts w:asciiTheme="minorHAnsi" w:hAnsiTheme="minorHAnsi" w:cstheme="minorHAnsi"/>
                <w:i/>
                <w:sz w:val="14"/>
                <w:szCs w:val="14"/>
              </w:rPr>
            </w:pPr>
            <w:r w:rsidRPr="007404A7">
              <w:rPr>
                <w:rFonts w:asciiTheme="minorHAnsi" w:hAnsiTheme="minorHAnsi" w:cstheme="minorHAnsi"/>
                <w:i/>
                <w:sz w:val="14"/>
                <w:szCs w:val="14"/>
              </w:rPr>
              <w:t>- To begin to understand self-respect.</w:t>
            </w:r>
          </w:p>
        </w:tc>
        <w:tc>
          <w:tcPr>
            <w:tcW w:w="1474" w:type="dxa"/>
            <w:vMerge/>
          </w:tcPr>
          <w:p w14:paraId="23C994B1" w14:textId="77777777" w:rsidR="006A03B3" w:rsidRPr="007404A7" w:rsidRDefault="006A03B3" w:rsidP="006A03B3">
            <w:pPr>
              <w:rPr>
                <w:rFonts w:asciiTheme="minorHAnsi" w:hAnsiTheme="minorHAnsi" w:cstheme="minorHAnsi"/>
                <w:sz w:val="14"/>
                <w:szCs w:val="14"/>
              </w:rPr>
            </w:pPr>
          </w:p>
        </w:tc>
        <w:tc>
          <w:tcPr>
            <w:tcW w:w="3402" w:type="dxa"/>
          </w:tcPr>
          <w:p w14:paraId="5688110D" w14:textId="77777777" w:rsidR="006A03B3" w:rsidRPr="007404A7" w:rsidRDefault="006A03B3" w:rsidP="006A03B3">
            <w:pPr>
              <w:rPr>
                <w:rFonts w:asciiTheme="minorHAnsi" w:hAnsiTheme="minorHAnsi" w:cstheme="minorHAnsi"/>
                <w:sz w:val="14"/>
                <w:szCs w:val="14"/>
              </w:rPr>
            </w:pPr>
            <w:r w:rsidRPr="007404A7">
              <w:rPr>
                <w:rFonts w:asciiTheme="minorHAnsi" w:hAnsiTheme="minorHAnsi" w:cstheme="minorHAnsi"/>
                <w:sz w:val="14"/>
                <w:szCs w:val="14"/>
              </w:rPr>
              <w:t>Lesson 6: Healthy meals</w:t>
            </w:r>
          </w:p>
          <w:p w14:paraId="2346E302" w14:textId="3D02FEF5" w:rsidR="006A03B3" w:rsidRPr="007404A7" w:rsidRDefault="006A03B3" w:rsidP="006A03B3">
            <w:pPr>
              <w:rPr>
                <w:rFonts w:asciiTheme="minorHAnsi" w:hAnsiTheme="minorHAnsi" w:cstheme="minorHAnsi"/>
                <w:i/>
                <w:sz w:val="14"/>
                <w:szCs w:val="14"/>
              </w:rPr>
            </w:pPr>
            <w:r w:rsidRPr="007404A7">
              <w:rPr>
                <w:rFonts w:asciiTheme="minorHAnsi" w:hAnsiTheme="minorHAnsi" w:cstheme="minorHAnsi"/>
                <w:i/>
                <w:sz w:val="14"/>
                <w:szCs w:val="14"/>
              </w:rPr>
              <w:t>- To understand and be able to plan healthy meals.</w:t>
            </w:r>
          </w:p>
        </w:tc>
      </w:tr>
      <w:tr w:rsidR="006A03B3" w:rsidRPr="00467E20" w14:paraId="44F3D548" w14:textId="77777777" w:rsidTr="008059BD">
        <w:trPr>
          <w:trHeight w:val="374"/>
        </w:trPr>
        <w:tc>
          <w:tcPr>
            <w:tcW w:w="502" w:type="dxa"/>
            <w:vMerge/>
            <w:shd w:val="clear" w:color="auto" w:fill="C5E0B3"/>
          </w:tcPr>
          <w:p w14:paraId="462BC81A" w14:textId="77777777" w:rsidR="006A03B3" w:rsidRPr="00467E20" w:rsidRDefault="006A03B3" w:rsidP="006A03B3">
            <w:pPr>
              <w:rPr>
                <w:rFonts w:asciiTheme="minorHAnsi" w:hAnsiTheme="minorHAnsi" w:cstheme="minorHAnsi"/>
                <w:sz w:val="14"/>
                <w:szCs w:val="14"/>
              </w:rPr>
            </w:pPr>
          </w:p>
        </w:tc>
        <w:tc>
          <w:tcPr>
            <w:tcW w:w="1474" w:type="dxa"/>
            <w:vMerge/>
          </w:tcPr>
          <w:p w14:paraId="18A856A7" w14:textId="77777777" w:rsidR="006A03B3" w:rsidRPr="007404A7" w:rsidRDefault="006A03B3" w:rsidP="006A03B3">
            <w:pPr>
              <w:rPr>
                <w:rFonts w:asciiTheme="minorHAnsi" w:hAnsiTheme="minorHAnsi" w:cstheme="minorHAnsi"/>
                <w:sz w:val="14"/>
                <w:szCs w:val="14"/>
              </w:rPr>
            </w:pPr>
          </w:p>
        </w:tc>
        <w:tc>
          <w:tcPr>
            <w:tcW w:w="3402" w:type="dxa"/>
            <w:shd w:val="clear" w:color="auto" w:fill="F2F2F2" w:themeFill="background1" w:themeFillShade="F2"/>
          </w:tcPr>
          <w:p w14:paraId="61B5B676" w14:textId="673A8329" w:rsidR="006A03B3" w:rsidRPr="007404A7" w:rsidRDefault="006A03B3" w:rsidP="006A03B3">
            <w:pPr>
              <w:rPr>
                <w:rFonts w:asciiTheme="minorHAnsi" w:hAnsiTheme="minorHAnsi" w:cstheme="minorHAnsi"/>
                <w:i/>
                <w:sz w:val="14"/>
                <w:szCs w:val="14"/>
                <w:lang w:val="en-US"/>
              </w:rPr>
            </w:pPr>
          </w:p>
        </w:tc>
        <w:tc>
          <w:tcPr>
            <w:tcW w:w="1474" w:type="dxa"/>
            <w:vMerge/>
          </w:tcPr>
          <w:p w14:paraId="1325BB04" w14:textId="77777777" w:rsidR="006A03B3" w:rsidRPr="007404A7" w:rsidRDefault="006A03B3" w:rsidP="006A03B3">
            <w:pPr>
              <w:rPr>
                <w:rFonts w:asciiTheme="minorHAnsi" w:hAnsiTheme="minorHAnsi" w:cstheme="minorHAnsi"/>
                <w:sz w:val="14"/>
                <w:szCs w:val="14"/>
              </w:rPr>
            </w:pPr>
          </w:p>
        </w:tc>
        <w:tc>
          <w:tcPr>
            <w:tcW w:w="3402" w:type="dxa"/>
          </w:tcPr>
          <w:p w14:paraId="7B0D001A" w14:textId="77777777" w:rsidR="006A03B3" w:rsidRPr="007404A7" w:rsidRDefault="006A03B3" w:rsidP="006A03B3">
            <w:pPr>
              <w:rPr>
                <w:rFonts w:asciiTheme="minorHAnsi" w:hAnsiTheme="minorHAnsi" w:cstheme="minorHAnsi"/>
                <w:sz w:val="14"/>
                <w:szCs w:val="14"/>
              </w:rPr>
            </w:pPr>
            <w:r w:rsidRPr="007404A7">
              <w:rPr>
                <w:rFonts w:asciiTheme="minorHAnsi" w:hAnsiTheme="minorHAnsi" w:cstheme="minorHAnsi"/>
                <w:sz w:val="14"/>
                <w:szCs w:val="14"/>
              </w:rPr>
              <w:t>Lesson 5: Family life</w:t>
            </w:r>
          </w:p>
          <w:p w14:paraId="510D2A5B" w14:textId="3CC9E7BF" w:rsidR="006A03B3" w:rsidRPr="007404A7" w:rsidRDefault="006A03B3" w:rsidP="006A03B3">
            <w:pPr>
              <w:rPr>
                <w:rFonts w:asciiTheme="minorHAnsi" w:hAnsiTheme="minorHAnsi" w:cstheme="minorHAnsi"/>
                <w:i/>
                <w:sz w:val="14"/>
                <w:szCs w:val="14"/>
              </w:rPr>
            </w:pPr>
            <w:r w:rsidRPr="007404A7">
              <w:rPr>
                <w:rFonts w:asciiTheme="minorHAnsi" w:hAnsiTheme="minorHAnsi" w:cstheme="minorHAnsi"/>
                <w:i/>
                <w:sz w:val="14"/>
                <w:szCs w:val="14"/>
              </w:rPr>
              <w:t>- To begin to understand that family relationships can sometimes make children feel unhappy and what they can do if this happens.</w:t>
            </w:r>
          </w:p>
        </w:tc>
        <w:tc>
          <w:tcPr>
            <w:tcW w:w="1474" w:type="dxa"/>
            <w:vMerge/>
          </w:tcPr>
          <w:p w14:paraId="011ECC17" w14:textId="77777777" w:rsidR="006A03B3" w:rsidRPr="007404A7" w:rsidRDefault="006A03B3" w:rsidP="006A03B3">
            <w:pPr>
              <w:rPr>
                <w:rFonts w:asciiTheme="minorHAnsi" w:hAnsiTheme="minorHAnsi" w:cstheme="minorHAnsi"/>
                <w:sz w:val="14"/>
                <w:szCs w:val="14"/>
              </w:rPr>
            </w:pPr>
          </w:p>
        </w:tc>
        <w:tc>
          <w:tcPr>
            <w:tcW w:w="3402" w:type="dxa"/>
          </w:tcPr>
          <w:p w14:paraId="36FBD1AC" w14:textId="77777777" w:rsidR="006A03B3" w:rsidRPr="007404A7" w:rsidRDefault="006A03B3" w:rsidP="006A03B3">
            <w:pPr>
              <w:rPr>
                <w:rFonts w:asciiTheme="minorHAnsi" w:hAnsiTheme="minorHAnsi" w:cstheme="minorHAnsi"/>
                <w:sz w:val="14"/>
                <w:szCs w:val="14"/>
              </w:rPr>
            </w:pPr>
            <w:r w:rsidRPr="007404A7">
              <w:rPr>
                <w:rFonts w:asciiTheme="minorHAnsi" w:hAnsiTheme="minorHAnsi" w:cstheme="minorHAnsi"/>
                <w:sz w:val="14"/>
                <w:szCs w:val="14"/>
              </w:rPr>
              <w:t xml:space="preserve">Lesson 7: Sun safety </w:t>
            </w:r>
          </w:p>
          <w:p w14:paraId="25EB0A38" w14:textId="0030950B" w:rsidR="006A03B3" w:rsidRPr="007404A7" w:rsidRDefault="006A03B3" w:rsidP="006A03B3">
            <w:pPr>
              <w:rPr>
                <w:rFonts w:asciiTheme="minorHAnsi" w:hAnsiTheme="minorHAnsi" w:cstheme="minorHAnsi"/>
                <w:i/>
                <w:sz w:val="14"/>
                <w:szCs w:val="14"/>
              </w:rPr>
            </w:pPr>
            <w:r w:rsidRPr="007404A7">
              <w:rPr>
                <w:rFonts w:asciiTheme="minorHAnsi" w:hAnsiTheme="minorHAnsi" w:cstheme="minorHAnsi"/>
                <w:i/>
                <w:sz w:val="14"/>
                <w:szCs w:val="14"/>
              </w:rPr>
              <w:t>- To understand risks associated with the sun and how these can be avoided</w:t>
            </w:r>
            <w:r w:rsidR="008362EC" w:rsidRPr="007404A7">
              <w:rPr>
                <w:rFonts w:asciiTheme="minorHAnsi" w:hAnsiTheme="minorHAnsi" w:cstheme="minorHAnsi"/>
                <w:i/>
                <w:sz w:val="14"/>
                <w:szCs w:val="14"/>
              </w:rPr>
              <w:t>.</w:t>
            </w:r>
          </w:p>
        </w:tc>
      </w:tr>
      <w:tr w:rsidR="006A03B3" w:rsidRPr="00467E20" w14:paraId="29EADC01" w14:textId="77777777" w:rsidTr="008059BD">
        <w:trPr>
          <w:trHeight w:val="45"/>
        </w:trPr>
        <w:tc>
          <w:tcPr>
            <w:tcW w:w="502" w:type="dxa"/>
            <w:vMerge/>
            <w:shd w:val="clear" w:color="auto" w:fill="C5E0B3"/>
          </w:tcPr>
          <w:p w14:paraId="5949FF90" w14:textId="77777777" w:rsidR="006A03B3" w:rsidRPr="00467E20" w:rsidRDefault="006A03B3" w:rsidP="006A03B3">
            <w:pPr>
              <w:rPr>
                <w:rFonts w:asciiTheme="minorHAnsi" w:hAnsiTheme="minorHAnsi" w:cstheme="minorHAnsi"/>
                <w:sz w:val="14"/>
                <w:szCs w:val="14"/>
              </w:rPr>
            </w:pPr>
          </w:p>
        </w:tc>
        <w:tc>
          <w:tcPr>
            <w:tcW w:w="1474" w:type="dxa"/>
            <w:vMerge/>
          </w:tcPr>
          <w:p w14:paraId="06DE15BA" w14:textId="77777777" w:rsidR="006A03B3" w:rsidRPr="007404A7" w:rsidRDefault="006A03B3" w:rsidP="006A03B3">
            <w:pPr>
              <w:rPr>
                <w:rFonts w:asciiTheme="minorHAnsi" w:hAnsiTheme="minorHAnsi" w:cstheme="minorHAnsi"/>
                <w:sz w:val="14"/>
                <w:szCs w:val="14"/>
              </w:rPr>
            </w:pPr>
          </w:p>
        </w:tc>
        <w:tc>
          <w:tcPr>
            <w:tcW w:w="3402" w:type="dxa"/>
            <w:shd w:val="clear" w:color="auto" w:fill="F2F2F2" w:themeFill="background1" w:themeFillShade="F2"/>
          </w:tcPr>
          <w:p w14:paraId="02BA0AD4" w14:textId="4AC6AF22" w:rsidR="006A03B3" w:rsidRPr="007404A7" w:rsidRDefault="006A03B3" w:rsidP="006A03B3">
            <w:pPr>
              <w:rPr>
                <w:rFonts w:asciiTheme="minorHAnsi" w:hAnsiTheme="minorHAnsi" w:cstheme="minorHAnsi"/>
                <w:i/>
                <w:sz w:val="14"/>
                <w:szCs w:val="14"/>
              </w:rPr>
            </w:pPr>
          </w:p>
        </w:tc>
        <w:tc>
          <w:tcPr>
            <w:tcW w:w="1474" w:type="dxa"/>
            <w:vMerge/>
          </w:tcPr>
          <w:p w14:paraId="363E25BB" w14:textId="77777777" w:rsidR="006A03B3" w:rsidRPr="007404A7" w:rsidRDefault="006A03B3" w:rsidP="006A03B3">
            <w:pPr>
              <w:rPr>
                <w:rFonts w:asciiTheme="minorHAnsi" w:hAnsiTheme="minorHAnsi" w:cstheme="minorHAnsi"/>
                <w:sz w:val="14"/>
                <w:szCs w:val="14"/>
              </w:rPr>
            </w:pPr>
          </w:p>
        </w:tc>
        <w:tc>
          <w:tcPr>
            <w:tcW w:w="3402" w:type="dxa"/>
          </w:tcPr>
          <w:p w14:paraId="28CC6DD1" w14:textId="77777777" w:rsidR="006A03B3" w:rsidRPr="007404A7" w:rsidRDefault="006A03B3" w:rsidP="006A03B3">
            <w:pPr>
              <w:rPr>
                <w:rFonts w:asciiTheme="minorHAnsi" w:hAnsiTheme="minorHAnsi" w:cstheme="minorHAnsi"/>
                <w:sz w:val="14"/>
                <w:szCs w:val="14"/>
              </w:rPr>
            </w:pPr>
            <w:r w:rsidRPr="007404A7">
              <w:rPr>
                <w:rFonts w:asciiTheme="minorHAnsi" w:hAnsiTheme="minorHAnsi" w:cstheme="minorHAnsi"/>
                <w:sz w:val="14"/>
                <w:szCs w:val="14"/>
              </w:rPr>
              <w:t>Lesson 6: Bullying</w:t>
            </w:r>
          </w:p>
          <w:p w14:paraId="1D6A8269" w14:textId="459DC630" w:rsidR="006A03B3" w:rsidRPr="007404A7" w:rsidRDefault="006A03B3" w:rsidP="006A03B3">
            <w:pPr>
              <w:rPr>
                <w:rFonts w:asciiTheme="minorHAnsi" w:hAnsiTheme="minorHAnsi" w:cstheme="minorHAnsi"/>
                <w:i/>
                <w:sz w:val="14"/>
                <w:szCs w:val="14"/>
              </w:rPr>
            </w:pPr>
            <w:r w:rsidRPr="007404A7">
              <w:rPr>
                <w:rFonts w:asciiTheme="minorHAnsi" w:hAnsiTheme="minorHAnsi" w:cstheme="minorHAnsi"/>
                <w:i/>
                <w:sz w:val="14"/>
                <w:szCs w:val="14"/>
              </w:rPr>
              <w:t>- To understand more about bullying and how to get help.</w:t>
            </w:r>
          </w:p>
        </w:tc>
        <w:tc>
          <w:tcPr>
            <w:tcW w:w="1474" w:type="dxa"/>
            <w:vMerge/>
          </w:tcPr>
          <w:p w14:paraId="1A19A6C7" w14:textId="77777777" w:rsidR="006A03B3" w:rsidRPr="007404A7" w:rsidRDefault="006A03B3" w:rsidP="006A03B3">
            <w:pPr>
              <w:rPr>
                <w:rFonts w:asciiTheme="minorHAnsi" w:hAnsiTheme="minorHAnsi" w:cstheme="minorHAnsi"/>
                <w:sz w:val="14"/>
                <w:szCs w:val="14"/>
              </w:rPr>
            </w:pPr>
          </w:p>
        </w:tc>
        <w:tc>
          <w:tcPr>
            <w:tcW w:w="3402" w:type="dxa"/>
            <w:shd w:val="clear" w:color="auto" w:fill="F2F2F2" w:themeFill="background1" w:themeFillShade="F2"/>
          </w:tcPr>
          <w:p w14:paraId="106265DF" w14:textId="31CD27F6" w:rsidR="006A03B3" w:rsidRPr="007404A7" w:rsidRDefault="006A03B3" w:rsidP="006A03B3">
            <w:pPr>
              <w:rPr>
                <w:rFonts w:asciiTheme="minorHAnsi" w:hAnsiTheme="minorHAnsi" w:cstheme="minorHAnsi"/>
                <w:i/>
                <w:sz w:val="14"/>
                <w:szCs w:val="14"/>
              </w:rPr>
            </w:pPr>
          </w:p>
        </w:tc>
      </w:tr>
      <w:tr w:rsidR="006A03B3" w:rsidRPr="00467E20" w14:paraId="10A2DBE0" w14:textId="77777777" w:rsidTr="008059BD">
        <w:trPr>
          <w:trHeight w:val="485"/>
        </w:trPr>
        <w:tc>
          <w:tcPr>
            <w:tcW w:w="502" w:type="dxa"/>
            <w:vMerge/>
            <w:shd w:val="clear" w:color="auto" w:fill="C5E0B3"/>
          </w:tcPr>
          <w:p w14:paraId="3206CA7C" w14:textId="77777777" w:rsidR="006A03B3" w:rsidRPr="00467E20" w:rsidRDefault="006A03B3" w:rsidP="006A03B3">
            <w:pPr>
              <w:rPr>
                <w:rFonts w:asciiTheme="minorHAnsi" w:hAnsiTheme="minorHAnsi" w:cstheme="minorHAnsi"/>
                <w:sz w:val="14"/>
                <w:szCs w:val="14"/>
              </w:rPr>
            </w:pPr>
          </w:p>
        </w:tc>
        <w:tc>
          <w:tcPr>
            <w:tcW w:w="1474" w:type="dxa"/>
            <w:vMerge/>
          </w:tcPr>
          <w:p w14:paraId="4992D2C2" w14:textId="77777777" w:rsidR="006A03B3" w:rsidRPr="007404A7" w:rsidRDefault="006A03B3" w:rsidP="006A03B3">
            <w:pPr>
              <w:rPr>
                <w:rFonts w:asciiTheme="minorHAnsi" w:hAnsiTheme="minorHAnsi" w:cstheme="minorHAnsi"/>
                <w:sz w:val="14"/>
                <w:szCs w:val="14"/>
              </w:rPr>
            </w:pPr>
          </w:p>
        </w:tc>
        <w:tc>
          <w:tcPr>
            <w:tcW w:w="3402" w:type="dxa"/>
            <w:shd w:val="clear" w:color="auto" w:fill="F2F2F2" w:themeFill="background1" w:themeFillShade="F2"/>
          </w:tcPr>
          <w:p w14:paraId="0B8F7D60" w14:textId="43399321" w:rsidR="006A03B3" w:rsidRPr="007404A7" w:rsidRDefault="006A03B3" w:rsidP="006A03B3">
            <w:pPr>
              <w:rPr>
                <w:rFonts w:asciiTheme="minorHAnsi" w:hAnsiTheme="minorHAnsi" w:cstheme="minorHAnsi"/>
                <w:i/>
                <w:sz w:val="14"/>
                <w:szCs w:val="14"/>
              </w:rPr>
            </w:pPr>
          </w:p>
        </w:tc>
        <w:tc>
          <w:tcPr>
            <w:tcW w:w="1474" w:type="dxa"/>
            <w:vMerge/>
          </w:tcPr>
          <w:p w14:paraId="1AC97D1B" w14:textId="77777777" w:rsidR="006A03B3" w:rsidRPr="007404A7" w:rsidRDefault="006A03B3" w:rsidP="006A03B3">
            <w:pPr>
              <w:rPr>
                <w:rFonts w:asciiTheme="minorHAnsi" w:hAnsiTheme="minorHAnsi" w:cstheme="minorHAnsi"/>
                <w:sz w:val="14"/>
                <w:szCs w:val="14"/>
              </w:rPr>
            </w:pPr>
          </w:p>
        </w:tc>
        <w:tc>
          <w:tcPr>
            <w:tcW w:w="3402" w:type="dxa"/>
          </w:tcPr>
          <w:p w14:paraId="7B92CDE8" w14:textId="77777777" w:rsidR="006A03B3" w:rsidRPr="007404A7" w:rsidRDefault="006A03B3" w:rsidP="006A03B3">
            <w:pPr>
              <w:rPr>
                <w:rFonts w:asciiTheme="minorHAnsi" w:hAnsiTheme="minorHAnsi" w:cstheme="minorHAnsi"/>
                <w:iCs/>
                <w:sz w:val="14"/>
                <w:szCs w:val="14"/>
              </w:rPr>
            </w:pPr>
            <w:r w:rsidRPr="007404A7">
              <w:rPr>
                <w:rFonts w:asciiTheme="minorHAnsi" w:hAnsiTheme="minorHAnsi" w:cstheme="minorHAnsi"/>
                <w:iCs/>
                <w:sz w:val="14"/>
                <w:szCs w:val="14"/>
              </w:rPr>
              <w:t>Lesson 8: Stereotype: race and religion</w:t>
            </w:r>
          </w:p>
          <w:p w14:paraId="7AF493D1" w14:textId="58DE7D5E" w:rsidR="008362EC" w:rsidRPr="007404A7" w:rsidRDefault="008362EC" w:rsidP="008362EC">
            <w:pPr>
              <w:rPr>
                <w:rFonts w:asciiTheme="minorHAnsi" w:hAnsiTheme="minorHAnsi" w:cstheme="minorHAnsi"/>
                <w:i/>
                <w:sz w:val="14"/>
                <w:szCs w:val="14"/>
              </w:rPr>
            </w:pPr>
            <w:r w:rsidRPr="007404A7">
              <w:rPr>
                <w:rFonts w:asciiTheme="minorHAnsi" w:hAnsiTheme="minorHAnsi" w:cstheme="minorHAnsi"/>
                <w:i/>
                <w:sz w:val="14"/>
                <w:szCs w:val="14"/>
              </w:rPr>
              <w:t>- To explore the impact of stereotypes and how they can lead to discrimination.</w:t>
            </w:r>
          </w:p>
        </w:tc>
        <w:tc>
          <w:tcPr>
            <w:tcW w:w="1474" w:type="dxa"/>
            <w:vMerge/>
          </w:tcPr>
          <w:p w14:paraId="13D7A247" w14:textId="77777777" w:rsidR="006A03B3" w:rsidRPr="007404A7" w:rsidRDefault="006A03B3" w:rsidP="006A03B3">
            <w:pPr>
              <w:rPr>
                <w:rFonts w:asciiTheme="minorHAnsi" w:hAnsiTheme="minorHAnsi" w:cstheme="minorHAnsi"/>
                <w:sz w:val="14"/>
                <w:szCs w:val="14"/>
              </w:rPr>
            </w:pPr>
          </w:p>
        </w:tc>
        <w:tc>
          <w:tcPr>
            <w:tcW w:w="3402" w:type="dxa"/>
            <w:shd w:val="clear" w:color="auto" w:fill="F2F2F2" w:themeFill="background1" w:themeFillShade="F2"/>
          </w:tcPr>
          <w:p w14:paraId="52794041" w14:textId="5B23675A" w:rsidR="006A03B3" w:rsidRPr="007404A7" w:rsidRDefault="006A03B3" w:rsidP="006A03B3">
            <w:pPr>
              <w:rPr>
                <w:rFonts w:asciiTheme="minorHAnsi" w:hAnsiTheme="minorHAnsi" w:cstheme="minorHAnsi"/>
                <w:sz w:val="14"/>
                <w:szCs w:val="14"/>
              </w:rPr>
            </w:pPr>
          </w:p>
        </w:tc>
      </w:tr>
      <w:tr w:rsidR="006A03B3" w:rsidRPr="00467E20" w14:paraId="475273B7" w14:textId="77777777" w:rsidTr="008059BD">
        <w:trPr>
          <w:trHeight w:val="45"/>
        </w:trPr>
        <w:tc>
          <w:tcPr>
            <w:tcW w:w="502" w:type="dxa"/>
            <w:vMerge/>
            <w:shd w:val="clear" w:color="auto" w:fill="C5E0B3"/>
          </w:tcPr>
          <w:p w14:paraId="6EC006DF" w14:textId="77777777" w:rsidR="006A03B3" w:rsidRPr="00467E20" w:rsidRDefault="006A03B3" w:rsidP="006A03B3">
            <w:pPr>
              <w:rPr>
                <w:rFonts w:asciiTheme="minorHAnsi" w:hAnsiTheme="minorHAnsi" w:cstheme="minorHAnsi"/>
                <w:sz w:val="14"/>
                <w:szCs w:val="14"/>
              </w:rPr>
            </w:pPr>
          </w:p>
        </w:tc>
        <w:tc>
          <w:tcPr>
            <w:tcW w:w="1474" w:type="dxa"/>
            <w:shd w:val="clear" w:color="auto" w:fill="C5E0B3" w:themeFill="accent6" w:themeFillTint="66"/>
          </w:tcPr>
          <w:p w14:paraId="57D49BAF" w14:textId="77777777" w:rsidR="006A03B3" w:rsidRPr="007404A7" w:rsidRDefault="006A03B3" w:rsidP="006A03B3">
            <w:pPr>
              <w:rPr>
                <w:rFonts w:asciiTheme="minorHAnsi" w:hAnsiTheme="minorHAnsi" w:cstheme="minorHAnsi"/>
                <w:b/>
                <w:sz w:val="14"/>
                <w:szCs w:val="14"/>
              </w:rPr>
            </w:pPr>
            <w:r w:rsidRPr="007404A7">
              <w:rPr>
                <w:rFonts w:asciiTheme="minorHAnsi" w:hAnsiTheme="minorHAnsi" w:cstheme="minorHAnsi"/>
                <w:b/>
                <w:sz w:val="14"/>
                <w:szCs w:val="14"/>
              </w:rPr>
              <w:t>Topic</w:t>
            </w:r>
          </w:p>
        </w:tc>
        <w:tc>
          <w:tcPr>
            <w:tcW w:w="3402" w:type="dxa"/>
            <w:shd w:val="clear" w:color="auto" w:fill="C5E0B3" w:themeFill="accent6" w:themeFillTint="66"/>
          </w:tcPr>
          <w:p w14:paraId="12658063" w14:textId="77777777" w:rsidR="006A03B3" w:rsidRPr="007404A7" w:rsidRDefault="006A03B3" w:rsidP="006A03B3">
            <w:pPr>
              <w:rPr>
                <w:rFonts w:asciiTheme="minorHAnsi" w:hAnsiTheme="minorHAnsi" w:cstheme="minorHAnsi"/>
                <w:b/>
                <w:sz w:val="14"/>
                <w:szCs w:val="14"/>
              </w:rPr>
            </w:pPr>
            <w:r w:rsidRPr="007404A7">
              <w:rPr>
                <w:rFonts w:asciiTheme="minorHAnsi" w:hAnsiTheme="minorHAnsi" w:cstheme="minorHAnsi"/>
                <w:b/>
                <w:sz w:val="14"/>
                <w:szCs w:val="14"/>
              </w:rPr>
              <w:t>Key Areas</w:t>
            </w:r>
          </w:p>
        </w:tc>
        <w:tc>
          <w:tcPr>
            <w:tcW w:w="1474" w:type="dxa"/>
            <w:shd w:val="clear" w:color="auto" w:fill="C5E0B3" w:themeFill="accent6" w:themeFillTint="66"/>
          </w:tcPr>
          <w:p w14:paraId="5AFB1A73" w14:textId="77777777" w:rsidR="006A03B3" w:rsidRPr="007404A7" w:rsidRDefault="006A03B3" w:rsidP="006A03B3">
            <w:pPr>
              <w:rPr>
                <w:rFonts w:asciiTheme="minorHAnsi" w:hAnsiTheme="minorHAnsi" w:cstheme="minorHAnsi"/>
                <w:b/>
                <w:sz w:val="14"/>
                <w:szCs w:val="14"/>
              </w:rPr>
            </w:pPr>
            <w:r w:rsidRPr="007404A7">
              <w:rPr>
                <w:rFonts w:asciiTheme="minorHAnsi" w:hAnsiTheme="minorHAnsi" w:cstheme="minorHAnsi"/>
                <w:b/>
                <w:sz w:val="14"/>
                <w:szCs w:val="14"/>
              </w:rPr>
              <w:t>Topic</w:t>
            </w:r>
          </w:p>
        </w:tc>
        <w:tc>
          <w:tcPr>
            <w:tcW w:w="3402" w:type="dxa"/>
            <w:shd w:val="clear" w:color="auto" w:fill="C5E0B3" w:themeFill="accent6" w:themeFillTint="66"/>
          </w:tcPr>
          <w:p w14:paraId="6E32885D" w14:textId="77777777" w:rsidR="006A03B3" w:rsidRPr="007404A7" w:rsidRDefault="006A03B3" w:rsidP="006A03B3">
            <w:pPr>
              <w:rPr>
                <w:rFonts w:asciiTheme="minorHAnsi" w:hAnsiTheme="minorHAnsi" w:cstheme="minorHAnsi"/>
                <w:b/>
                <w:sz w:val="14"/>
                <w:szCs w:val="14"/>
              </w:rPr>
            </w:pPr>
            <w:r w:rsidRPr="007404A7">
              <w:rPr>
                <w:rFonts w:asciiTheme="minorHAnsi" w:hAnsiTheme="minorHAnsi" w:cstheme="minorHAnsi"/>
                <w:b/>
                <w:sz w:val="14"/>
                <w:szCs w:val="14"/>
              </w:rPr>
              <w:t>Key Areas</w:t>
            </w:r>
          </w:p>
        </w:tc>
        <w:tc>
          <w:tcPr>
            <w:tcW w:w="1474" w:type="dxa"/>
            <w:shd w:val="clear" w:color="auto" w:fill="C5E0B3" w:themeFill="accent6" w:themeFillTint="66"/>
          </w:tcPr>
          <w:p w14:paraId="23A648C7" w14:textId="77777777" w:rsidR="006A03B3" w:rsidRPr="007404A7" w:rsidRDefault="006A03B3" w:rsidP="006A03B3">
            <w:pPr>
              <w:rPr>
                <w:rFonts w:asciiTheme="minorHAnsi" w:hAnsiTheme="minorHAnsi" w:cstheme="minorHAnsi"/>
                <w:b/>
                <w:sz w:val="14"/>
                <w:szCs w:val="14"/>
              </w:rPr>
            </w:pPr>
            <w:r w:rsidRPr="007404A7">
              <w:rPr>
                <w:rFonts w:asciiTheme="minorHAnsi" w:hAnsiTheme="minorHAnsi" w:cstheme="minorHAnsi"/>
                <w:b/>
                <w:sz w:val="14"/>
                <w:szCs w:val="14"/>
              </w:rPr>
              <w:t>Topic</w:t>
            </w:r>
          </w:p>
        </w:tc>
        <w:tc>
          <w:tcPr>
            <w:tcW w:w="3402" w:type="dxa"/>
            <w:shd w:val="clear" w:color="auto" w:fill="C5E0B3" w:themeFill="accent6" w:themeFillTint="66"/>
          </w:tcPr>
          <w:p w14:paraId="3D42D0D6" w14:textId="7840DF21" w:rsidR="006A03B3" w:rsidRPr="007404A7" w:rsidRDefault="006A03B3" w:rsidP="006A03B3">
            <w:pPr>
              <w:rPr>
                <w:rFonts w:asciiTheme="minorHAnsi" w:hAnsiTheme="minorHAnsi" w:cstheme="minorHAnsi"/>
                <w:b/>
                <w:sz w:val="14"/>
                <w:szCs w:val="14"/>
              </w:rPr>
            </w:pPr>
          </w:p>
        </w:tc>
      </w:tr>
      <w:tr w:rsidR="006A03B3" w:rsidRPr="00467E20" w14:paraId="47D4F877" w14:textId="77777777" w:rsidTr="00020E98">
        <w:trPr>
          <w:trHeight w:val="45"/>
        </w:trPr>
        <w:tc>
          <w:tcPr>
            <w:tcW w:w="502" w:type="dxa"/>
            <w:vMerge/>
            <w:shd w:val="clear" w:color="auto" w:fill="C5E0B3"/>
          </w:tcPr>
          <w:p w14:paraId="412E0261" w14:textId="77777777" w:rsidR="006A03B3" w:rsidRPr="00467E20" w:rsidRDefault="006A03B3" w:rsidP="006A03B3">
            <w:pPr>
              <w:rPr>
                <w:rFonts w:asciiTheme="minorHAnsi" w:hAnsiTheme="minorHAnsi" w:cstheme="minorHAnsi"/>
                <w:sz w:val="14"/>
                <w:szCs w:val="14"/>
              </w:rPr>
            </w:pPr>
          </w:p>
        </w:tc>
        <w:tc>
          <w:tcPr>
            <w:tcW w:w="1474" w:type="dxa"/>
            <w:vMerge w:val="restart"/>
          </w:tcPr>
          <w:p w14:paraId="5E2FC19A" w14:textId="77777777" w:rsidR="006A03B3" w:rsidRPr="007404A7" w:rsidRDefault="006A03B3" w:rsidP="006A03B3">
            <w:pPr>
              <w:rPr>
                <w:rFonts w:asciiTheme="minorHAnsi" w:hAnsiTheme="minorHAnsi" w:cstheme="minorHAnsi"/>
                <w:b/>
                <w:bCs/>
                <w:iCs/>
                <w:sz w:val="14"/>
                <w:szCs w:val="14"/>
              </w:rPr>
            </w:pPr>
            <w:r w:rsidRPr="007404A7">
              <w:rPr>
                <w:rFonts w:asciiTheme="minorHAnsi" w:hAnsiTheme="minorHAnsi" w:cstheme="minorHAnsi"/>
                <w:b/>
                <w:bCs/>
                <w:iCs/>
                <w:sz w:val="14"/>
                <w:szCs w:val="14"/>
              </w:rPr>
              <w:t>Safety and the Changing Body</w:t>
            </w:r>
          </w:p>
          <w:p w14:paraId="05E95EB5" w14:textId="35CD94BE" w:rsidR="006A03B3" w:rsidRPr="007404A7" w:rsidRDefault="006A03B3" w:rsidP="006A03B3">
            <w:pPr>
              <w:rPr>
                <w:rFonts w:asciiTheme="minorHAnsi" w:hAnsiTheme="minorHAnsi" w:cstheme="minorHAnsi"/>
                <w:b/>
                <w:bCs/>
                <w:iCs/>
                <w:sz w:val="14"/>
                <w:szCs w:val="14"/>
              </w:rPr>
            </w:pPr>
          </w:p>
        </w:tc>
        <w:tc>
          <w:tcPr>
            <w:tcW w:w="3402" w:type="dxa"/>
            <w:shd w:val="clear" w:color="auto" w:fill="auto"/>
          </w:tcPr>
          <w:p w14:paraId="6923077C" w14:textId="77777777" w:rsidR="006A03B3" w:rsidRPr="007404A7" w:rsidRDefault="006A03B3" w:rsidP="006A03B3">
            <w:pPr>
              <w:rPr>
                <w:rFonts w:asciiTheme="minorHAnsi" w:hAnsiTheme="minorHAnsi" w:cstheme="minorHAnsi"/>
                <w:sz w:val="14"/>
                <w:szCs w:val="14"/>
              </w:rPr>
            </w:pPr>
            <w:r w:rsidRPr="007404A7">
              <w:rPr>
                <w:rFonts w:asciiTheme="minorHAnsi" w:hAnsiTheme="minorHAnsi" w:cstheme="minorHAnsi"/>
                <w:sz w:val="14"/>
                <w:szCs w:val="14"/>
              </w:rPr>
              <w:t>Lesson 1: Online friendships</w:t>
            </w:r>
          </w:p>
          <w:p w14:paraId="71C54682" w14:textId="7FE31861" w:rsidR="006A03B3" w:rsidRPr="007404A7" w:rsidRDefault="006A03B3" w:rsidP="006A03B3">
            <w:pPr>
              <w:rPr>
                <w:rFonts w:asciiTheme="minorHAnsi" w:hAnsiTheme="minorHAnsi" w:cstheme="minorHAnsi"/>
                <w:i/>
                <w:sz w:val="14"/>
                <w:szCs w:val="14"/>
              </w:rPr>
            </w:pPr>
            <w:r w:rsidRPr="007404A7">
              <w:rPr>
                <w:rFonts w:asciiTheme="minorHAnsi" w:hAnsiTheme="minorHAnsi" w:cstheme="minorHAnsi"/>
                <w:i/>
                <w:sz w:val="14"/>
                <w:szCs w:val="14"/>
              </w:rPr>
              <w:t>- To begin to understand some issues related to online friendships including the impact of their actions.</w:t>
            </w:r>
          </w:p>
        </w:tc>
        <w:tc>
          <w:tcPr>
            <w:tcW w:w="1474" w:type="dxa"/>
            <w:vMerge w:val="restart"/>
          </w:tcPr>
          <w:p w14:paraId="576218A1" w14:textId="77777777" w:rsidR="006A03B3" w:rsidRPr="007404A7" w:rsidRDefault="006A03B3" w:rsidP="006A03B3">
            <w:pPr>
              <w:rPr>
                <w:rFonts w:asciiTheme="minorHAnsi" w:hAnsiTheme="minorHAnsi" w:cstheme="minorHAnsi"/>
                <w:b/>
                <w:bCs/>
                <w:iCs/>
                <w:sz w:val="14"/>
                <w:szCs w:val="14"/>
              </w:rPr>
            </w:pPr>
            <w:r w:rsidRPr="007404A7">
              <w:rPr>
                <w:rFonts w:asciiTheme="minorHAnsi" w:hAnsiTheme="minorHAnsi" w:cstheme="minorHAnsi"/>
                <w:b/>
                <w:bCs/>
                <w:iCs/>
                <w:sz w:val="14"/>
                <w:szCs w:val="14"/>
              </w:rPr>
              <w:t>Citizenship</w:t>
            </w:r>
          </w:p>
          <w:p w14:paraId="6957CD60" w14:textId="77777777" w:rsidR="006A03B3" w:rsidRPr="007404A7" w:rsidRDefault="006A03B3" w:rsidP="006A03B3">
            <w:pPr>
              <w:rPr>
                <w:rFonts w:asciiTheme="minorHAnsi" w:hAnsiTheme="minorHAnsi" w:cstheme="minorHAnsi"/>
                <w:i/>
                <w:sz w:val="14"/>
                <w:szCs w:val="14"/>
              </w:rPr>
            </w:pPr>
          </w:p>
          <w:p w14:paraId="2FE544C9" w14:textId="77777777" w:rsidR="006A03B3" w:rsidRPr="007404A7" w:rsidRDefault="006A03B3" w:rsidP="006A03B3">
            <w:pPr>
              <w:rPr>
                <w:rFonts w:asciiTheme="minorHAnsi" w:hAnsiTheme="minorHAnsi" w:cstheme="minorHAnsi"/>
                <w:i/>
                <w:sz w:val="14"/>
                <w:szCs w:val="14"/>
              </w:rPr>
            </w:pPr>
          </w:p>
        </w:tc>
        <w:tc>
          <w:tcPr>
            <w:tcW w:w="3402" w:type="dxa"/>
          </w:tcPr>
          <w:p w14:paraId="686EC380" w14:textId="77777777" w:rsidR="006A03B3" w:rsidRPr="007404A7" w:rsidRDefault="006A03B3" w:rsidP="006A03B3">
            <w:pPr>
              <w:rPr>
                <w:rFonts w:asciiTheme="minorHAnsi" w:hAnsiTheme="minorHAnsi" w:cstheme="minorHAnsi"/>
                <w:sz w:val="14"/>
                <w:szCs w:val="14"/>
              </w:rPr>
            </w:pPr>
            <w:r w:rsidRPr="007404A7">
              <w:rPr>
                <w:rFonts w:asciiTheme="minorHAnsi" w:hAnsiTheme="minorHAnsi" w:cstheme="minorHAnsi"/>
                <w:sz w:val="14"/>
                <w:szCs w:val="14"/>
              </w:rPr>
              <w:t>Lesson 1: Breaking the law</w:t>
            </w:r>
          </w:p>
          <w:p w14:paraId="72E1DBD6" w14:textId="7C4EE75A" w:rsidR="006A03B3" w:rsidRPr="007404A7" w:rsidRDefault="006A03B3" w:rsidP="006A03B3">
            <w:pPr>
              <w:rPr>
                <w:rFonts w:asciiTheme="minorHAnsi" w:hAnsiTheme="minorHAnsi" w:cstheme="minorHAnsi"/>
                <w:i/>
                <w:sz w:val="14"/>
                <w:szCs w:val="14"/>
              </w:rPr>
            </w:pPr>
            <w:r w:rsidRPr="007404A7">
              <w:rPr>
                <w:rFonts w:asciiTheme="minorHAnsi" w:hAnsiTheme="minorHAnsi" w:cstheme="minorHAnsi"/>
                <w:i/>
                <w:sz w:val="14"/>
                <w:szCs w:val="14"/>
              </w:rPr>
              <w:t>- To begin to understand what happens when the law is broken.</w:t>
            </w:r>
          </w:p>
        </w:tc>
        <w:tc>
          <w:tcPr>
            <w:tcW w:w="1474" w:type="dxa"/>
            <w:vMerge w:val="restart"/>
          </w:tcPr>
          <w:p w14:paraId="26A302A9" w14:textId="7A0C7CF2" w:rsidR="006A03B3" w:rsidRPr="007404A7" w:rsidRDefault="006A03B3" w:rsidP="006A03B3">
            <w:pPr>
              <w:rPr>
                <w:rFonts w:asciiTheme="minorHAnsi" w:hAnsiTheme="minorHAnsi" w:cstheme="minorHAnsi"/>
                <w:i/>
                <w:sz w:val="14"/>
                <w:szCs w:val="14"/>
              </w:rPr>
            </w:pPr>
            <w:r w:rsidRPr="007404A7">
              <w:rPr>
                <w:rFonts w:asciiTheme="minorHAnsi" w:hAnsiTheme="minorHAnsi" w:cstheme="minorHAnsi"/>
                <w:b/>
                <w:bCs/>
                <w:iCs/>
                <w:sz w:val="14"/>
                <w:szCs w:val="14"/>
              </w:rPr>
              <w:t>Economic Wellbeing</w:t>
            </w:r>
          </w:p>
        </w:tc>
        <w:tc>
          <w:tcPr>
            <w:tcW w:w="3402" w:type="dxa"/>
          </w:tcPr>
          <w:p w14:paraId="4C2241BB" w14:textId="69598B7D" w:rsidR="006A03B3" w:rsidRPr="007404A7" w:rsidRDefault="006A03B3" w:rsidP="006A03B3">
            <w:pPr>
              <w:rPr>
                <w:rFonts w:asciiTheme="minorHAnsi" w:hAnsiTheme="minorHAnsi" w:cstheme="minorHAnsi"/>
                <w:i/>
                <w:sz w:val="14"/>
                <w:szCs w:val="14"/>
              </w:rPr>
            </w:pPr>
            <w:r w:rsidRPr="007404A7">
              <w:rPr>
                <w:rFonts w:asciiTheme="minorHAnsi" w:hAnsiTheme="minorHAnsi" w:cstheme="minorHAnsi"/>
                <w:sz w:val="14"/>
                <w:szCs w:val="14"/>
              </w:rPr>
              <w:t xml:space="preserve">Lesson </w:t>
            </w:r>
            <w:r w:rsidR="00020E98" w:rsidRPr="007404A7">
              <w:rPr>
                <w:rFonts w:asciiTheme="minorHAnsi" w:hAnsiTheme="minorHAnsi" w:cstheme="minorHAnsi"/>
                <w:sz w:val="14"/>
                <w:szCs w:val="14"/>
              </w:rPr>
              <w:t>4</w:t>
            </w:r>
            <w:r w:rsidRPr="007404A7">
              <w:rPr>
                <w:rFonts w:asciiTheme="minorHAnsi" w:hAnsiTheme="minorHAnsi" w:cstheme="minorHAnsi"/>
                <w:sz w:val="14"/>
                <w:szCs w:val="14"/>
              </w:rPr>
              <w:t xml:space="preserve">: </w:t>
            </w:r>
            <w:r w:rsidR="00821B7E" w:rsidRPr="007404A7">
              <w:rPr>
                <w:rFonts w:asciiTheme="minorHAnsi" w:hAnsiTheme="minorHAnsi" w:cstheme="minorHAnsi"/>
                <w:sz w:val="14"/>
                <w:szCs w:val="14"/>
              </w:rPr>
              <w:t>Risks handling money online</w:t>
            </w:r>
          </w:p>
          <w:p w14:paraId="4DEAE80C" w14:textId="47184754" w:rsidR="006A03B3" w:rsidRPr="007404A7" w:rsidRDefault="00821B7E" w:rsidP="00821B7E">
            <w:pPr>
              <w:rPr>
                <w:rFonts w:asciiTheme="minorHAnsi" w:hAnsiTheme="minorHAnsi" w:cstheme="minorHAnsi"/>
                <w:i/>
                <w:sz w:val="14"/>
                <w:szCs w:val="14"/>
              </w:rPr>
            </w:pPr>
            <w:r w:rsidRPr="007404A7">
              <w:rPr>
                <w:rFonts w:asciiTheme="minorHAnsi" w:hAnsiTheme="minorHAnsi" w:cstheme="minorHAnsi"/>
                <w:i/>
                <w:sz w:val="14"/>
                <w:szCs w:val="14"/>
              </w:rPr>
              <w:t>- To examine the risks associated with handling money online.</w:t>
            </w:r>
          </w:p>
        </w:tc>
      </w:tr>
      <w:tr w:rsidR="006A03B3" w:rsidRPr="00467E20" w14:paraId="3D1C727D" w14:textId="77777777" w:rsidTr="008059BD">
        <w:trPr>
          <w:trHeight w:val="45"/>
        </w:trPr>
        <w:tc>
          <w:tcPr>
            <w:tcW w:w="502" w:type="dxa"/>
            <w:vMerge/>
            <w:shd w:val="clear" w:color="auto" w:fill="C5E0B3"/>
          </w:tcPr>
          <w:p w14:paraId="504CBA7B" w14:textId="77777777" w:rsidR="006A03B3" w:rsidRPr="00467E20" w:rsidRDefault="006A03B3" w:rsidP="006A03B3">
            <w:pPr>
              <w:rPr>
                <w:rFonts w:asciiTheme="minorHAnsi" w:hAnsiTheme="minorHAnsi" w:cstheme="minorHAnsi"/>
                <w:sz w:val="14"/>
                <w:szCs w:val="14"/>
              </w:rPr>
            </w:pPr>
          </w:p>
        </w:tc>
        <w:tc>
          <w:tcPr>
            <w:tcW w:w="1474" w:type="dxa"/>
            <w:vMerge/>
          </w:tcPr>
          <w:p w14:paraId="2A9AE4F0" w14:textId="77777777" w:rsidR="006A03B3" w:rsidRPr="007404A7" w:rsidRDefault="006A03B3" w:rsidP="006A03B3">
            <w:pPr>
              <w:rPr>
                <w:rFonts w:asciiTheme="minorHAnsi" w:hAnsiTheme="minorHAnsi" w:cstheme="minorHAnsi"/>
                <w:sz w:val="14"/>
                <w:szCs w:val="14"/>
              </w:rPr>
            </w:pPr>
          </w:p>
        </w:tc>
        <w:tc>
          <w:tcPr>
            <w:tcW w:w="3402" w:type="dxa"/>
            <w:shd w:val="clear" w:color="auto" w:fill="auto"/>
          </w:tcPr>
          <w:p w14:paraId="462B3680" w14:textId="77777777" w:rsidR="006A03B3" w:rsidRPr="007404A7" w:rsidRDefault="006A03B3" w:rsidP="006A03B3">
            <w:pPr>
              <w:rPr>
                <w:rFonts w:asciiTheme="minorHAnsi" w:hAnsiTheme="minorHAnsi" w:cstheme="minorHAnsi"/>
                <w:sz w:val="14"/>
                <w:szCs w:val="14"/>
              </w:rPr>
            </w:pPr>
            <w:r w:rsidRPr="007404A7">
              <w:rPr>
                <w:rFonts w:asciiTheme="minorHAnsi" w:hAnsiTheme="minorHAnsi" w:cstheme="minorHAnsi"/>
                <w:sz w:val="14"/>
                <w:szCs w:val="14"/>
              </w:rPr>
              <w:t>Lesson 2: Staying safe online</w:t>
            </w:r>
          </w:p>
          <w:p w14:paraId="24F48CE4" w14:textId="02D6B0AF" w:rsidR="006A03B3" w:rsidRPr="007404A7" w:rsidRDefault="006A03B3" w:rsidP="006A03B3">
            <w:pPr>
              <w:rPr>
                <w:rFonts w:asciiTheme="minorHAnsi" w:hAnsiTheme="minorHAnsi" w:cstheme="minorHAnsi"/>
                <w:i/>
                <w:sz w:val="14"/>
                <w:szCs w:val="14"/>
              </w:rPr>
            </w:pPr>
            <w:r w:rsidRPr="007404A7">
              <w:rPr>
                <w:rFonts w:asciiTheme="minorHAnsi" w:hAnsiTheme="minorHAnsi" w:cstheme="minorHAnsi"/>
                <w:i/>
                <w:sz w:val="14"/>
                <w:szCs w:val="14"/>
              </w:rPr>
              <w:t>- To learn about staying safe online.</w:t>
            </w:r>
          </w:p>
        </w:tc>
        <w:tc>
          <w:tcPr>
            <w:tcW w:w="1474" w:type="dxa"/>
            <w:vMerge/>
          </w:tcPr>
          <w:p w14:paraId="54CDBC67" w14:textId="77777777" w:rsidR="006A03B3" w:rsidRPr="007404A7" w:rsidRDefault="006A03B3" w:rsidP="006A03B3">
            <w:pPr>
              <w:rPr>
                <w:rFonts w:asciiTheme="minorHAnsi" w:hAnsiTheme="minorHAnsi" w:cstheme="minorHAnsi"/>
                <w:sz w:val="14"/>
                <w:szCs w:val="14"/>
              </w:rPr>
            </w:pPr>
          </w:p>
        </w:tc>
        <w:tc>
          <w:tcPr>
            <w:tcW w:w="3402" w:type="dxa"/>
          </w:tcPr>
          <w:p w14:paraId="4BBA7724" w14:textId="77777777" w:rsidR="006A03B3" w:rsidRPr="007404A7" w:rsidRDefault="006A03B3" w:rsidP="006A03B3">
            <w:pPr>
              <w:rPr>
                <w:rFonts w:asciiTheme="minorHAnsi" w:hAnsiTheme="minorHAnsi" w:cstheme="minorHAnsi"/>
                <w:sz w:val="14"/>
                <w:szCs w:val="14"/>
              </w:rPr>
            </w:pPr>
            <w:r w:rsidRPr="007404A7">
              <w:rPr>
                <w:rFonts w:asciiTheme="minorHAnsi" w:hAnsiTheme="minorHAnsi" w:cstheme="minorHAnsi"/>
                <w:sz w:val="14"/>
                <w:szCs w:val="14"/>
              </w:rPr>
              <w:t xml:space="preserve">Lesson 6: Parliament </w:t>
            </w:r>
          </w:p>
          <w:p w14:paraId="63CCFF0D" w14:textId="4B796BFB" w:rsidR="006A03B3" w:rsidRPr="007404A7" w:rsidRDefault="006A03B3" w:rsidP="006A03B3">
            <w:pPr>
              <w:rPr>
                <w:rFonts w:asciiTheme="minorHAnsi" w:hAnsiTheme="minorHAnsi" w:cstheme="minorHAnsi"/>
                <w:i/>
                <w:sz w:val="14"/>
                <w:szCs w:val="14"/>
              </w:rPr>
            </w:pPr>
            <w:r w:rsidRPr="007404A7">
              <w:rPr>
                <w:rFonts w:asciiTheme="minorHAnsi" w:hAnsiTheme="minorHAnsi" w:cstheme="minorHAnsi"/>
                <w:i/>
                <w:sz w:val="14"/>
                <w:szCs w:val="14"/>
              </w:rPr>
              <w:t>- To begin to understand how parliament works.</w:t>
            </w:r>
          </w:p>
        </w:tc>
        <w:tc>
          <w:tcPr>
            <w:tcW w:w="1474" w:type="dxa"/>
            <w:vMerge/>
          </w:tcPr>
          <w:p w14:paraId="4A6194E0" w14:textId="77777777" w:rsidR="006A03B3" w:rsidRPr="007404A7" w:rsidRDefault="006A03B3" w:rsidP="006A03B3">
            <w:pPr>
              <w:rPr>
                <w:rFonts w:asciiTheme="minorHAnsi" w:hAnsiTheme="minorHAnsi" w:cstheme="minorHAnsi"/>
                <w:sz w:val="14"/>
                <w:szCs w:val="14"/>
              </w:rPr>
            </w:pPr>
          </w:p>
        </w:tc>
        <w:tc>
          <w:tcPr>
            <w:tcW w:w="3402" w:type="dxa"/>
            <w:shd w:val="clear" w:color="auto" w:fill="F2F2F2" w:themeFill="background1" w:themeFillShade="F2"/>
          </w:tcPr>
          <w:p w14:paraId="1C993895" w14:textId="0C30561A" w:rsidR="006A03B3" w:rsidRPr="007404A7" w:rsidRDefault="006A03B3" w:rsidP="006A03B3">
            <w:pPr>
              <w:rPr>
                <w:rFonts w:asciiTheme="minorHAnsi" w:hAnsiTheme="minorHAnsi" w:cstheme="minorHAnsi"/>
                <w:sz w:val="14"/>
                <w:szCs w:val="14"/>
              </w:rPr>
            </w:pPr>
          </w:p>
        </w:tc>
      </w:tr>
      <w:tr w:rsidR="006A03B3" w:rsidRPr="00467E20" w14:paraId="2236BDFC" w14:textId="77777777" w:rsidTr="008059BD">
        <w:trPr>
          <w:trHeight w:val="45"/>
        </w:trPr>
        <w:tc>
          <w:tcPr>
            <w:tcW w:w="502" w:type="dxa"/>
            <w:vMerge/>
            <w:shd w:val="clear" w:color="auto" w:fill="C5E0B3"/>
          </w:tcPr>
          <w:p w14:paraId="0760EE65" w14:textId="77777777" w:rsidR="006A03B3" w:rsidRPr="00467E20" w:rsidRDefault="006A03B3" w:rsidP="006A03B3">
            <w:pPr>
              <w:rPr>
                <w:rFonts w:asciiTheme="minorHAnsi" w:hAnsiTheme="minorHAnsi" w:cstheme="minorHAnsi"/>
                <w:sz w:val="14"/>
                <w:szCs w:val="14"/>
              </w:rPr>
            </w:pPr>
          </w:p>
        </w:tc>
        <w:tc>
          <w:tcPr>
            <w:tcW w:w="1474" w:type="dxa"/>
            <w:vMerge/>
          </w:tcPr>
          <w:p w14:paraId="2CA64906" w14:textId="77777777" w:rsidR="006A03B3" w:rsidRPr="007404A7" w:rsidRDefault="006A03B3" w:rsidP="006A03B3">
            <w:pPr>
              <w:rPr>
                <w:rFonts w:asciiTheme="minorHAnsi" w:hAnsiTheme="minorHAnsi" w:cstheme="minorHAnsi"/>
                <w:sz w:val="14"/>
                <w:szCs w:val="14"/>
              </w:rPr>
            </w:pPr>
          </w:p>
        </w:tc>
        <w:tc>
          <w:tcPr>
            <w:tcW w:w="3402" w:type="dxa"/>
            <w:shd w:val="clear" w:color="auto" w:fill="auto"/>
          </w:tcPr>
          <w:p w14:paraId="0144D76F" w14:textId="77777777" w:rsidR="006A03B3" w:rsidRPr="007404A7" w:rsidRDefault="006A03B3" w:rsidP="006A03B3">
            <w:pPr>
              <w:rPr>
                <w:rFonts w:asciiTheme="minorHAnsi" w:hAnsiTheme="minorHAnsi" w:cstheme="minorHAnsi"/>
                <w:sz w:val="14"/>
                <w:szCs w:val="14"/>
              </w:rPr>
            </w:pPr>
            <w:r w:rsidRPr="007404A7">
              <w:rPr>
                <w:rFonts w:asciiTheme="minorHAnsi" w:hAnsiTheme="minorHAnsi" w:cstheme="minorHAnsi"/>
                <w:sz w:val="14"/>
                <w:szCs w:val="14"/>
              </w:rPr>
              <w:t>Lesson 3: Puberty</w:t>
            </w:r>
          </w:p>
          <w:p w14:paraId="61DA27ED" w14:textId="49097719" w:rsidR="006A03B3" w:rsidRPr="007404A7" w:rsidRDefault="006A03B3" w:rsidP="006A03B3">
            <w:pPr>
              <w:rPr>
                <w:rFonts w:asciiTheme="minorHAnsi" w:hAnsiTheme="minorHAnsi" w:cstheme="minorHAnsi"/>
                <w:sz w:val="14"/>
                <w:szCs w:val="14"/>
              </w:rPr>
            </w:pPr>
            <w:r w:rsidRPr="007404A7">
              <w:rPr>
                <w:rFonts w:asciiTheme="minorHAnsi" w:hAnsiTheme="minorHAnsi" w:cstheme="minorHAnsi"/>
                <w:i/>
                <w:sz w:val="14"/>
                <w:szCs w:val="14"/>
              </w:rPr>
              <w:t>- To understand physical changes during puberty.</w:t>
            </w:r>
          </w:p>
        </w:tc>
        <w:tc>
          <w:tcPr>
            <w:tcW w:w="1474" w:type="dxa"/>
            <w:vMerge/>
          </w:tcPr>
          <w:p w14:paraId="093A8C50" w14:textId="77777777" w:rsidR="006A03B3" w:rsidRPr="007404A7" w:rsidRDefault="006A03B3" w:rsidP="006A03B3">
            <w:pPr>
              <w:rPr>
                <w:rFonts w:asciiTheme="minorHAnsi" w:hAnsiTheme="minorHAnsi" w:cstheme="minorHAnsi"/>
                <w:sz w:val="14"/>
                <w:szCs w:val="14"/>
              </w:rPr>
            </w:pPr>
          </w:p>
        </w:tc>
        <w:tc>
          <w:tcPr>
            <w:tcW w:w="3402" w:type="dxa"/>
            <w:shd w:val="clear" w:color="auto" w:fill="F2F2F2" w:themeFill="background1" w:themeFillShade="F2"/>
          </w:tcPr>
          <w:p w14:paraId="0953DE65" w14:textId="79423C4B" w:rsidR="006A03B3" w:rsidRPr="007404A7" w:rsidRDefault="006A03B3" w:rsidP="006A03B3">
            <w:pPr>
              <w:rPr>
                <w:rFonts w:asciiTheme="minorHAnsi" w:hAnsiTheme="minorHAnsi" w:cstheme="minorHAnsi"/>
                <w:i/>
                <w:sz w:val="14"/>
                <w:szCs w:val="14"/>
              </w:rPr>
            </w:pPr>
          </w:p>
        </w:tc>
        <w:tc>
          <w:tcPr>
            <w:tcW w:w="1474" w:type="dxa"/>
            <w:vMerge/>
          </w:tcPr>
          <w:p w14:paraId="71878169" w14:textId="77777777" w:rsidR="006A03B3" w:rsidRPr="007404A7" w:rsidRDefault="006A03B3" w:rsidP="006A03B3">
            <w:pPr>
              <w:rPr>
                <w:rFonts w:asciiTheme="minorHAnsi" w:hAnsiTheme="minorHAnsi" w:cstheme="minorHAnsi"/>
                <w:sz w:val="14"/>
                <w:szCs w:val="14"/>
              </w:rPr>
            </w:pPr>
          </w:p>
        </w:tc>
        <w:tc>
          <w:tcPr>
            <w:tcW w:w="3402" w:type="dxa"/>
            <w:shd w:val="clear" w:color="auto" w:fill="F2F2F2" w:themeFill="background1" w:themeFillShade="F2"/>
          </w:tcPr>
          <w:p w14:paraId="767C863D" w14:textId="3563D5B9" w:rsidR="006A03B3" w:rsidRPr="007404A7" w:rsidRDefault="006A03B3" w:rsidP="006A03B3">
            <w:pPr>
              <w:rPr>
                <w:rFonts w:asciiTheme="minorHAnsi" w:hAnsiTheme="minorHAnsi" w:cstheme="minorHAnsi"/>
                <w:i/>
                <w:sz w:val="14"/>
                <w:szCs w:val="14"/>
              </w:rPr>
            </w:pPr>
          </w:p>
        </w:tc>
      </w:tr>
      <w:tr w:rsidR="006A03B3" w:rsidRPr="00467E20" w14:paraId="36068656" w14:textId="77777777" w:rsidTr="008059BD">
        <w:trPr>
          <w:trHeight w:val="45"/>
        </w:trPr>
        <w:tc>
          <w:tcPr>
            <w:tcW w:w="502" w:type="dxa"/>
            <w:vMerge/>
            <w:shd w:val="clear" w:color="auto" w:fill="C5E0B3"/>
          </w:tcPr>
          <w:p w14:paraId="29232EB6" w14:textId="77777777" w:rsidR="006A03B3" w:rsidRPr="00467E20" w:rsidRDefault="006A03B3" w:rsidP="006A03B3">
            <w:pPr>
              <w:rPr>
                <w:rFonts w:asciiTheme="minorHAnsi" w:hAnsiTheme="minorHAnsi" w:cstheme="minorHAnsi"/>
                <w:sz w:val="14"/>
                <w:szCs w:val="14"/>
              </w:rPr>
            </w:pPr>
          </w:p>
        </w:tc>
        <w:tc>
          <w:tcPr>
            <w:tcW w:w="1474" w:type="dxa"/>
            <w:vMerge/>
          </w:tcPr>
          <w:p w14:paraId="45C3BE81" w14:textId="77777777" w:rsidR="006A03B3" w:rsidRPr="00467E20" w:rsidRDefault="006A03B3" w:rsidP="006A03B3">
            <w:pPr>
              <w:rPr>
                <w:rFonts w:asciiTheme="minorHAnsi" w:hAnsiTheme="minorHAnsi" w:cstheme="minorHAnsi"/>
                <w:sz w:val="14"/>
                <w:szCs w:val="14"/>
              </w:rPr>
            </w:pPr>
          </w:p>
        </w:tc>
        <w:tc>
          <w:tcPr>
            <w:tcW w:w="3402" w:type="dxa"/>
            <w:shd w:val="clear" w:color="auto" w:fill="auto"/>
          </w:tcPr>
          <w:p w14:paraId="0B2AC648" w14:textId="77777777" w:rsidR="006A03B3" w:rsidRPr="00467E20" w:rsidRDefault="006A03B3" w:rsidP="006A03B3">
            <w:pPr>
              <w:rPr>
                <w:rFonts w:asciiTheme="minorHAnsi" w:hAnsiTheme="minorHAnsi" w:cstheme="minorHAnsi"/>
                <w:sz w:val="14"/>
                <w:szCs w:val="14"/>
              </w:rPr>
            </w:pPr>
            <w:r w:rsidRPr="00467E20">
              <w:rPr>
                <w:rFonts w:asciiTheme="minorHAnsi" w:hAnsiTheme="minorHAnsi" w:cstheme="minorHAnsi"/>
                <w:sz w:val="14"/>
                <w:szCs w:val="14"/>
              </w:rPr>
              <w:t xml:space="preserve">Lesson 4: Menstruation </w:t>
            </w:r>
          </w:p>
          <w:p w14:paraId="4840F376" w14:textId="0305747A" w:rsidR="006A03B3" w:rsidRPr="00467E20" w:rsidRDefault="006A03B3" w:rsidP="006A03B3">
            <w:pPr>
              <w:rPr>
                <w:rFonts w:asciiTheme="minorHAnsi" w:hAnsiTheme="minorHAnsi" w:cstheme="minorHAnsi"/>
                <w:i/>
                <w:sz w:val="14"/>
                <w:szCs w:val="14"/>
              </w:rPr>
            </w:pPr>
            <w:r w:rsidRPr="00467E20">
              <w:rPr>
                <w:rFonts w:asciiTheme="minorHAnsi" w:hAnsiTheme="minorHAnsi" w:cstheme="minorHAnsi"/>
                <w:i/>
                <w:sz w:val="14"/>
                <w:szCs w:val="14"/>
              </w:rPr>
              <w:t>- To understand the menstrual cycle.</w:t>
            </w:r>
          </w:p>
        </w:tc>
        <w:tc>
          <w:tcPr>
            <w:tcW w:w="1474" w:type="dxa"/>
            <w:vMerge/>
          </w:tcPr>
          <w:p w14:paraId="7EC8C1EB" w14:textId="77777777" w:rsidR="006A03B3" w:rsidRPr="00467E20" w:rsidRDefault="006A03B3" w:rsidP="006A03B3">
            <w:pPr>
              <w:rPr>
                <w:rFonts w:asciiTheme="minorHAnsi" w:hAnsiTheme="minorHAnsi" w:cstheme="minorHAnsi"/>
                <w:sz w:val="14"/>
                <w:szCs w:val="14"/>
              </w:rPr>
            </w:pPr>
          </w:p>
        </w:tc>
        <w:tc>
          <w:tcPr>
            <w:tcW w:w="3402" w:type="dxa"/>
            <w:shd w:val="clear" w:color="auto" w:fill="F2F2F2" w:themeFill="background1" w:themeFillShade="F2"/>
          </w:tcPr>
          <w:p w14:paraId="62FEF364" w14:textId="7D0FF13E" w:rsidR="006A03B3" w:rsidRPr="00467E20" w:rsidRDefault="006A03B3" w:rsidP="006A03B3">
            <w:pPr>
              <w:rPr>
                <w:rFonts w:asciiTheme="minorHAnsi" w:hAnsiTheme="minorHAnsi" w:cstheme="minorHAnsi"/>
                <w:i/>
                <w:sz w:val="14"/>
                <w:szCs w:val="14"/>
              </w:rPr>
            </w:pPr>
          </w:p>
        </w:tc>
        <w:tc>
          <w:tcPr>
            <w:tcW w:w="1474" w:type="dxa"/>
            <w:vMerge/>
          </w:tcPr>
          <w:p w14:paraId="69CC360B" w14:textId="77777777" w:rsidR="006A03B3" w:rsidRPr="00467E20" w:rsidRDefault="006A03B3" w:rsidP="006A03B3">
            <w:pPr>
              <w:rPr>
                <w:rFonts w:asciiTheme="minorHAnsi" w:hAnsiTheme="minorHAnsi" w:cstheme="minorHAnsi"/>
                <w:sz w:val="14"/>
                <w:szCs w:val="14"/>
              </w:rPr>
            </w:pPr>
          </w:p>
        </w:tc>
        <w:tc>
          <w:tcPr>
            <w:tcW w:w="3402" w:type="dxa"/>
            <w:shd w:val="clear" w:color="auto" w:fill="F2F2F2" w:themeFill="background1" w:themeFillShade="F2"/>
          </w:tcPr>
          <w:p w14:paraId="5A42215B" w14:textId="520AEF7A" w:rsidR="006A03B3" w:rsidRPr="00467E20" w:rsidRDefault="006A03B3" w:rsidP="006A03B3">
            <w:pPr>
              <w:rPr>
                <w:rFonts w:asciiTheme="minorHAnsi" w:hAnsiTheme="minorHAnsi" w:cstheme="minorHAnsi"/>
                <w:sz w:val="14"/>
                <w:szCs w:val="14"/>
              </w:rPr>
            </w:pPr>
          </w:p>
        </w:tc>
      </w:tr>
      <w:tr w:rsidR="006A03B3" w:rsidRPr="00467E20" w14:paraId="5705D3A6" w14:textId="77777777" w:rsidTr="008059BD">
        <w:trPr>
          <w:trHeight w:val="59"/>
        </w:trPr>
        <w:tc>
          <w:tcPr>
            <w:tcW w:w="502" w:type="dxa"/>
            <w:vMerge/>
            <w:shd w:val="clear" w:color="auto" w:fill="C5E0B3"/>
          </w:tcPr>
          <w:p w14:paraId="335C68C2" w14:textId="77777777" w:rsidR="006A03B3" w:rsidRPr="00467E20" w:rsidRDefault="006A03B3" w:rsidP="006A03B3">
            <w:pPr>
              <w:rPr>
                <w:rFonts w:asciiTheme="minorHAnsi" w:hAnsiTheme="minorHAnsi" w:cstheme="minorHAnsi"/>
                <w:sz w:val="14"/>
                <w:szCs w:val="14"/>
              </w:rPr>
            </w:pPr>
          </w:p>
        </w:tc>
        <w:tc>
          <w:tcPr>
            <w:tcW w:w="1474" w:type="dxa"/>
            <w:vMerge/>
          </w:tcPr>
          <w:p w14:paraId="7B2BBA4E" w14:textId="77777777" w:rsidR="006A03B3" w:rsidRPr="00467E20" w:rsidRDefault="006A03B3" w:rsidP="006A03B3">
            <w:pPr>
              <w:rPr>
                <w:rFonts w:asciiTheme="minorHAnsi" w:hAnsiTheme="minorHAnsi" w:cstheme="minorHAnsi"/>
                <w:sz w:val="14"/>
                <w:szCs w:val="14"/>
              </w:rPr>
            </w:pPr>
          </w:p>
        </w:tc>
        <w:tc>
          <w:tcPr>
            <w:tcW w:w="3402" w:type="dxa"/>
            <w:shd w:val="clear" w:color="auto" w:fill="auto"/>
          </w:tcPr>
          <w:p w14:paraId="03522844" w14:textId="77777777" w:rsidR="006A03B3" w:rsidRPr="00467E20" w:rsidRDefault="006A03B3" w:rsidP="006A03B3">
            <w:pPr>
              <w:rPr>
                <w:rFonts w:asciiTheme="minorHAnsi" w:hAnsiTheme="minorHAnsi" w:cstheme="minorHAnsi"/>
                <w:sz w:val="14"/>
                <w:szCs w:val="14"/>
              </w:rPr>
            </w:pPr>
            <w:r w:rsidRPr="00467E20">
              <w:rPr>
                <w:rFonts w:asciiTheme="minorHAnsi" w:hAnsiTheme="minorHAnsi" w:cstheme="minorHAnsi"/>
                <w:sz w:val="14"/>
                <w:szCs w:val="14"/>
              </w:rPr>
              <w:t>Lesson 5: Emotional changes in puberty</w:t>
            </w:r>
          </w:p>
          <w:p w14:paraId="62B504DF" w14:textId="01DF782D" w:rsidR="006A03B3" w:rsidRPr="00467E20" w:rsidRDefault="006A03B3" w:rsidP="006A03B3">
            <w:pPr>
              <w:rPr>
                <w:rFonts w:asciiTheme="minorHAnsi" w:hAnsiTheme="minorHAnsi" w:cstheme="minorHAnsi"/>
                <w:i/>
                <w:sz w:val="14"/>
                <w:szCs w:val="14"/>
              </w:rPr>
            </w:pPr>
            <w:r w:rsidRPr="00467E20">
              <w:rPr>
                <w:rFonts w:asciiTheme="minorHAnsi" w:hAnsiTheme="minorHAnsi" w:cstheme="minorHAnsi"/>
                <w:i/>
                <w:sz w:val="14"/>
                <w:szCs w:val="14"/>
              </w:rPr>
              <w:t>- To understand emotional changes during puberty.</w:t>
            </w:r>
          </w:p>
        </w:tc>
        <w:tc>
          <w:tcPr>
            <w:tcW w:w="1474" w:type="dxa"/>
            <w:vMerge/>
          </w:tcPr>
          <w:p w14:paraId="5588D925" w14:textId="77777777" w:rsidR="006A03B3" w:rsidRPr="00467E20" w:rsidRDefault="006A03B3" w:rsidP="006A03B3">
            <w:pPr>
              <w:rPr>
                <w:rFonts w:asciiTheme="minorHAnsi" w:hAnsiTheme="minorHAnsi" w:cstheme="minorHAnsi"/>
                <w:sz w:val="14"/>
                <w:szCs w:val="14"/>
              </w:rPr>
            </w:pPr>
          </w:p>
        </w:tc>
        <w:tc>
          <w:tcPr>
            <w:tcW w:w="3402" w:type="dxa"/>
            <w:shd w:val="clear" w:color="auto" w:fill="F2F2F2" w:themeFill="background1" w:themeFillShade="F2"/>
          </w:tcPr>
          <w:p w14:paraId="43D8E8EA" w14:textId="67A6DC38" w:rsidR="006A03B3" w:rsidRPr="00467E20" w:rsidRDefault="006A03B3" w:rsidP="006A03B3">
            <w:pPr>
              <w:rPr>
                <w:rFonts w:asciiTheme="minorHAnsi" w:hAnsiTheme="minorHAnsi" w:cstheme="minorHAnsi"/>
                <w:i/>
                <w:sz w:val="14"/>
                <w:szCs w:val="14"/>
              </w:rPr>
            </w:pPr>
          </w:p>
        </w:tc>
        <w:tc>
          <w:tcPr>
            <w:tcW w:w="1474" w:type="dxa"/>
            <w:vMerge/>
          </w:tcPr>
          <w:p w14:paraId="736C2F3F" w14:textId="77777777" w:rsidR="006A03B3" w:rsidRPr="00467E20" w:rsidRDefault="006A03B3" w:rsidP="006A03B3">
            <w:pPr>
              <w:rPr>
                <w:rFonts w:asciiTheme="minorHAnsi" w:hAnsiTheme="minorHAnsi" w:cstheme="minorHAnsi"/>
                <w:sz w:val="14"/>
                <w:szCs w:val="14"/>
              </w:rPr>
            </w:pPr>
          </w:p>
        </w:tc>
        <w:tc>
          <w:tcPr>
            <w:tcW w:w="3402" w:type="dxa"/>
            <w:shd w:val="clear" w:color="auto" w:fill="F2F2F2" w:themeFill="background1" w:themeFillShade="F2"/>
          </w:tcPr>
          <w:p w14:paraId="185D86B7" w14:textId="0891E9EC" w:rsidR="006A03B3" w:rsidRPr="00467E20" w:rsidRDefault="006A03B3" w:rsidP="006A03B3">
            <w:pPr>
              <w:rPr>
                <w:rFonts w:asciiTheme="minorHAnsi" w:hAnsiTheme="minorHAnsi" w:cstheme="minorHAnsi"/>
                <w:i/>
                <w:sz w:val="14"/>
                <w:szCs w:val="14"/>
              </w:rPr>
            </w:pPr>
          </w:p>
        </w:tc>
      </w:tr>
      <w:tr w:rsidR="006A03B3" w:rsidRPr="00467E20" w14:paraId="203ABFCB" w14:textId="77777777" w:rsidTr="008059BD">
        <w:trPr>
          <w:trHeight w:val="160"/>
        </w:trPr>
        <w:tc>
          <w:tcPr>
            <w:tcW w:w="502" w:type="dxa"/>
            <w:vMerge/>
            <w:shd w:val="clear" w:color="auto" w:fill="C5E0B3"/>
          </w:tcPr>
          <w:p w14:paraId="159577DA" w14:textId="77777777" w:rsidR="006A03B3" w:rsidRPr="00467E20" w:rsidRDefault="006A03B3" w:rsidP="006A03B3">
            <w:pPr>
              <w:rPr>
                <w:rFonts w:asciiTheme="minorHAnsi" w:hAnsiTheme="minorHAnsi" w:cstheme="minorHAnsi"/>
                <w:sz w:val="14"/>
                <w:szCs w:val="14"/>
              </w:rPr>
            </w:pPr>
          </w:p>
        </w:tc>
        <w:tc>
          <w:tcPr>
            <w:tcW w:w="1474" w:type="dxa"/>
            <w:vMerge/>
          </w:tcPr>
          <w:p w14:paraId="222392EE" w14:textId="77777777" w:rsidR="006A03B3" w:rsidRPr="00467E20" w:rsidRDefault="006A03B3" w:rsidP="006A03B3">
            <w:pPr>
              <w:rPr>
                <w:rFonts w:asciiTheme="minorHAnsi" w:hAnsiTheme="minorHAnsi" w:cstheme="minorHAnsi"/>
                <w:sz w:val="14"/>
                <w:szCs w:val="14"/>
              </w:rPr>
            </w:pPr>
          </w:p>
        </w:tc>
        <w:tc>
          <w:tcPr>
            <w:tcW w:w="3402" w:type="dxa"/>
            <w:shd w:val="clear" w:color="auto" w:fill="auto"/>
          </w:tcPr>
          <w:p w14:paraId="7511F4B0" w14:textId="77777777" w:rsidR="006A03B3" w:rsidRPr="00467E20" w:rsidRDefault="006A03B3" w:rsidP="006A03B3">
            <w:pPr>
              <w:rPr>
                <w:rFonts w:asciiTheme="minorHAnsi" w:hAnsiTheme="minorHAnsi" w:cstheme="minorHAnsi"/>
                <w:sz w:val="14"/>
                <w:szCs w:val="14"/>
              </w:rPr>
            </w:pPr>
            <w:r w:rsidRPr="00467E20">
              <w:rPr>
                <w:rFonts w:asciiTheme="minorHAnsi" w:hAnsiTheme="minorHAnsi" w:cstheme="minorHAnsi"/>
                <w:sz w:val="14"/>
                <w:szCs w:val="14"/>
              </w:rPr>
              <w:t>Lesson 6: First Aid: bleeding</w:t>
            </w:r>
          </w:p>
          <w:p w14:paraId="2ACEF6C3" w14:textId="4CE4EBCE" w:rsidR="006A03B3" w:rsidRPr="00467E20" w:rsidRDefault="006A03B3" w:rsidP="006A03B3">
            <w:pPr>
              <w:rPr>
                <w:rFonts w:asciiTheme="minorHAnsi" w:hAnsiTheme="minorHAnsi" w:cstheme="minorHAnsi"/>
                <w:i/>
                <w:sz w:val="14"/>
                <w:szCs w:val="14"/>
              </w:rPr>
            </w:pPr>
            <w:r w:rsidRPr="00467E20">
              <w:rPr>
                <w:rFonts w:asciiTheme="minorHAnsi" w:hAnsiTheme="minorHAnsi" w:cstheme="minorHAnsi"/>
                <w:i/>
                <w:sz w:val="14"/>
                <w:szCs w:val="14"/>
              </w:rPr>
              <w:t>- To understand how to help someone who is bleeding.</w:t>
            </w:r>
          </w:p>
        </w:tc>
        <w:tc>
          <w:tcPr>
            <w:tcW w:w="1474" w:type="dxa"/>
            <w:vMerge/>
          </w:tcPr>
          <w:p w14:paraId="60DD69B5" w14:textId="77777777" w:rsidR="006A03B3" w:rsidRPr="00467E20" w:rsidRDefault="006A03B3" w:rsidP="006A03B3">
            <w:pPr>
              <w:rPr>
                <w:rFonts w:asciiTheme="minorHAnsi" w:hAnsiTheme="minorHAnsi" w:cstheme="minorHAnsi"/>
                <w:sz w:val="14"/>
                <w:szCs w:val="14"/>
              </w:rPr>
            </w:pPr>
          </w:p>
        </w:tc>
        <w:tc>
          <w:tcPr>
            <w:tcW w:w="3402" w:type="dxa"/>
            <w:shd w:val="clear" w:color="auto" w:fill="F2F2F2" w:themeFill="background1" w:themeFillShade="F2"/>
          </w:tcPr>
          <w:p w14:paraId="482003A9" w14:textId="1B028BD0" w:rsidR="006A03B3" w:rsidRPr="00467E20" w:rsidRDefault="006A03B3" w:rsidP="006A03B3">
            <w:pPr>
              <w:rPr>
                <w:rFonts w:asciiTheme="minorHAnsi" w:hAnsiTheme="minorHAnsi" w:cstheme="minorHAnsi"/>
                <w:i/>
                <w:sz w:val="14"/>
                <w:szCs w:val="14"/>
              </w:rPr>
            </w:pPr>
          </w:p>
        </w:tc>
        <w:tc>
          <w:tcPr>
            <w:tcW w:w="1474" w:type="dxa"/>
            <w:vMerge/>
          </w:tcPr>
          <w:p w14:paraId="0F393C25" w14:textId="77777777" w:rsidR="006A03B3" w:rsidRPr="00467E20" w:rsidRDefault="006A03B3" w:rsidP="006A03B3">
            <w:pPr>
              <w:rPr>
                <w:rFonts w:asciiTheme="minorHAnsi" w:hAnsiTheme="minorHAnsi" w:cstheme="minorHAnsi"/>
                <w:sz w:val="14"/>
                <w:szCs w:val="14"/>
              </w:rPr>
            </w:pPr>
          </w:p>
        </w:tc>
        <w:tc>
          <w:tcPr>
            <w:tcW w:w="3402" w:type="dxa"/>
            <w:shd w:val="clear" w:color="auto" w:fill="F2F2F2" w:themeFill="background1" w:themeFillShade="F2"/>
          </w:tcPr>
          <w:p w14:paraId="21C51170" w14:textId="3F4FF274" w:rsidR="006A03B3" w:rsidRPr="00467E20" w:rsidRDefault="006A03B3" w:rsidP="006A03B3">
            <w:pPr>
              <w:rPr>
                <w:rFonts w:asciiTheme="minorHAnsi" w:hAnsiTheme="minorHAnsi" w:cstheme="minorHAnsi"/>
                <w:sz w:val="14"/>
                <w:szCs w:val="14"/>
              </w:rPr>
            </w:pPr>
          </w:p>
        </w:tc>
      </w:tr>
      <w:tr w:rsidR="006A03B3" w:rsidRPr="00467E20" w14:paraId="78CB6AC9" w14:textId="77777777" w:rsidTr="008059BD">
        <w:trPr>
          <w:trHeight w:val="764"/>
        </w:trPr>
        <w:tc>
          <w:tcPr>
            <w:tcW w:w="502" w:type="dxa"/>
            <w:vMerge/>
            <w:shd w:val="clear" w:color="auto" w:fill="C5E0B3"/>
          </w:tcPr>
          <w:p w14:paraId="08DC9AE0" w14:textId="77777777" w:rsidR="006A03B3" w:rsidRPr="00467E20" w:rsidRDefault="006A03B3" w:rsidP="006A03B3">
            <w:pPr>
              <w:rPr>
                <w:rFonts w:asciiTheme="minorHAnsi" w:hAnsiTheme="minorHAnsi" w:cstheme="minorHAnsi"/>
                <w:sz w:val="14"/>
                <w:szCs w:val="14"/>
              </w:rPr>
            </w:pPr>
          </w:p>
        </w:tc>
        <w:tc>
          <w:tcPr>
            <w:tcW w:w="1474" w:type="dxa"/>
            <w:vMerge/>
          </w:tcPr>
          <w:p w14:paraId="122E4BD5" w14:textId="77777777" w:rsidR="006A03B3" w:rsidRPr="00467E20" w:rsidRDefault="006A03B3" w:rsidP="006A03B3">
            <w:pPr>
              <w:rPr>
                <w:rFonts w:asciiTheme="minorHAnsi" w:hAnsiTheme="minorHAnsi" w:cstheme="minorHAnsi"/>
                <w:sz w:val="14"/>
                <w:szCs w:val="14"/>
              </w:rPr>
            </w:pPr>
          </w:p>
        </w:tc>
        <w:tc>
          <w:tcPr>
            <w:tcW w:w="3402" w:type="dxa"/>
            <w:shd w:val="clear" w:color="auto" w:fill="auto"/>
          </w:tcPr>
          <w:p w14:paraId="053715E1" w14:textId="77777777" w:rsidR="006A03B3" w:rsidRPr="00467E20" w:rsidRDefault="006A03B3" w:rsidP="006A03B3">
            <w:pPr>
              <w:rPr>
                <w:rFonts w:asciiTheme="minorHAnsi" w:hAnsiTheme="minorHAnsi" w:cstheme="minorHAnsi"/>
                <w:sz w:val="14"/>
                <w:szCs w:val="14"/>
              </w:rPr>
            </w:pPr>
            <w:r w:rsidRPr="00467E20">
              <w:rPr>
                <w:rFonts w:asciiTheme="minorHAnsi" w:hAnsiTheme="minorHAnsi" w:cstheme="minorHAnsi"/>
                <w:sz w:val="14"/>
                <w:szCs w:val="14"/>
              </w:rPr>
              <w:t>Lesson 7: Alcohol, drugs and tobacco: making decisions</w:t>
            </w:r>
          </w:p>
          <w:p w14:paraId="0646616D" w14:textId="2D4F1CA0" w:rsidR="006A03B3" w:rsidRPr="00467E20" w:rsidRDefault="006A03B3" w:rsidP="006A03B3">
            <w:pPr>
              <w:rPr>
                <w:rFonts w:asciiTheme="minorHAnsi" w:hAnsiTheme="minorHAnsi" w:cstheme="minorHAnsi"/>
                <w:i/>
                <w:sz w:val="14"/>
                <w:szCs w:val="14"/>
              </w:rPr>
            </w:pPr>
            <w:r w:rsidRPr="00467E20">
              <w:rPr>
                <w:rFonts w:asciiTheme="minorHAnsi" w:hAnsiTheme="minorHAnsi" w:cstheme="minorHAnsi"/>
                <w:i/>
                <w:sz w:val="14"/>
                <w:szCs w:val="14"/>
              </w:rPr>
              <w:t>- To begin to understand the influence others have on us and how we can make our own decisions.</w:t>
            </w:r>
          </w:p>
        </w:tc>
        <w:tc>
          <w:tcPr>
            <w:tcW w:w="1474" w:type="dxa"/>
            <w:vMerge/>
          </w:tcPr>
          <w:p w14:paraId="551456A2" w14:textId="77777777" w:rsidR="006A03B3" w:rsidRPr="00467E20" w:rsidRDefault="006A03B3" w:rsidP="006A03B3">
            <w:pPr>
              <w:rPr>
                <w:rFonts w:asciiTheme="minorHAnsi" w:hAnsiTheme="minorHAnsi" w:cstheme="minorHAnsi"/>
                <w:sz w:val="14"/>
                <w:szCs w:val="14"/>
              </w:rPr>
            </w:pPr>
          </w:p>
        </w:tc>
        <w:tc>
          <w:tcPr>
            <w:tcW w:w="3402" w:type="dxa"/>
            <w:shd w:val="clear" w:color="auto" w:fill="F2F2F2" w:themeFill="background1" w:themeFillShade="F2"/>
          </w:tcPr>
          <w:p w14:paraId="747202A0" w14:textId="643165C5" w:rsidR="006A03B3" w:rsidRPr="00467E20" w:rsidRDefault="006A03B3" w:rsidP="006A03B3">
            <w:pPr>
              <w:rPr>
                <w:rFonts w:asciiTheme="minorHAnsi" w:hAnsiTheme="minorHAnsi" w:cstheme="minorHAnsi"/>
                <w:i/>
                <w:sz w:val="14"/>
                <w:szCs w:val="14"/>
              </w:rPr>
            </w:pPr>
          </w:p>
        </w:tc>
        <w:tc>
          <w:tcPr>
            <w:tcW w:w="1474" w:type="dxa"/>
            <w:vMerge/>
          </w:tcPr>
          <w:p w14:paraId="54DBAEC8" w14:textId="77777777" w:rsidR="006A03B3" w:rsidRPr="00467E20" w:rsidRDefault="006A03B3" w:rsidP="006A03B3">
            <w:pPr>
              <w:rPr>
                <w:rFonts w:asciiTheme="minorHAnsi" w:hAnsiTheme="minorHAnsi" w:cstheme="minorHAnsi"/>
                <w:sz w:val="14"/>
                <w:szCs w:val="14"/>
              </w:rPr>
            </w:pPr>
          </w:p>
        </w:tc>
        <w:tc>
          <w:tcPr>
            <w:tcW w:w="3402" w:type="dxa"/>
            <w:shd w:val="clear" w:color="auto" w:fill="F2F2F2" w:themeFill="background1" w:themeFillShade="F2"/>
          </w:tcPr>
          <w:p w14:paraId="0ACD15D6" w14:textId="7915205B" w:rsidR="006A03B3" w:rsidRPr="00467E20" w:rsidRDefault="006A03B3" w:rsidP="006A03B3">
            <w:pPr>
              <w:rPr>
                <w:rFonts w:asciiTheme="minorHAnsi" w:hAnsiTheme="minorHAnsi" w:cstheme="minorHAnsi"/>
                <w:sz w:val="14"/>
                <w:szCs w:val="14"/>
              </w:rPr>
            </w:pPr>
          </w:p>
        </w:tc>
      </w:tr>
    </w:tbl>
    <w:p w14:paraId="2ECC9C21" w14:textId="77777777" w:rsidR="00815F8A" w:rsidRPr="00467E20" w:rsidRDefault="00815F8A" w:rsidP="001A458A">
      <w:pPr>
        <w:pStyle w:val="A4Letterhea"/>
        <w:tabs>
          <w:tab w:val="clear" w:pos="4693"/>
          <w:tab w:val="left" w:pos="1980"/>
          <w:tab w:val="right" w:pos="10080"/>
          <w:tab w:val="left" w:pos="10518"/>
        </w:tabs>
        <w:ind w:right="-900"/>
        <w:rPr>
          <w:rFonts w:asciiTheme="minorHAnsi" w:hAnsiTheme="minorHAnsi" w:cstheme="minorHAnsi"/>
          <w:b w:val="0"/>
          <w:sz w:val="18"/>
          <w:szCs w:val="18"/>
          <w:lang w:val="en-GB"/>
        </w:rPr>
      </w:pPr>
    </w:p>
    <w:p w14:paraId="7A8E623F" w14:textId="77777777" w:rsidR="00815F8A" w:rsidRPr="00467E20" w:rsidRDefault="00815F8A" w:rsidP="001A458A">
      <w:pPr>
        <w:pStyle w:val="A4Letterhea"/>
        <w:tabs>
          <w:tab w:val="clear" w:pos="4693"/>
          <w:tab w:val="left" w:pos="1980"/>
          <w:tab w:val="right" w:pos="10080"/>
          <w:tab w:val="left" w:pos="10518"/>
        </w:tabs>
        <w:ind w:right="-900"/>
        <w:rPr>
          <w:rFonts w:asciiTheme="minorHAnsi" w:hAnsiTheme="minorHAnsi" w:cstheme="minorHAnsi"/>
          <w:b w:val="0"/>
          <w:sz w:val="18"/>
          <w:szCs w:val="18"/>
          <w:lang w:val="en-GB"/>
        </w:rPr>
      </w:pPr>
    </w:p>
    <w:p w14:paraId="435BF6EF" w14:textId="77777777" w:rsidR="00815F8A" w:rsidRPr="00467E20" w:rsidRDefault="00815F8A" w:rsidP="001A458A">
      <w:pPr>
        <w:pStyle w:val="A4Letterhea"/>
        <w:tabs>
          <w:tab w:val="clear" w:pos="4693"/>
          <w:tab w:val="left" w:pos="1980"/>
          <w:tab w:val="right" w:pos="10080"/>
          <w:tab w:val="left" w:pos="10518"/>
        </w:tabs>
        <w:ind w:right="-900"/>
        <w:rPr>
          <w:rFonts w:asciiTheme="minorHAnsi" w:hAnsiTheme="minorHAnsi" w:cstheme="minorHAnsi"/>
          <w:b w:val="0"/>
          <w:sz w:val="18"/>
          <w:szCs w:val="18"/>
          <w:lang w:val="en-GB"/>
        </w:rPr>
      </w:pPr>
    </w:p>
    <w:p w14:paraId="3A1D05F7" w14:textId="77777777" w:rsidR="00815F8A" w:rsidRPr="00467E20" w:rsidRDefault="00815F8A" w:rsidP="001A458A">
      <w:pPr>
        <w:pStyle w:val="A4Letterhea"/>
        <w:tabs>
          <w:tab w:val="clear" w:pos="4693"/>
          <w:tab w:val="left" w:pos="1980"/>
          <w:tab w:val="right" w:pos="10080"/>
          <w:tab w:val="left" w:pos="10518"/>
        </w:tabs>
        <w:ind w:right="-900"/>
        <w:rPr>
          <w:rFonts w:asciiTheme="minorHAnsi" w:hAnsiTheme="minorHAnsi" w:cstheme="minorHAnsi"/>
          <w:b w:val="0"/>
          <w:sz w:val="18"/>
          <w:szCs w:val="18"/>
          <w:lang w:val="en-GB"/>
        </w:rPr>
      </w:pPr>
    </w:p>
    <w:tbl>
      <w:tblPr>
        <w:tblStyle w:val="TableGrid"/>
        <w:tblpPr w:leftFromText="180" w:rightFromText="180" w:vertAnchor="page" w:horzAnchor="margin" w:tblpY="1290"/>
        <w:tblW w:w="14965" w:type="dxa"/>
        <w:tblLook w:val="04A0" w:firstRow="1" w:lastRow="0" w:firstColumn="1" w:lastColumn="0" w:noHBand="0" w:noVBand="1"/>
      </w:tblPr>
      <w:tblGrid>
        <w:gridCol w:w="502"/>
        <w:gridCol w:w="1469"/>
        <w:gridCol w:w="3402"/>
        <w:gridCol w:w="1403"/>
        <w:gridCol w:w="3402"/>
        <w:gridCol w:w="1385"/>
        <w:gridCol w:w="3402"/>
      </w:tblGrid>
      <w:tr w:rsidR="00E2194C" w:rsidRPr="00467E20" w14:paraId="50316A8C" w14:textId="77777777" w:rsidTr="0036335A">
        <w:tc>
          <w:tcPr>
            <w:tcW w:w="502" w:type="dxa"/>
            <w:vMerge w:val="restart"/>
            <w:shd w:val="clear" w:color="auto" w:fill="C5E0B3"/>
            <w:textDirection w:val="btLr"/>
            <w:vAlign w:val="center"/>
          </w:tcPr>
          <w:p w14:paraId="1919FB4A" w14:textId="56DC6042" w:rsidR="00E2194C" w:rsidRPr="0036335A" w:rsidRDefault="0036335A" w:rsidP="0036335A">
            <w:pPr>
              <w:ind w:left="113" w:right="113"/>
              <w:jc w:val="center"/>
              <w:rPr>
                <w:rFonts w:asciiTheme="minorHAnsi" w:hAnsiTheme="minorHAnsi" w:cstheme="minorHAnsi"/>
                <w:b/>
                <w:bCs/>
                <w:sz w:val="18"/>
                <w:szCs w:val="18"/>
              </w:rPr>
            </w:pPr>
            <w:r w:rsidRPr="0036335A">
              <w:rPr>
                <w:rFonts w:asciiTheme="minorHAnsi" w:hAnsiTheme="minorHAnsi" w:cstheme="minorHAnsi"/>
                <w:b/>
                <w:bCs/>
                <w:sz w:val="20"/>
              </w:rPr>
              <w:lastRenderedPageBreak/>
              <w:t>Year 6</w:t>
            </w:r>
          </w:p>
        </w:tc>
        <w:tc>
          <w:tcPr>
            <w:tcW w:w="1469" w:type="dxa"/>
            <w:shd w:val="clear" w:color="auto" w:fill="C5E0B3" w:themeFill="accent6" w:themeFillTint="66"/>
          </w:tcPr>
          <w:p w14:paraId="14CA081F" w14:textId="77777777" w:rsidR="00E2194C" w:rsidRPr="00467E20" w:rsidRDefault="00E2194C" w:rsidP="00D330DC">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25A6569E" w14:textId="77777777" w:rsidR="00E2194C" w:rsidRPr="00467E20" w:rsidRDefault="00E2194C" w:rsidP="00D330DC">
            <w:pPr>
              <w:rPr>
                <w:rFonts w:asciiTheme="minorHAnsi" w:hAnsiTheme="minorHAnsi" w:cstheme="minorHAnsi"/>
                <w:b/>
                <w:sz w:val="14"/>
                <w:szCs w:val="14"/>
              </w:rPr>
            </w:pPr>
            <w:r w:rsidRPr="00467E20">
              <w:rPr>
                <w:rFonts w:asciiTheme="minorHAnsi" w:hAnsiTheme="minorHAnsi" w:cstheme="minorHAnsi"/>
                <w:b/>
                <w:sz w:val="14"/>
                <w:szCs w:val="14"/>
              </w:rPr>
              <w:t>Key Areas</w:t>
            </w:r>
          </w:p>
        </w:tc>
        <w:tc>
          <w:tcPr>
            <w:tcW w:w="1403" w:type="dxa"/>
            <w:shd w:val="clear" w:color="auto" w:fill="C5E0B3" w:themeFill="accent6" w:themeFillTint="66"/>
          </w:tcPr>
          <w:p w14:paraId="7955BE91" w14:textId="77777777" w:rsidR="00E2194C" w:rsidRPr="00467E20" w:rsidRDefault="00E2194C" w:rsidP="00D330DC">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697CB257" w14:textId="77777777" w:rsidR="00E2194C" w:rsidRPr="00467E20" w:rsidRDefault="00E2194C" w:rsidP="00D330DC">
            <w:pPr>
              <w:rPr>
                <w:rFonts w:asciiTheme="minorHAnsi" w:hAnsiTheme="minorHAnsi" w:cstheme="minorHAnsi"/>
                <w:b/>
                <w:sz w:val="14"/>
                <w:szCs w:val="14"/>
              </w:rPr>
            </w:pPr>
            <w:r w:rsidRPr="00467E20">
              <w:rPr>
                <w:rFonts w:asciiTheme="minorHAnsi" w:hAnsiTheme="minorHAnsi" w:cstheme="minorHAnsi"/>
                <w:b/>
                <w:sz w:val="14"/>
                <w:szCs w:val="14"/>
              </w:rPr>
              <w:t>Key Areas</w:t>
            </w:r>
          </w:p>
        </w:tc>
        <w:tc>
          <w:tcPr>
            <w:tcW w:w="1385" w:type="dxa"/>
            <w:tcBorders>
              <w:bottom w:val="single" w:sz="4" w:space="0" w:color="auto"/>
            </w:tcBorders>
            <w:shd w:val="clear" w:color="auto" w:fill="C5E0B3" w:themeFill="accent6" w:themeFillTint="66"/>
          </w:tcPr>
          <w:p w14:paraId="6FD2A292" w14:textId="77777777" w:rsidR="00E2194C" w:rsidRPr="00467E20" w:rsidRDefault="00E2194C" w:rsidP="00D330DC">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7EB3BB9D" w14:textId="77777777" w:rsidR="00E2194C" w:rsidRPr="00467E20" w:rsidRDefault="00E2194C" w:rsidP="00D330DC">
            <w:pPr>
              <w:rPr>
                <w:rFonts w:asciiTheme="minorHAnsi" w:hAnsiTheme="minorHAnsi" w:cstheme="minorHAnsi"/>
                <w:b/>
                <w:sz w:val="14"/>
                <w:szCs w:val="14"/>
              </w:rPr>
            </w:pPr>
            <w:r w:rsidRPr="00467E20">
              <w:rPr>
                <w:rFonts w:asciiTheme="minorHAnsi" w:hAnsiTheme="minorHAnsi" w:cstheme="minorHAnsi"/>
                <w:b/>
                <w:sz w:val="14"/>
                <w:szCs w:val="14"/>
              </w:rPr>
              <w:t>Key Areas</w:t>
            </w:r>
          </w:p>
        </w:tc>
      </w:tr>
      <w:tr w:rsidR="00A64070" w:rsidRPr="00467E20" w14:paraId="10A4CCBC" w14:textId="77777777" w:rsidTr="00D330DC">
        <w:trPr>
          <w:trHeight w:val="45"/>
        </w:trPr>
        <w:tc>
          <w:tcPr>
            <w:tcW w:w="502" w:type="dxa"/>
            <w:vMerge/>
            <w:shd w:val="clear" w:color="auto" w:fill="C5E0B3"/>
          </w:tcPr>
          <w:p w14:paraId="12D16816" w14:textId="77777777" w:rsidR="00A64070" w:rsidRPr="00467E20" w:rsidRDefault="00A64070" w:rsidP="00A64070">
            <w:pPr>
              <w:rPr>
                <w:rFonts w:asciiTheme="minorHAnsi" w:hAnsiTheme="minorHAnsi" w:cstheme="minorHAnsi"/>
                <w:sz w:val="14"/>
                <w:szCs w:val="14"/>
              </w:rPr>
            </w:pPr>
          </w:p>
        </w:tc>
        <w:tc>
          <w:tcPr>
            <w:tcW w:w="1469" w:type="dxa"/>
            <w:vMerge w:val="restart"/>
          </w:tcPr>
          <w:p w14:paraId="6FCE0341" w14:textId="77777777" w:rsidR="00A64070" w:rsidRPr="007404A7" w:rsidRDefault="00A64070" w:rsidP="00A64070">
            <w:pPr>
              <w:rPr>
                <w:rFonts w:asciiTheme="minorHAnsi" w:hAnsiTheme="minorHAnsi" w:cstheme="minorHAnsi"/>
                <w:b/>
                <w:bCs/>
                <w:iCs/>
                <w:sz w:val="14"/>
                <w:szCs w:val="14"/>
              </w:rPr>
            </w:pPr>
            <w:r w:rsidRPr="007404A7">
              <w:rPr>
                <w:rFonts w:asciiTheme="minorHAnsi" w:hAnsiTheme="minorHAnsi" w:cstheme="minorHAnsi"/>
                <w:b/>
                <w:bCs/>
                <w:iCs/>
                <w:sz w:val="14"/>
                <w:szCs w:val="14"/>
              </w:rPr>
              <w:t>Introductory Lesson:  Setting ground rules for PHSE and RSE</w:t>
            </w:r>
          </w:p>
          <w:p w14:paraId="5283138F" w14:textId="77777777" w:rsidR="00A64070" w:rsidRPr="00467E20" w:rsidRDefault="00A64070" w:rsidP="00A64070">
            <w:pPr>
              <w:rPr>
                <w:rFonts w:asciiTheme="minorHAnsi" w:hAnsiTheme="minorHAnsi" w:cstheme="minorHAnsi"/>
                <w:i/>
                <w:sz w:val="14"/>
                <w:szCs w:val="14"/>
              </w:rPr>
            </w:pPr>
          </w:p>
        </w:tc>
        <w:tc>
          <w:tcPr>
            <w:tcW w:w="3402" w:type="dxa"/>
          </w:tcPr>
          <w:p w14:paraId="4D5FCB39" w14:textId="77777777" w:rsidR="00A64070" w:rsidRPr="007404A7" w:rsidRDefault="00A64070" w:rsidP="00A64070">
            <w:pPr>
              <w:rPr>
                <w:rFonts w:asciiTheme="minorHAnsi" w:hAnsiTheme="minorHAnsi" w:cstheme="minorHAnsi"/>
                <w:iCs/>
                <w:sz w:val="14"/>
                <w:szCs w:val="14"/>
              </w:rPr>
            </w:pPr>
            <w:r w:rsidRPr="007404A7">
              <w:rPr>
                <w:rFonts w:asciiTheme="minorHAnsi" w:hAnsiTheme="minorHAnsi" w:cstheme="minorHAnsi"/>
                <w:iCs/>
                <w:sz w:val="14"/>
                <w:szCs w:val="14"/>
              </w:rPr>
              <w:t>Lesson 1: Setting ground rules for PHSE and RSE</w:t>
            </w:r>
          </w:p>
          <w:p w14:paraId="4A44AB19" w14:textId="6F043839" w:rsidR="00A64070" w:rsidRPr="00467E20" w:rsidRDefault="00A64070" w:rsidP="00A64070">
            <w:pPr>
              <w:rPr>
                <w:rFonts w:asciiTheme="minorHAnsi" w:hAnsiTheme="minorHAnsi" w:cstheme="minorHAnsi"/>
                <w:i/>
                <w:sz w:val="14"/>
                <w:szCs w:val="14"/>
              </w:rPr>
            </w:pPr>
            <w:r w:rsidRPr="007404A7">
              <w:rPr>
                <w:rFonts w:asciiTheme="minorHAnsi" w:hAnsiTheme="minorHAnsi" w:cstheme="minorHAnsi"/>
                <w:i/>
                <w:sz w:val="14"/>
                <w:szCs w:val="14"/>
              </w:rPr>
              <w:t xml:space="preserve">- </w:t>
            </w:r>
            <w:r w:rsidRPr="007404A7">
              <w:rPr>
                <w:rFonts w:asciiTheme="minorHAnsi" w:hAnsiTheme="minorHAnsi" w:cstheme="minorHAnsi"/>
                <w:i/>
                <w:sz w:val="14"/>
                <w:szCs w:val="14"/>
                <w:shd w:val="clear" w:color="auto" w:fill="FFFFFF"/>
              </w:rPr>
              <w:t xml:space="preserve">To recap learning in PSHE education </w:t>
            </w:r>
            <w:r>
              <w:rPr>
                <w:rFonts w:asciiTheme="minorHAnsi" w:hAnsiTheme="minorHAnsi" w:cstheme="minorHAnsi"/>
                <w:i/>
                <w:sz w:val="14"/>
                <w:szCs w:val="14"/>
                <w:shd w:val="clear" w:color="auto" w:fill="FFFFFF"/>
              </w:rPr>
              <w:t xml:space="preserve">from the previous year </w:t>
            </w:r>
            <w:r w:rsidRPr="007404A7">
              <w:rPr>
                <w:rFonts w:asciiTheme="minorHAnsi" w:hAnsiTheme="minorHAnsi" w:cstheme="minorHAnsi"/>
                <w:i/>
                <w:sz w:val="14"/>
                <w:szCs w:val="14"/>
                <w:shd w:val="clear" w:color="auto" w:fill="FFFFFF"/>
              </w:rPr>
              <w:t>and how we can help everyone to learn effectively in these lessons.</w:t>
            </w:r>
          </w:p>
        </w:tc>
        <w:tc>
          <w:tcPr>
            <w:tcW w:w="1403" w:type="dxa"/>
            <w:vMerge w:val="restart"/>
          </w:tcPr>
          <w:p w14:paraId="6A05B3C6" w14:textId="77777777" w:rsidR="00A64070" w:rsidRPr="00EF7E84" w:rsidRDefault="00A64070" w:rsidP="00A64070">
            <w:pPr>
              <w:rPr>
                <w:rFonts w:asciiTheme="minorHAnsi" w:hAnsiTheme="minorHAnsi" w:cstheme="minorHAnsi"/>
                <w:b/>
                <w:bCs/>
                <w:iCs/>
                <w:sz w:val="14"/>
                <w:szCs w:val="14"/>
              </w:rPr>
            </w:pPr>
            <w:r w:rsidRPr="00EF7E84">
              <w:rPr>
                <w:rFonts w:asciiTheme="minorHAnsi" w:hAnsiTheme="minorHAnsi" w:cstheme="minorHAnsi"/>
                <w:b/>
                <w:bCs/>
                <w:iCs/>
                <w:sz w:val="14"/>
                <w:szCs w:val="14"/>
              </w:rPr>
              <w:t>Family and Relationships</w:t>
            </w:r>
          </w:p>
          <w:p w14:paraId="77CEAD5C" w14:textId="77777777" w:rsidR="00A64070" w:rsidRPr="00467E20" w:rsidRDefault="00A64070" w:rsidP="00A64070">
            <w:pPr>
              <w:rPr>
                <w:rFonts w:asciiTheme="minorHAnsi" w:hAnsiTheme="minorHAnsi" w:cstheme="minorHAnsi"/>
                <w:i/>
                <w:sz w:val="14"/>
                <w:szCs w:val="14"/>
                <w:highlight w:val="yellow"/>
              </w:rPr>
            </w:pPr>
          </w:p>
          <w:p w14:paraId="4EDD9AFB" w14:textId="77777777" w:rsidR="00A64070" w:rsidRPr="00467E20" w:rsidRDefault="00A64070" w:rsidP="00A64070">
            <w:pPr>
              <w:rPr>
                <w:rFonts w:asciiTheme="minorHAnsi" w:hAnsiTheme="minorHAnsi" w:cstheme="minorHAnsi"/>
                <w:i/>
                <w:sz w:val="14"/>
                <w:szCs w:val="14"/>
                <w:highlight w:val="yellow"/>
              </w:rPr>
            </w:pPr>
          </w:p>
          <w:p w14:paraId="7E0D691C" w14:textId="0A759BF7" w:rsidR="00A64070" w:rsidRPr="00EF7E84" w:rsidRDefault="00A64070" w:rsidP="00A64070">
            <w:pPr>
              <w:rPr>
                <w:rFonts w:asciiTheme="minorHAnsi" w:hAnsiTheme="minorHAnsi" w:cstheme="minorHAnsi"/>
                <w:b/>
                <w:bCs/>
                <w:iCs/>
                <w:sz w:val="14"/>
                <w:szCs w:val="14"/>
              </w:rPr>
            </w:pPr>
          </w:p>
        </w:tc>
        <w:tc>
          <w:tcPr>
            <w:tcW w:w="3402" w:type="dxa"/>
            <w:tcBorders>
              <w:right w:val="single" w:sz="4" w:space="0" w:color="auto"/>
            </w:tcBorders>
          </w:tcPr>
          <w:p w14:paraId="268F7311" w14:textId="77777777" w:rsidR="00A64070" w:rsidRPr="00467E20" w:rsidRDefault="00A64070" w:rsidP="00A64070">
            <w:pPr>
              <w:rPr>
                <w:rFonts w:asciiTheme="minorHAnsi" w:hAnsiTheme="minorHAnsi" w:cstheme="minorHAnsi"/>
                <w:sz w:val="14"/>
                <w:szCs w:val="14"/>
              </w:rPr>
            </w:pPr>
            <w:r w:rsidRPr="00467E20">
              <w:rPr>
                <w:rFonts w:asciiTheme="minorHAnsi" w:hAnsiTheme="minorHAnsi" w:cstheme="minorHAnsi"/>
                <w:sz w:val="14"/>
                <w:szCs w:val="14"/>
              </w:rPr>
              <w:t>Lesson 1: Respect</w:t>
            </w:r>
          </w:p>
          <w:p w14:paraId="33545550" w14:textId="683E0B85" w:rsidR="00A64070" w:rsidRPr="00467E20" w:rsidRDefault="00A64070" w:rsidP="00A64070">
            <w:pPr>
              <w:rPr>
                <w:rFonts w:asciiTheme="minorHAnsi" w:hAnsiTheme="minorHAnsi" w:cstheme="minorHAnsi"/>
                <w:i/>
                <w:sz w:val="14"/>
                <w:szCs w:val="14"/>
              </w:rPr>
            </w:pPr>
            <w:r w:rsidRPr="00467E20">
              <w:rPr>
                <w:rFonts w:asciiTheme="minorHAnsi" w:hAnsiTheme="minorHAnsi" w:cstheme="minorHAnsi"/>
                <w:i/>
                <w:sz w:val="14"/>
                <w:szCs w:val="14"/>
              </w:rPr>
              <w:t>- To understand what we mean by respect and why it is important.</w:t>
            </w:r>
          </w:p>
        </w:tc>
        <w:tc>
          <w:tcPr>
            <w:tcW w:w="1385" w:type="dxa"/>
            <w:vMerge w:val="restart"/>
            <w:tcBorders>
              <w:top w:val="single" w:sz="4" w:space="0" w:color="auto"/>
              <w:left w:val="single" w:sz="4" w:space="0" w:color="auto"/>
              <w:bottom w:val="single" w:sz="4" w:space="0" w:color="auto"/>
              <w:right w:val="single" w:sz="4" w:space="0" w:color="auto"/>
            </w:tcBorders>
          </w:tcPr>
          <w:p w14:paraId="4FEAACC9" w14:textId="77777777" w:rsidR="00A64070" w:rsidRPr="00EF7E84" w:rsidRDefault="00A64070" w:rsidP="00A64070">
            <w:pPr>
              <w:rPr>
                <w:rFonts w:asciiTheme="minorHAnsi" w:hAnsiTheme="minorHAnsi" w:cstheme="minorHAnsi"/>
                <w:b/>
                <w:sz w:val="14"/>
                <w:szCs w:val="14"/>
              </w:rPr>
            </w:pPr>
            <w:r w:rsidRPr="00EF7E84">
              <w:rPr>
                <w:rFonts w:asciiTheme="minorHAnsi" w:hAnsiTheme="minorHAnsi" w:cstheme="minorHAnsi"/>
                <w:b/>
                <w:sz w:val="14"/>
                <w:szCs w:val="14"/>
              </w:rPr>
              <w:t>Health and Wellbeing</w:t>
            </w:r>
          </w:p>
          <w:p w14:paraId="78F37E99" w14:textId="77777777" w:rsidR="00A64070" w:rsidRPr="00467E20" w:rsidRDefault="00A64070" w:rsidP="00A64070">
            <w:pPr>
              <w:rPr>
                <w:rFonts w:asciiTheme="minorHAnsi" w:hAnsiTheme="minorHAnsi" w:cstheme="minorHAnsi"/>
                <w:sz w:val="14"/>
                <w:szCs w:val="14"/>
              </w:rPr>
            </w:pPr>
          </w:p>
          <w:p w14:paraId="304C9CC8" w14:textId="77777777" w:rsidR="00A64070" w:rsidRPr="00467E20" w:rsidRDefault="00A64070" w:rsidP="00A64070">
            <w:pPr>
              <w:rPr>
                <w:rFonts w:asciiTheme="minorHAnsi" w:hAnsiTheme="minorHAnsi" w:cstheme="minorHAnsi"/>
                <w:sz w:val="14"/>
                <w:szCs w:val="14"/>
              </w:rPr>
            </w:pPr>
          </w:p>
          <w:p w14:paraId="06277F66" w14:textId="77777777" w:rsidR="00A64070" w:rsidRPr="00467E20" w:rsidRDefault="00A64070" w:rsidP="00A64070">
            <w:pPr>
              <w:rPr>
                <w:rFonts w:asciiTheme="minorHAnsi" w:hAnsiTheme="minorHAnsi" w:cstheme="minorHAnsi"/>
                <w:sz w:val="14"/>
                <w:szCs w:val="14"/>
              </w:rPr>
            </w:pPr>
          </w:p>
          <w:p w14:paraId="1D589172" w14:textId="074BF5AD" w:rsidR="00A64070" w:rsidRPr="00EF7E84" w:rsidRDefault="00A64070" w:rsidP="00A64070">
            <w:pPr>
              <w:rPr>
                <w:rFonts w:asciiTheme="minorHAnsi" w:hAnsiTheme="minorHAnsi" w:cstheme="minorHAnsi"/>
                <w:b/>
                <w:bCs/>
                <w:iCs/>
                <w:sz w:val="14"/>
                <w:szCs w:val="14"/>
              </w:rPr>
            </w:pPr>
          </w:p>
        </w:tc>
        <w:tc>
          <w:tcPr>
            <w:tcW w:w="3402" w:type="dxa"/>
            <w:tcBorders>
              <w:left w:val="single" w:sz="4" w:space="0" w:color="auto"/>
            </w:tcBorders>
          </w:tcPr>
          <w:p w14:paraId="76827076" w14:textId="77777777" w:rsidR="00A64070" w:rsidRPr="00467E20" w:rsidRDefault="00A64070" w:rsidP="00A64070">
            <w:pPr>
              <w:rPr>
                <w:rFonts w:asciiTheme="minorHAnsi" w:hAnsiTheme="minorHAnsi" w:cstheme="minorHAnsi"/>
                <w:sz w:val="14"/>
                <w:szCs w:val="14"/>
              </w:rPr>
            </w:pPr>
            <w:r w:rsidRPr="00467E20">
              <w:rPr>
                <w:rFonts w:asciiTheme="minorHAnsi" w:hAnsiTheme="minorHAnsi" w:cstheme="minorHAnsi"/>
                <w:sz w:val="14"/>
                <w:szCs w:val="14"/>
              </w:rPr>
              <w:t>Lesson 3: Taking responsibility for my health</w:t>
            </w:r>
          </w:p>
          <w:p w14:paraId="0132B05F" w14:textId="7303346B" w:rsidR="00A64070" w:rsidRPr="00467E20" w:rsidRDefault="00A64070" w:rsidP="00A64070">
            <w:pPr>
              <w:rPr>
                <w:rFonts w:asciiTheme="minorHAnsi" w:hAnsiTheme="minorHAnsi" w:cstheme="minorHAnsi"/>
                <w:i/>
                <w:sz w:val="14"/>
                <w:szCs w:val="14"/>
              </w:rPr>
            </w:pPr>
            <w:r w:rsidRPr="00467E20">
              <w:rPr>
                <w:rFonts w:asciiTheme="minorHAnsi" w:hAnsiTheme="minorHAnsi" w:cstheme="minorHAnsi"/>
                <w:i/>
                <w:sz w:val="14"/>
                <w:szCs w:val="14"/>
              </w:rPr>
              <w:t>- To understand and plan for a healthy lifestyle</w:t>
            </w:r>
            <w:r>
              <w:rPr>
                <w:rFonts w:asciiTheme="minorHAnsi" w:hAnsiTheme="minorHAnsi" w:cstheme="minorHAnsi"/>
                <w:i/>
                <w:sz w:val="14"/>
                <w:szCs w:val="14"/>
              </w:rPr>
              <w:t>.</w:t>
            </w:r>
          </w:p>
        </w:tc>
      </w:tr>
      <w:tr w:rsidR="00A64070" w:rsidRPr="00467E20" w14:paraId="06934FA2" w14:textId="77777777" w:rsidTr="00A64070">
        <w:trPr>
          <w:trHeight w:val="45"/>
        </w:trPr>
        <w:tc>
          <w:tcPr>
            <w:tcW w:w="502" w:type="dxa"/>
            <w:vMerge/>
            <w:shd w:val="clear" w:color="auto" w:fill="C5E0B3"/>
          </w:tcPr>
          <w:p w14:paraId="1D4EFFD3" w14:textId="77777777" w:rsidR="00A64070" w:rsidRPr="00467E20" w:rsidRDefault="00A64070" w:rsidP="00A64070">
            <w:pPr>
              <w:rPr>
                <w:rFonts w:asciiTheme="minorHAnsi" w:hAnsiTheme="minorHAnsi" w:cstheme="minorHAnsi"/>
                <w:sz w:val="14"/>
                <w:szCs w:val="14"/>
              </w:rPr>
            </w:pPr>
          </w:p>
        </w:tc>
        <w:tc>
          <w:tcPr>
            <w:tcW w:w="1469" w:type="dxa"/>
            <w:vMerge/>
          </w:tcPr>
          <w:p w14:paraId="7AB8F11E" w14:textId="77777777" w:rsidR="00A64070" w:rsidRPr="00467E20" w:rsidRDefault="00A64070" w:rsidP="00A64070">
            <w:pPr>
              <w:rPr>
                <w:rFonts w:asciiTheme="minorHAnsi" w:hAnsiTheme="minorHAnsi" w:cstheme="minorHAnsi"/>
                <w:sz w:val="14"/>
                <w:szCs w:val="14"/>
              </w:rPr>
            </w:pPr>
          </w:p>
        </w:tc>
        <w:tc>
          <w:tcPr>
            <w:tcW w:w="3402" w:type="dxa"/>
            <w:shd w:val="clear" w:color="auto" w:fill="F2F2F2" w:themeFill="background1" w:themeFillShade="F2"/>
          </w:tcPr>
          <w:p w14:paraId="3AEE3FBF" w14:textId="3AB08280" w:rsidR="00A64070" w:rsidRPr="00467E20" w:rsidRDefault="00A64070" w:rsidP="00A64070">
            <w:pPr>
              <w:tabs>
                <w:tab w:val="center" w:pos="1146"/>
              </w:tabs>
              <w:rPr>
                <w:rFonts w:asciiTheme="minorHAnsi" w:hAnsiTheme="minorHAnsi" w:cstheme="minorHAnsi"/>
                <w:i/>
                <w:sz w:val="14"/>
                <w:szCs w:val="14"/>
              </w:rPr>
            </w:pPr>
          </w:p>
        </w:tc>
        <w:tc>
          <w:tcPr>
            <w:tcW w:w="1403" w:type="dxa"/>
            <w:vMerge/>
          </w:tcPr>
          <w:p w14:paraId="61105A33" w14:textId="77777777" w:rsidR="00A64070" w:rsidRPr="00467E20" w:rsidRDefault="00A64070" w:rsidP="00A64070">
            <w:pPr>
              <w:rPr>
                <w:rFonts w:asciiTheme="minorHAnsi" w:hAnsiTheme="minorHAnsi" w:cstheme="minorHAnsi"/>
                <w:sz w:val="14"/>
                <w:szCs w:val="14"/>
              </w:rPr>
            </w:pPr>
          </w:p>
        </w:tc>
        <w:tc>
          <w:tcPr>
            <w:tcW w:w="3402" w:type="dxa"/>
            <w:tcBorders>
              <w:right w:val="single" w:sz="4" w:space="0" w:color="auto"/>
            </w:tcBorders>
          </w:tcPr>
          <w:p w14:paraId="2F4CDDEF" w14:textId="77777777" w:rsidR="00A64070" w:rsidRPr="00467E20" w:rsidRDefault="00A64070" w:rsidP="00A64070">
            <w:pPr>
              <w:tabs>
                <w:tab w:val="center" w:pos="1146"/>
              </w:tabs>
              <w:rPr>
                <w:rFonts w:asciiTheme="minorHAnsi" w:hAnsiTheme="minorHAnsi" w:cstheme="minorHAnsi"/>
                <w:sz w:val="14"/>
                <w:szCs w:val="14"/>
              </w:rPr>
            </w:pPr>
            <w:r w:rsidRPr="00467E20">
              <w:rPr>
                <w:rFonts w:asciiTheme="minorHAnsi" w:hAnsiTheme="minorHAnsi" w:cstheme="minorHAnsi"/>
                <w:sz w:val="14"/>
                <w:szCs w:val="14"/>
              </w:rPr>
              <w:t>Lesson 2: Respectful relationships</w:t>
            </w:r>
          </w:p>
          <w:p w14:paraId="6F9C9D5D" w14:textId="32EAF3E4" w:rsidR="00A64070" w:rsidRPr="00467E20" w:rsidRDefault="00A64070" w:rsidP="00A64070">
            <w:pPr>
              <w:rPr>
                <w:rFonts w:asciiTheme="minorHAnsi" w:hAnsiTheme="minorHAnsi" w:cstheme="minorHAnsi"/>
                <w:i/>
                <w:sz w:val="14"/>
                <w:szCs w:val="14"/>
              </w:rPr>
            </w:pPr>
            <w:r w:rsidRPr="00467E20">
              <w:rPr>
                <w:rFonts w:asciiTheme="minorHAnsi" w:hAnsiTheme="minorHAnsi" w:cstheme="minorHAnsi"/>
                <w:i/>
                <w:sz w:val="14"/>
                <w:szCs w:val="14"/>
              </w:rPr>
              <w:t>- To understand that respect is two-way and how we treat others is how we can expect to be treated.</w:t>
            </w:r>
          </w:p>
        </w:tc>
        <w:tc>
          <w:tcPr>
            <w:tcW w:w="1385" w:type="dxa"/>
            <w:vMerge/>
            <w:tcBorders>
              <w:top w:val="single" w:sz="4" w:space="0" w:color="auto"/>
              <w:left w:val="single" w:sz="4" w:space="0" w:color="auto"/>
              <w:bottom w:val="single" w:sz="4" w:space="0" w:color="auto"/>
              <w:right w:val="single" w:sz="4" w:space="0" w:color="auto"/>
            </w:tcBorders>
          </w:tcPr>
          <w:p w14:paraId="664DE342" w14:textId="77777777" w:rsidR="00A64070" w:rsidRPr="00467E20" w:rsidRDefault="00A64070" w:rsidP="00A64070">
            <w:pPr>
              <w:rPr>
                <w:rFonts w:asciiTheme="minorHAnsi" w:hAnsiTheme="minorHAnsi" w:cstheme="minorHAnsi"/>
                <w:sz w:val="14"/>
                <w:szCs w:val="14"/>
              </w:rPr>
            </w:pPr>
          </w:p>
        </w:tc>
        <w:tc>
          <w:tcPr>
            <w:tcW w:w="3402" w:type="dxa"/>
            <w:tcBorders>
              <w:left w:val="single" w:sz="4" w:space="0" w:color="auto"/>
            </w:tcBorders>
          </w:tcPr>
          <w:p w14:paraId="31ECCE22" w14:textId="77777777" w:rsidR="00A64070" w:rsidRDefault="00A64070" w:rsidP="00A64070">
            <w:pPr>
              <w:rPr>
                <w:rFonts w:asciiTheme="minorHAnsi" w:hAnsiTheme="minorHAnsi" w:cstheme="minorHAnsi"/>
                <w:iCs/>
                <w:sz w:val="14"/>
                <w:szCs w:val="14"/>
              </w:rPr>
            </w:pPr>
            <w:r>
              <w:rPr>
                <w:rFonts w:asciiTheme="minorHAnsi" w:hAnsiTheme="minorHAnsi" w:cstheme="minorHAnsi"/>
                <w:iCs/>
                <w:sz w:val="14"/>
                <w:szCs w:val="14"/>
              </w:rPr>
              <w:t>Lesson 4: The impact of technology on health</w:t>
            </w:r>
          </w:p>
          <w:p w14:paraId="03E1C01A" w14:textId="5AC1C615" w:rsidR="00A64070" w:rsidRPr="00A64070" w:rsidRDefault="00A64070" w:rsidP="00A64070">
            <w:pPr>
              <w:rPr>
                <w:rFonts w:asciiTheme="minorHAnsi" w:hAnsiTheme="minorHAnsi" w:cstheme="minorHAnsi"/>
                <w:i/>
                <w:sz w:val="14"/>
                <w:szCs w:val="14"/>
              </w:rPr>
            </w:pPr>
            <w:r w:rsidRPr="00A64070">
              <w:rPr>
                <w:rFonts w:asciiTheme="minorHAnsi" w:hAnsiTheme="minorHAnsi" w:cstheme="minorHAnsi"/>
                <w:i/>
                <w:sz w:val="14"/>
                <w:szCs w:val="14"/>
              </w:rPr>
              <w:t>- To understand the potential impact of technology on physical and mental health.</w:t>
            </w:r>
          </w:p>
        </w:tc>
      </w:tr>
      <w:tr w:rsidR="00A64070" w:rsidRPr="00467E20" w14:paraId="1437E5A4" w14:textId="77777777" w:rsidTr="00A64070">
        <w:trPr>
          <w:trHeight w:val="302"/>
        </w:trPr>
        <w:tc>
          <w:tcPr>
            <w:tcW w:w="502" w:type="dxa"/>
            <w:vMerge/>
            <w:shd w:val="clear" w:color="auto" w:fill="C5E0B3"/>
          </w:tcPr>
          <w:p w14:paraId="5C62B771" w14:textId="77777777" w:rsidR="00A64070" w:rsidRPr="00467E20" w:rsidRDefault="00A64070" w:rsidP="00A64070">
            <w:pPr>
              <w:rPr>
                <w:rFonts w:asciiTheme="minorHAnsi" w:hAnsiTheme="minorHAnsi" w:cstheme="minorHAnsi"/>
                <w:sz w:val="14"/>
                <w:szCs w:val="14"/>
              </w:rPr>
            </w:pPr>
          </w:p>
        </w:tc>
        <w:tc>
          <w:tcPr>
            <w:tcW w:w="1469" w:type="dxa"/>
            <w:vMerge/>
          </w:tcPr>
          <w:p w14:paraId="52244FBA" w14:textId="77777777" w:rsidR="00A64070" w:rsidRPr="00467E20" w:rsidRDefault="00A64070" w:rsidP="00A64070">
            <w:pPr>
              <w:rPr>
                <w:rFonts w:asciiTheme="minorHAnsi" w:hAnsiTheme="minorHAnsi" w:cstheme="minorHAnsi"/>
                <w:sz w:val="14"/>
                <w:szCs w:val="14"/>
              </w:rPr>
            </w:pPr>
          </w:p>
        </w:tc>
        <w:tc>
          <w:tcPr>
            <w:tcW w:w="3402" w:type="dxa"/>
            <w:shd w:val="clear" w:color="auto" w:fill="F2F2F2" w:themeFill="background1" w:themeFillShade="F2"/>
          </w:tcPr>
          <w:p w14:paraId="44FE899D" w14:textId="208B3800" w:rsidR="00A64070" w:rsidRPr="00467E20" w:rsidRDefault="00A64070" w:rsidP="00A64070">
            <w:pPr>
              <w:rPr>
                <w:rFonts w:asciiTheme="minorHAnsi" w:hAnsiTheme="minorHAnsi" w:cstheme="minorHAnsi"/>
                <w:i/>
                <w:sz w:val="14"/>
                <w:szCs w:val="14"/>
              </w:rPr>
            </w:pPr>
          </w:p>
        </w:tc>
        <w:tc>
          <w:tcPr>
            <w:tcW w:w="1403" w:type="dxa"/>
            <w:vMerge/>
          </w:tcPr>
          <w:p w14:paraId="73F22F16" w14:textId="77777777" w:rsidR="00A64070" w:rsidRPr="00467E20" w:rsidRDefault="00A64070" w:rsidP="00A64070">
            <w:pPr>
              <w:rPr>
                <w:rFonts w:asciiTheme="minorHAnsi" w:hAnsiTheme="minorHAnsi" w:cstheme="minorHAnsi"/>
                <w:sz w:val="14"/>
                <w:szCs w:val="14"/>
              </w:rPr>
            </w:pPr>
          </w:p>
        </w:tc>
        <w:tc>
          <w:tcPr>
            <w:tcW w:w="3402" w:type="dxa"/>
            <w:tcBorders>
              <w:right w:val="single" w:sz="4" w:space="0" w:color="auto"/>
            </w:tcBorders>
          </w:tcPr>
          <w:p w14:paraId="0190B174" w14:textId="673A14D7" w:rsidR="00A64070" w:rsidRPr="00467E20" w:rsidRDefault="00A64070" w:rsidP="00A64070">
            <w:pPr>
              <w:rPr>
                <w:rFonts w:asciiTheme="minorHAnsi" w:hAnsiTheme="minorHAnsi" w:cstheme="minorHAnsi"/>
                <w:sz w:val="14"/>
                <w:szCs w:val="14"/>
                <w:lang w:val="en-US"/>
              </w:rPr>
            </w:pPr>
            <w:r w:rsidRPr="00467E20">
              <w:rPr>
                <w:rFonts w:asciiTheme="minorHAnsi" w:hAnsiTheme="minorHAnsi" w:cstheme="minorHAnsi"/>
                <w:sz w:val="14"/>
                <w:szCs w:val="14"/>
                <w:lang w:val="en-US"/>
              </w:rPr>
              <w:t xml:space="preserve">Lesson 4: </w:t>
            </w:r>
            <w:r>
              <w:rPr>
                <w:rFonts w:asciiTheme="minorHAnsi" w:hAnsiTheme="minorHAnsi" w:cstheme="minorHAnsi"/>
                <w:sz w:val="14"/>
                <w:szCs w:val="14"/>
                <w:lang w:val="en-US"/>
              </w:rPr>
              <w:t>Challenging stereotypes</w:t>
            </w:r>
          </w:p>
          <w:p w14:paraId="42DF8A60" w14:textId="468A0D99" w:rsidR="00A64070" w:rsidRPr="00467E20" w:rsidRDefault="00A64070" w:rsidP="00A64070">
            <w:pPr>
              <w:rPr>
                <w:rFonts w:asciiTheme="minorHAnsi" w:hAnsiTheme="minorHAnsi" w:cstheme="minorHAnsi"/>
                <w:i/>
                <w:sz w:val="14"/>
                <w:szCs w:val="14"/>
              </w:rPr>
            </w:pPr>
            <w:r w:rsidRPr="00467E20">
              <w:rPr>
                <w:rFonts w:asciiTheme="minorHAnsi" w:hAnsiTheme="minorHAnsi" w:cstheme="minorHAnsi"/>
                <w:i/>
                <w:sz w:val="14"/>
                <w:szCs w:val="14"/>
                <w:lang w:val="en-US"/>
              </w:rPr>
              <w:t xml:space="preserve">- To </w:t>
            </w:r>
            <w:r>
              <w:rPr>
                <w:rFonts w:asciiTheme="minorHAnsi" w:hAnsiTheme="minorHAnsi" w:cstheme="minorHAnsi"/>
                <w:i/>
                <w:sz w:val="14"/>
                <w:szCs w:val="14"/>
                <w:lang w:val="en-US"/>
              </w:rPr>
              <w:t xml:space="preserve">understand stereotypes and be able to share information on them. </w:t>
            </w:r>
          </w:p>
        </w:tc>
        <w:tc>
          <w:tcPr>
            <w:tcW w:w="1385" w:type="dxa"/>
            <w:vMerge/>
            <w:tcBorders>
              <w:top w:val="single" w:sz="4" w:space="0" w:color="auto"/>
              <w:left w:val="single" w:sz="4" w:space="0" w:color="auto"/>
              <w:bottom w:val="single" w:sz="4" w:space="0" w:color="auto"/>
              <w:right w:val="single" w:sz="4" w:space="0" w:color="auto"/>
            </w:tcBorders>
          </w:tcPr>
          <w:p w14:paraId="14CC61CA" w14:textId="77777777" w:rsidR="00A64070" w:rsidRPr="00467E20" w:rsidRDefault="00A64070" w:rsidP="00A64070">
            <w:pPr>
              <w:rPr>
                <w:rFonts w:asciiTheme="minorHAnsi" w:hAnsiTheme="minorHAnsi" w:cstheme="minorHAnsi"/>
                <w:sz w:val="14"/>
                <w:szCs w:val="14"/>
              </w:rPr>
            </w:pPr>
          </w:p>
        </w:tc>
        <w:tc>
          <w:tcPr>
            <w:tcW w:w="3402" w:type="dxa"/>
            <w:tcBorders>
              <w:left w:val="single" w:sz="4" w:space="0" w:color="auto"/>
            </w:tcBorders>
          </w:tcPr>
          <w:p w14:paraId="38DA54F5" w14:textId="1D205A83" w:rsidR="00A64070" w:rsidRPr="00467E20" w:rsidRDefault="00A64070" w:rsidP="00A64070">
            <w:pPr>
              <w:rPr>
                <w:rFonts w:asciiTheme="minorHAnsi" w:hAnsiTheme="minorHAnsi" w:cstheme="minorHAnsi"/>
                <w:sz w:val="14"/>
                <w:szCs w:val="14"/>
              </w:rPr>
            </w:pPr>
            <w:r w:rsidRPr="00467E20">
              <w:rPr>
                <w:rFonts w:asciiTheme="minorHAnsi" w:hAnsiTheme="minorHAnsi" w:cstheme="minorHAnsi"/>
                <w:i/>
                <w:sz w:val="14"/>
                <w:szCs w:val="14"/>
              </w:rPr>
              <w:t xml:space="preserve"> </w:t>
            </w:r>
            <w:r w:rsidRPr="00467E20">
              <w:rPr>
                <w:rFonts w:asciiTheme="minorHAnsi" w:hAnsiTheme="minorHAnsi" w:cstheme="minorHAnsi"/>
                <w:sz w:val="14"/>
                <w:szCs w:val="14"/>
              </w:rPr>
              <w:t xml:space="preserve">Lesson </w:t>
            </w:r>
            <w:r>
              <w:rPr>
                <w:rFonts w:asciiTheme="minorHAnsi" w:hAnsiTheme="minorHAnsi" w:cstheme="minorHAnsi"/>
                <w:sz w:val="14"/>
                <w:szCs w:val="14"/>
              </w:rPr>
              <w:t>5</w:t>
            </w:r>
            <w:r w:rsidRPr="00467E20">
              <w:rPr>
                <w:rFonts w:asciiTheme="minorHAnsi" w:hAnsiTheme="minorHAnsi" w:cstheme="minorHAnsi"/>
                <w:sz w:val="14"/>
                <w:szCs w:val="14"/>
              </w:rPr>
              <w:t>: Resilience tool</w:t>
            </w:r>
            <w:r>
              <w:rPr>
                <w:rFonts w:asciiTheme="minorHAnsi" w:hAnsiTheme="minorHAnsi" w:cstheme="minorHAnsi"/>
                <w:sz w:val="14"/>
                <w:szCs w:val="14"/>
              </w:rPr>
              <w:t>kit</w:t>
            </w:r>
          </w:p>
          <w:p w14:paraId="7307FB12" w14:textId="2AFA1BAA" w:rsidR="00A64070" w:rsidRPr="00467E20" w:rsidRDefault="00A64070" w:rsidP="00A64070">
            <w:pPr>
              <w:rPr>
                <w:rFonts w:asciiTheme="minorHAnsi" w:hAnsiTheme="minorHAnsi" w:cstheme="minorHAnsi"/>
                <w:i/>
                <w:sz w:val="14"/>
                <w:szCs w:val="14"/>
              </w:rPr>
            </w:pPr>
            <w:r w:rsidRPr="00467E20">
              <w:rPr>
                <w:rFonts w:asciiTheme="minorHAnsi" w:hAnsiTheme="minorHAnsi" w:cstheme="minorHAnsi"/>
                <w:i/>
                <w:sz w:val="14"/>
                <w:szCs w:val="14"/>
              </w:rPr>
              <w:t>- To reflect on skills they have developed to identify and respond to difficult situations</w:t>
            </w:r>
            <w:r w:rsidRPr="00467E20">
              <w:rPr>
                <w:rFonts w:asciiTheme="minorHAnsi" w:hAnsiTheme="minorHAnsi" w:cstheme="minorHAnsi"/>
                <w:sz w:val="14"/>
                <w:szCs w:val="14"/>
              </w:rPr>
              <w:t>.</w:t>
            </w:r>
          </w:p>
        </w:tc>
      </w:tr>
      <w:tr w:rsidR="00A64070" w:rsidRPr="00467E20" w14:paraId="4C003A1B" w14:textId="77777777" w:rsidTr="00A64070">
        <w:trPr>
          <w:trHeight w:val="45"/>
        </w:trPr>
        <w:tc>
          <w:tcPr>
            <w:tcW w:w="502" w:type="dxa"/>
            <w:vMerge/>
            <w:shd w:val="clear" w:color="auto" w:fill="C5E0B3"/>
          </w:tcPr>
          <w:p w14:paraId="3F71810C" w14:textId="77777777" w:rsidR="00A64070" w:rsidRPr="00467E20" w:rsidRDefault="00A64070" w:rsidP="00A64070">
            <w:pPr>
              <w:rPr>
                <w:rFonts w:asciiTheme="minorHAnsi" w:hAnsiTheme="minorHAnsi" w:cstheme="minorHAnsi"/>
                <w:sz w:val="14"/>
                <w:szCs w:val="14"/>
              </w:rPr>
            </w:pPr>
          </w:p>
        </w:tc>
        <w:tc>
          <w:tcPr>
            <w:tcW w:w="1469" w:type="dxa"/>
            <w:vMerge/>
          </w:tcPr>
          <w:p w14:paraId="0070733E" w14:textId="77777777" w:rsidR="00A64070" w:rsidRPr="00467E20" w:rsidRDefault="00A64070" w:rsidP="00A64070">
            <w:pPr>
              <w:rPr>
                <w:rFonts w:asciiTheme="minorHAnsi" w:hAnsiTheme="minorHAnsi" w:cstheme="minorHAnsi"/>
                <w:sz w:val="14"/>
                <w:szCs w:val="14"/>
              </w:rPr>
            </w:pPr>
          </w:p>
        </w:tc>
        <w:tc>
          <w:tcPr>
            <w:tcW w:w="3402" w:type="dxa"/>
            <w:shd w:val="clear" w:color="auto" w:fill="F2F2F2" w:themeFill="background1" w:themeFillShade="F2"/>
          </w:tcPr>
          <w:p w14:paraId="607F1C34" w14:textId="17F02721" w:rsidR="00A64070" w:rsidRPr="00467E20" w:rsidRDefault="00A64070" w:rsidP="00A64070">
            <w:pPr>
              <w:rPr>
                <w:rFonts w:asciiTheme="minorHAnsi" w:hAnsiTheme="minorHAnsi" w:cstheme="minorHAnsi"/>
                <w:i/>
                <w:sz w:val="14"/>
                <w:szCs w:val="14"/>
                <w:lang w:val="en-US"/>
              </w:rPr>
            </w:pPr>
          </w:p>
        </w:tc>
        <w:tc>
          <w:tcPr>
            <w:tcW w:w="1403" w:type="dxa"/>
            <w:vMerge/>
          </w:tcPr>
          <w:p w14:paraId="0769F3F3" w14:textId="77777777" w:rsidR="00A64070" w:rsidRPr="00467E20" w:rsidRDefault="00A64070" w:rsidP="00A64070">
            <w:pPr>
              <w:rPr>
                <w:rFonts w:asciiTheme="minorHAnsi" w:hAnsiTheme="minorHAnsi" w:cstheme="minorHAnsi"/>
                <w:sz w:val="14"/>
                <w:szCs w:val="14"/>
              </w:rPr>
            </w:pPr>
          </w:p>
        </w:tc>
        <w:tc>
          <w:tcPr>
            <w:tcW w:w="3402" w:type="dxa"/>
            <w:tcBorders>
              <w:right w:val="single" w:sz="4" w:space="0" w:color="auto"/>
            </w:tcBorders>
          </w:tcPr>
          <w:p w14:paraId="05A0D9CB" w14:textId="77777777" w:rsidR="00A64070" w:rsidRPr="00467E20" w:rsidRDefault="00A64070" w:rsidP="00A64070">
            <w:pPr>
              <w:rPr>
                <w:rFonts w:asciiTheme="minorHAnsi" w:hAnsiTheme="minorHAnsi" w:cstheme="minorHAnsi"/>
                <w:sz w:val="14"/>
                <w:szCs w:val="14"/>
              </w:rPr>
            </w:pPr>
            <w:r w:rsidRPr="00467E20">
              <w:rPr>
                <w:rFonts w:asciiTheme="minorHAnsi" w:hAnsiTheme="minorHAnsi" w:cstheme="minorHAnsi"/>
                <w:sz w:val="14"/>
                <w:szCs w:val="14"/>
              </w:rPr>
              <w:t>Lesson 5: Resolving conflict</w:t>
            </w:r>
          </w:p>
          <w:p w14:paraId="1ECEE750" w14:textId="06D00619" w:rsidR="00A64070" w:rsidRPr="00467E20" w:rsidRDefault="00A64070" w:rsidP="00A64070">
            <w:pPr>
              <w:rPr>
                <w:rFonts w:asciiTheme="minorHAnsi" w:hAnsiTheme="minorHAnsi" w:cstheme="minorHAnsi"/>
                <w:i/>
                <w:sz w:val="14"/>
                <w:szCs w:val="14"/>
              </w:rPr>
            </w:pPr>
            <w:r w:rsidRPr="00467E20">
              <w:rPr>
                <w:rFonts w:asciiTheme="minorHAnsi" w:hAnsiTheme="minorHAnsi" w:cstheme="minorHAnsi"/>
                <w:i/>
                <w:sz w:val="14"/>
                <w:szCs w:val="14"/>
              </w:rPr>
              <w:t>- To resolve disputes and conflict through negotiation and compromise.</w:t>
            </w:r>
          </w:p>
        </w:tc>
        <w:tc>
          <w:tcPr>
            <w:tcW w:w="1385" w:type="dxa"/>
            <w:vMerge/>
            <w:tcBorders>
              <w:top w:val="single" w:sz="4" w:space="0" w:color="auto"/>
              <w:left w:val="single" w:sz="4" w:space="0" w:color="auto"/>
              <w:bottom w:val="single" w:sz="4" w:space="0" w:color="auto"/>
              <w:right w:val="single" w:sz="4" w:space="0" w:color="auto"/>
            </w:tcBorders>
          </w:tcPr>
          <w:p w14:paraId="028CA68F" w14:textId="77777777" w:rsidR="00A64070" w:rsidRPr="00467E20" w:rsidRDefault="00A64070" w:rsidP="00A64070">
            <w:pPr>
              <w:rPr>
                <w:rFonts w:asciiTheme="minorHAnsi" w:hAnsiTheme="minorHAnsi" w:cstheme="minorHAnsi"/>
                <w:sz w:val="14"/>
                <w:szCs w:val="14"/>
              </w:rPr>
            </w:pPr>
          </w:p>
        </w:tc>
        <w:tc>
          <w:tcPr>
            <w:tcW w:w="3402" w:type="dxa"/>
            <w:tcBorders>
              <w:left w:val="single" w:sz="4" w:space="0" w:color="auto"/>
            </w:tcBorders>
          </w:tcPr>
          <w:p w14:paraId="39B549FC" w14:textId="5121A02B" w:rsidR="00A64070" w:rsidRPr="00467E20" w:rsidRDefault="00A64070" w:rsidP="00A64070">
            <w:pPr>
              <w:rPr>
                <w:rFonts w:asciiTheme="minorHAnsi" w:hAnsiTheme="minorHAnsi" w:cstheme="minorHAnsi"/>
                <w:sz w:val="14"/>
                <w:szCs w:val="14"/>
              </w:rPr>
            </w:pPr>
            <w:r w:rsidRPr="00467E20">
              <w:rPr>
                <w:rFonts w:asciiTheme="minorHAnsi" w:hAnsiTheme="minorHAnsi" w:cstheme="minorHAnsi"/>
                <w:sz w:val="14"/>
                <w:szCs w:val="14"/>
              </w:rPr>
              <w:t xml:space="preserve">Lesson </w:t>
            </w:r>
            <w:r>
              <w:rPr>
                <w:rFonts w:asciiTheme="minorHAnsi" w:hAnsiTheme="minorHAnsi" w:cstheme="minorHAnsi"/>
                <w:sz w:val="14"/>
                <w:szCs w:val="14"/>
              </w:rPr>
              <w:t>6</w:t>
            </w:r>
            <w:r w:rsidRPr="00467E20">
              <w:rPr>
                <w:rFonts w:asciiTheme="minorHAnsi" w:hAnsiTheme="minorHAnsi" w:cstheme="minorHAnsi"/>
                <w:sz w:val="14"/>
                <w:szCs w:val="14"/>
              </w:rPr>
              <w:t>: Immunisation</w:t>
            </w:r>
          </w:p>
          <w:p w14:paraId="35745C28" w14:textId="7AE428E7" w:rsidR="00A64070" w:rsidRPr="00467E20" w:rsidRDefault="00A64070" w:rsidP="00A64070">
            <w:pPr>
              <w:rPr>
                <w:rFonts w:asciiTheme="minorHAnsi" w:hAnsiTheme="minorHAnsi" w:cstheme="minorHAnsi"/>
                <w:i/>
                <w:sz w:val="14"/>
                <w:szCs w:val="14"/>
              </w:rPr>
            </w:pPr>
            <w:r w:rsidRPr="00467E20">
              <w:rPr>
                <w:rFonts w:asciiTheme="minorHAnsi" w:hAnsiTheme="minorHAnsi" w:cstheme="minorHAnsi"/>
                <w:i/>
                <w:sz w:val="14"/>
                <w:szCs w:val="14"/>
              </w:rPr>
              <w:t>- Understand ways that we help prevent ourselves and others becoming ill.</w:t>
            </w:r>
          </w:p>
        </w:tc>
      </w:tr>
      <w:tr w:rsidR="00A64070" w:rsidRPr="00467E20" w14:paraId="2DCD0D9E" w14:textId="77777777" w:rsidTr="00A64070">
        <w:trPr>
          <w:trHeight w:val="47"/>
        </w:trPr>
        <w:tc>
          <w:tcPr>
            <w:tcW w:w="502" w:type="dxa"/>
            <w:vMerge/>
            <w:shd w:val="clear" w:color="auto" w:fill="C5E0B3"/>
          </w:tcPr>
          <w:p w14:paraId="3FC1F3E7" w14:textId="77777777" w:rsidR="00A64070" w:rsidRPr="00467E20" w:rsidRDefault="00A64070" w:rsidP="00A64070">
            <w:pPr>
              <w:rPr>
                <w:rFonts w:asciiTheme="minorHAnsi" w:hAnsiTheme="minorHAnsi" w:cstheme="minorHAnsi"/>
                <w:sz w:val="14"/>
                <w:szCs w:val="14"/>
              </w:rPr>
            </w:pPr>
          </w:p>
        </w:tc>
        <w:tc>
          <w:tcPr>
            <w:tcW w:w="1469" w:type="dxa"/>
            <w:vMerge/>
          </w:tcPr>
          <w:p w14:paraId="0EB6B372" w14:textId="77777777" w:rsidR="00A64070" w:rsidRPr="00467E20" w:rsidRDefault="00A64070" w:rsidP="00A64070">
            <w:pPr>
              <w:rPr>
                <w:rFonts w:asciiTheme="minorHAnsi" w:hAnsiTheme="minorHAnsi" w:cstheme="minorHAnsi"/>
                <w:sz w:val="14"/>
                <w:szCs w:val="14"/>
              </w:rPr>
            </w:pPr>
          </w:p>
        </w:tc>
        <w:tc>
          <w:tcPr>
            <w:tcW w:w="3402" w:type="dxa"/>
            <w:shd w:val="clear" w:color="auto" w:fill="F2F2F2" w:themeFill="background1" w:themeFillShade="F2"/>
          </w:tcPr>
          <w:p w14:paraId="5F5B17B4" w14:textId="7319C945" w:rsidR="00A64070" w:rsidRPr="00467E20" w:rsidRDefault="00A64070" w:rsidP="00A64070">
            <w:pPr>
              <w:rPr>
                <w:rFonts w:asciiTheme="minorHAnsi" w:hAnsiTheme="minorHAnsi" w:cstheme="minorHAnsi"/>
                <w:i/>
                <w:sz w:val="14"/>
                <w:szCs w:val="14"/>
              </w:rPr>
            </w:pPr>
          </w:p>
        </w:tc>
        <w:tc>
          <w:tcPr>
            <w:tcW w:w="1403" w:type="dxa"/>
            <w:vMerge/>
          </w:tcPr>
          <w:p w14:paraId="44A936C6" w14:textId="77777777" w:rsidR="00A64070" w:rsidRPr="00467E20" w:rsidRDefault="00A64070" w:rsidP="00A64070">
            <w:pPr>
              <w:rPr>
                <w:rFonts w:asciiTheme="minorHAnsi" w:hAnsiTheme="minorHAnsi" w:cstheme="minorHAnsi"/>
                <w:sz w:val="14"/>
                <w:szCs w:val="14"/>
              </w:rPr>
            </w:pPr>
          </w:p>
        </w:tc>
        <w:tc>
          <w:tcPr>
            <w:tcW w:w="3402" w:type="dxa"/>
            <w:tcBorders>
              <w:right w:val="single" w:sz="4" w:space="0" w:color="auto"/>
            </w:tcBorders>
          </w:tcPr>
          <w:p w14:paraId="75869188" w14:textId="77777777" w:rsidR="00A64070" w:rsidRPr="00467E20" w:rsidRDefault="00A64070" w:rsidP="00A64070">
            <w:pPr>
              <w:rPr>
                <w:rFonts w:asciiTheme="minorHAnsi" w:hAnsiTheme="minorHAnsi" w:cstheme="minorHAnsi"/>
                <w:sz w:val="14"/>
                <w:szCs w:val="14"/>
              </w:rPr>
            </w:pPr>
            <w:r w:rsidRPr="00467E20">
              <w:rPr>
                <w:rFonts w:asciiTheme="minorHAnsi" w:hAnsiTheme="minorHAnsi" w:cstheme="minorHAnsi"/>
                <w:sz w:val="14"/>
                <w:szCs w:val="14"/>
              </w:rPr>
              <w:t>Lesson 6: Change and loss</w:t>
            </w:r>
          </w:p>
          <w:p w14:paraId="662B8FBB" w14:textId="468A098D" w:rsidR="00A64070" w:rsidRPr="00467E20" w:rsidRDefault="00A64070" w:rsidP="00A64070">
            <w:pPr>
              <w:rPr>
                <w:rFonts w:asciiTheme="minorHAnsi" w:hAnsiTheme="minorHAnsi" w:cstheme="minorHAnsi"/>
                <w:i/>
                <w:sz w:val="14"/>
                <w:szCs w:val="14"/>
              </w:rPr>
            </w:pPr>
            <w:r w:rsidRPr="00467E20">
              <w:rPr>
                <w:rFonts w:asciiTheme="minorHAnsi" w:hAnsiTheme="minorHAnsi" w:cstheme="minorHAnsi"/>
                <w:i/>
                <w:sz w:val="14"/>
                <w:szCs w:val="14"/>
              </w:rPr>
              <w:t xml:space="preserve">- To begin to understand the process and emotions relating to grief. </w:t>
            </w:r>
          </w:p>
        </w:tc>
        <w:tc>
          <w:tcPr>
            <w:tcW w:w="1385" w:type="dxa"/>
            <w:vMerge/>
            <w:tcBorders>
              <w:top w:val="single" w:sz="4" w:space="0" w:color="auto"/>
              <w:left w:val="single" w:sz="4" w:space="0" w:color="auto"/>
              <w:bottom w:val="single" w:sz="4" w:space="0" w:color="auto"/>
              <w:right w:val="single" w:sz="4" w:space="0" w:color="auto"/>
            </w:tcBorders>
          </w:tcPr>
          <w:p w14:paraId="3035F1DF" w14:textId="77777777" w:rsidR="00A64070" w:rsidRPr="00467E20" w:rsidRDefault="00A64070" w:rsidP="00A64070">
            <w:pPr>
              <w:rPr>
                <w:rFonts w:asciiTheme="minorHAnsi" w:hAnsiTheme="minorHAnsi" w:cstheme="minorHAnsi"/>
                <w:sz w:val="14"/>
                <w:szCs w:val="14"/>
              </w:rPr>
            </w:pPr>
          </w:p>
        </w:tc>
        <w:tc>
          <w:tcPr>
            <w:tcW w:w="3402" w:type="dxa"/>
            <w:tcBorders>
              <w:left w:val="single" w:sz="4" w:space="0" w:color="auto"/>
            </w:tcBorders>
          </w:tcPr>
          <w:p w14:paraId="15DBFC3D" w14:textId="3A8135C7" w:rsidR="00A64070" w:rsidRPr="00467E20" w:rsidRDefault="00A64070" w:rsidP="00A64070">
            <w:pPr>
              <w:rPr>
                <w:rFonts w:asciiTheme="minorHAnsi" w:hAnsiTheme="minorHAnsi" w:cstheme="minorHAnsi"/>
                <w:sz w:val="14"/>
                <w:szCs w:val="14"/>
              </w:rPr>
            </w:pPr>
            <w:r w:rsidRPr="00467E20">
              <w:rPr>
                <w:rFonts w:asciiTheme="minorHAnsi" w:hAnsiTheme="minorHAnsi" w:cstheme="minorHAnsi"/>
                <w:sz w:val="14"/>
                <w:szCs w:val="14"/>
              </w:rPr>
              <w:t xml:space="preserve">Lesson </w:t>
            </w:r>
            <w:r>
              <w:rPr>
                <w:rFonts w:asciiTheme="minorHAnsi" w:hAnsiTheme="minorHAnsi" w:cstheme="minorHAnsi"/>
                <w:sz w:val="14"/>
                <w:szCs w:val="14"/>
              </w:rPr>
              <w:t>8</w:t>
            </w:r>
            <w:r w:rsidRPr="00467E20">
              <w:rPr>
                <w:rFonts w:asciiTheme="minorHAnsi" w:hAnsiTheme="minorHAnsi" w:cstheme="minorHAnsi"/>
                <w:sz w:val="14"/>
                <w:szCs w:val="14"/>
              </w:rPr>
              <w:t>: Physical health concerns</w:t>
            </w:r>
          </w:p>
          <w:p w14:paraId="5092E0F6" w14:textId="64DFE9E0" w:rsidR="00A64070" w:rsidRPr="00467E20" w:rsidRDefault="00A64070" w:rsidP="00A64070">
            <w:pPr>
              <w:rPr>
                <w:rFonts w:asciiTheme="minorHAnsi" w:hAnsiTheme="minorHAnsi" w:cstheme="minorHAnsi"/>
                <w:i/>
                <w:sz w:val="14"/>
                <w:szCs w:val="14"/>
              </w:rPr>
            </w:pPr>
            <w:r w:rsidRPr="00467E20">
              <w:rPr>
                <w:rFonts w:asciiTheme="minorHAnsi" w:hAnsiTheme="minorHAnsi" w:cstheme="minorHAnsi"/>
                <w:i/>
                <w:sz w:val="14"/>
                <w:szCs w:val="14"/>
              </w:rPr>
              <w:t>- To understand what happens when we are ill and begin to understand when to seek support.</w:t>
            </w:r>
          </w:p>
        </w:tc>
      </w:tr>
      <w:tr w:rsidR="00A64070" w:rsidRPr="00467E20" w14:paraId="1661A99A" w14:textId="77777777" w:rsidTr="00E2194C">
        <w:trPr>
          <w:trHeight w:val="45"/>
        </w:trPr>
        <w:tc>
          <w:tcPr>
            <w:tcW w:w="502" w:type="dxa"/>
            <w:vMerge/>
            <w:shd w:val="clear" w:color="auto" w:fill="C5E0B3"/>
          </w:tcPr>
          <w:p w14:paraId="62C28592" w14:textId="77777777" w:rsidR="00A64070" w:rsidRPr="00467E20" w:rsidRDefault="00A64070" w:rsidP="00A64070">
            <w:pPr>
              <w:rPr>
                <w:rFonts w:asciiTheme="minorHAnsi" w:hAnsiTheme="minorHAnsi" w:cstheme="minorHAnsi"/>
                <w:sz w:val="14"/>
                <w:szCs w:val="14"/>
              </w:rPr>
            </w:pPr>
          </w:p>
        </w:tc>
        <w:tc>
          <w:tcPr>
            <w:tcW w:w="1469" w:type="dxa"/>
            <w:shd w:val="clear" w:color="auto" w:fill="C5E0B3" w:themeFill="accent6" w:themeFillTint="66"/>
          </w:tcPr>
          <w:p w14:paraId="5B8B0A9A" w14:textId="77777777" w:rsidR="00A64070" w:rsidRPr="00467E20" w:rsidRDefault="00A64070" w:rsidP="00A64070">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0022AA9D" w14:textId="77777777" w:rsidR="00A64070" w:rsidRPr="00467E20" w:rsidRDefault="00A64070" w:rsidP="00A64070">
            <w:pPr>
              <w:rPr>
                <w:rFonts w:asciiTheme="minorHAnsi" w:hAnsiTheme="minorHAnsi" w:cstheme="minorHAnsi"/>
                <w:b/>
                <w:sz w:val="14"/>
                <w:szCs w:val="14"/>
              </w:rPr>
            </w:pPr>
            <w:r w:rsidRPr="00467E20">
              <w:rPr>
                <w:rFonts w:asciiTheme="minorHAnsi" w:hAnsiTheme="minorHAnsi" w:cstheme="minorHAnsi"/>
                <w:b/>
                <w:sz w:val="14"/>
                <w:szCs w:val="14"/>
              </w:rPr>
              <w:t>Key Areas</w:t>
            </w:r>
          </w:p>
        </w:tc>
        <w:tc>
          <w:tcPr>
            <w:tcW w:w="1403" w:type="dxa"/>
            <w:shd w:val="clear" w:color="auto" w:fill="C5E0B3" w:themeFill="accent6" w:themeFillTint="66"/>
          </w:tcPr>
          <w:p w14:paraId="4CF7F564" w14:textId="77777777" w:rsidR="00A64070" w:rsidRPr="00467E20" w:rsidRDefault="00A64070" w:rsidP="00A64070">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5F8DEB8C" w14:textId="77777777" w:rsidR="00A64070" w:rsidRPr="00467E20" w:rsidRDefault="00A64070" w:rsidP="00A64070">
            <w:pPr>
              <w:rPr>
                <w:rFonts w:asciiTheme="minorHAnsi" w:hAnsiTheme="minorHAnsi" w:cstheme="minorHAnsi"/>
                <w:b/>
                <w:sz w:val="14"/>
                <w:szCs w:val="14"/>
              </w:rPr>
            </w:pPr>
            <w:r w:rsidRPr="00467E20">
              <w:rPr>
                <w:rFonts w:asciiTheme="minorHAnsi" w:hAnsiTheme="minorHAnsi" w:cstheme="minorHAnsi"/>
                <w:b/>
                <w:sz w:val="14"/>
                <w:szCs w:val="14"/>
              </w:rPr>
              <w:t>Key Areas</w:t>
            </w:r>
          </w:p>
        </w:tc>
        <w:tc>
          <w:tcPr>
            <w:tcW w:w="1385" w:type="dxa"/>
            <w:shd w:val="clear" w:color="auto" w:fill="C5E0B3" w:themeFill="accent6" w:themeFillTint="66"/>
          </w:tcPr>
          <w:p w14:paraId="62924980" w14:textId="77777777" w:rsidR="00A64070" w:rsidRPr="00467E20" w:rsidRDefault="00A64070" w:rsidP="00A64070">
            <w:pPr>
              <w:rPr>
                <w:rFonts w:asciiTheme="minorHAnsi" w:hAnsiTheme="minorHAnsi" w:cstheme="minorHAnsi"/>
                <w:b/>
                <w:sz w:val="14"/>
                <w:szCs w:val="14"/>
              </w:rPr>
            </w:pPr>
            <w:r w:rsidRPr="00467E20">
              <w:rPr>
                <w:rFonts w:asciiTheme="minorHAnsi" w:hAnsiTheme="minorHAnsi" w:cstheme="minorHAnsi"/>
                <w:b/>
                <w:sz w:val="14"/>
                <w:szCs w:val="14"/>
              </w:rPr>
              <w:t>Topic</w:t>
            </w:r>
          </w:p>
        </w:tc>
        <w:tc>
          <w:tcPr>
            <w:tcW w:w="3402" w:type="dxa"/>
            <w:shd w:val="clear" w:color="auto" w:fill="C5E0B3" w:themeFill="accent6" w:themeFillTint="66"/>
          </w:tcPr>
          <w:p w14:paraId="211AA611" w14:textId="67446D4C" w:rsidR="00A64070" w:rsidRPr="00467E20" w:rsidRDefault="00A64070" w:rsidP="00A64070">
            <w:pPr>
              <w:rPr>
                <w:rFonts w:asciiTheme="minorHAnsi" w:hAnsiTheme="minorHAnsi" w:cstheme="minorHAnsi"/>
                <w:b/>
                <w:sz w:val="14"/>
                <w:szCs w:val="14"/>
              </w:rPr>
            </w:pPr>
            <w:r>
              <w:rPr>
                <w:rFonts w:asciiTheme="minorHAnsi" w:hAnsiTheme="minorHAnsi" w:cstheme="minorHAnsi"/>
                <w:b/>
                <w:bCs/>
                <w:sz w:val="14"/>
                <w:szCs w:val="14"/>
              </w:rPr>
              <w:t>Key Areas</w:t>
            </w:r>
            <w:r w:rsidRPr="00467E20">
              <w:rPr>
                <w:rFonts w:asciiTheme="minorHAnsi" w:hAnsiTheme="minorHAnsi" w:cstheme="minorHAnsi"/>
                <w:i/>
                <w:sz w:val="14"/>
                <w:szCs w:val="14"/>
              </w:rPr>
              <w:t xml:space="preserve"> </w:t>
            </w:r>
          </w:p>
        </w:tc>
      </w:tr>
      <w:tr w:rsidR="00A64070" w:rsidRPr="00467E20" w14:paraId="3DF688C7" w14:textId="77777777" w:rsidTr="00D330DC">
        <w:trPr>
          <w:trHeight w:val="45"/>
        </w:trPr>
        <w:tc>
          <w:tcPr>
            <w:tcW w:w="502" w:type="dxa"/>
            <w:vMerge/>
            <w:shd w:val="clear" w:color="auto" w:fill="C5E0B3"/>
          </w:tcPr>
          <w:p w14:paraId="3BB4411A" w14:textId="77777777" w:rsidR="00A64070" w:rsidRPr="00467E20" w:rsidRDefault="00A64070" w:rsidP="00A64070">
            <w:pPr>
              <w:rPr>
                <w:rFonts w:asciiTheme="minorHAnsi" w:hAnsiTheme="minorHAnsi" w:cstheme="minorHAnsi"/>
                <w:sz w:val="14"/>
                <w:szCs w:val="14"/>
              </w:rPr>
            </w:pPr>
          </w:p>
        </w:tc>
        <w:tc>
          <w:tcPr>
            <w:tcW w:w="1469" w:type="dxa"/>
            <w:vMerge w:val="restart"/>
          </w:tcPr>
          <w:p w14:paraId="3D481C4F" w14:textId="77777777" w:rsidR="00A64070" w:rsidRPr="00EF7E84" w:rsidRDefault="00A64070" w:rsidP="00A64070">
            <w:pPr>
              <w:rPr>
                <w:rFonts w:asciiTheme="minorHAnsi" w:hAnsiTheme="minorHAnsi" w:cstheme="minorHAnsi"/>
                <w:b/>
                <w:bCs/>
                <w:iCs/>
                <w:sz w:val="14"/>
                <w:szCs w:val="14"/>
              </w:rPr>
            </w:pPr>
            <w:r w:rsidRPr="00EF7E84">
              <w:rPr>
                <w:rFonts w:asciiTheme="minorHAnsi" w:hAnsiTheme="minorHAnsi" w:cstheme="minorHAnsi"/>
                <w:b/>
                <w:bCs/>
                <w:iCs/>
                <w:sz w:val="14"/>
                <w:szCs w:val="14"/>
              </w:rPr>
              <w:t>Safety and the Changing Body</w:t>
            </w:r>
          </w:p>
          <w:p w14:paraId="1272E157" w14:textId="77777777" w:rsidR="00A64070" w:rsidRPr="00467E20" w:rsidRDefault="00A64070" w:rsidP="00A64070">
            <w:pPr>
              <w:rPr>
                <w:rFonts w:asciiTheme="minorHAnsi" w:hAnsiTheme="minorHAnsi" w:cstheme="minorHAnsi"/>
                <w:i/>
                <w:sz w:val="14"/>
                <w:szCs w:val="14"/>
              </w:rPr>
            </w:pPr>
          </w:p>
          <w:p w14:paraId="3B01294B" w14:textId="77777777" w:rsidR="00A64070" w:rsidRPr="00467E20" w:rsidRDefault="00A64070" w:rsidP="00A64070">
            <w:pPr>
              <w:rPr>
                <w:rFonts w:asciiTheme="minorHAnsi" w:hAnsiTheme="minorHAnsi" w:cstheme="minorHAnsi"/>
                <w:sz w:val="14"/>
                <w:szCs w:val="14"/>
              </w:rPr>
            </w:pPr>
          </w:p>
        </w:tc>
        <w:tc>
          <w:tcPr>
            <w:tcW w:w="3402" w:type="dxa"/>
          </w:tcPr>
          <w:p w14:paraId="5C3B7A88" w14:textId="77777777" w:rsidR="00A64070" w:rsidRPr="00467E20" w:rsidRDefault="00A64070" w:rsidP="00A64070">
            <w:pPr>
              <w:rPr>
                <w:rFonts w:asciiTheme="minorHAnsi" w:hAnsiTheme="minorHAnsi" w:cstheme="minorHAnsi"/>
                <w:sz w:val="14"/>
                <w:szCs w:val="14"/>
              </w:rPr>
            </w:pPr>
            <w:r w:rsidRPr="00467E20">
              <w:rPr>
                <w:rFonts w:asciiTheme="minorHAnsi" w:hAnsiTheme="minorHAnsi" w:cstheme="minorHAnsi"/>
                <w:sz w:val="14"/>
                <w:szCs w:val="14"/>
              </w:rPr>
              <w:t>Lesson 1: Alcohol</w:t>
            </w:r>
          </w:p>
          <w:p w14:paraId="4CD5E4C0" w14:textId="70D88886" w:rsidR="00A64070" w:rsidRPr="00467E20" w:rsidRDefault="00A64070" w:rsidP="00A64070">
            <w:pPr>
              <w:rPr>
                <w:rFonts w:asciiTheme="minorHAnsi" w:hAnsiTheme="minorHAnsi" w:cstheme="minorHAnsi"/>
                <w:i/>
                <w:sz w:val="14"/>
                <w:szCs w:val="14"/>
              </w:rPr>
            </w:pPr>
            <w:r w:rsidRPr="00467E20">
              <w:rPr>
                <w:rFonts w:asciiTheme="minorHAnsi" w:hAnsiTheme="minorHAnsi" w:cstheme="minorHAnsi"/>
                <w:i/>
                <w:sz w:val="14"/>
                <w:szCs w:val="14"/>
              </w:rPr>
              <w:t>- To begin to understand the risks of alcohol.</w:t>
            </w:r>
          </w:p>
        </w:tc>
        <w:tc>
          <w:tcPr>
            <w:tcW w:w="1403" w:type="dxa"/>
            <w:vMerge w:val="restart"/>
          </w:tcPr>
          <w:p w14:paraId="7CF6BA2D" w14:textId="36B2F802" w:rsidR="00A64070" w:rsidRPr="00467E20" w:rsidRDefault="00A64070" w:rsidP="00A64070">
            <w:pPr>
              <w:rPr>
                <w:rFonts w:asciiTheme="minorHAnsi" w:hAnsiTheme="minorHAnsi" w:cstheme="minorHAnsi"/>
                <w:i/>
                <w:sz w:val="14"/>
                <w:szCs w:val="14"/>
              </w:rPr>
            </w:pPr>
            <w:r w:rsidRPr="00EF7E84">
              <w:rPr>
                <w:rFonts w:asciiTheme="minorHAnsi" w:hAnsiTheme="minorHAnsi" w:cstheme="minorHAnsi"/>
                <w:b/>
                <w:bCs/>
                <w:iCs/>
                <w:sz w:val="14"/>
                <w:szCs w:val="14"/>
              </w:rPr>
              <w:t>Citizenship</w:t>
            </w:r>
          </w:p>
        </w:tc>
        <w:tc>
          <w:tcPr>
            <w:tcW w:w="3402" w:type="dxa"/>
          </w:tcPr>
          <w:p w14:paraId="0AE122EC" w14:textId="77777777" w:rsidR="00A64070" w:rsidRPr="00467E20" w:rsidRDefault="00A64070" w:rsidP="00A64070">
            <w:pPr>
              <w:rPr>
                <w:rFonts w:asciiTheme="minorHAnsi" w:hAnsiTheme="minorHAnsi" w:cstheme="minorHAnsi"/>
                <w:sz w:val="14"/>
                <w:szCs w:val="14"/>
              </w:rPr>
            </w:pPr>
            <w:r w:rsidRPr="00467E20">
              <w:rPr>
                <w:rFonts w:asciiTheme="minorHAnsi" w:hAnsiTheme="minorHAnsi" w:cstheme="minorHAnsi"/>
                <w:sz w:val="14"/>
                <w:szCs w:val="14"/>
              </w:rPr>
              <w:t>Lesson 1: Human rights</w:t>
            </w:r>
          </w:p>
          <w:p w14:paraId="69AEAD00" w14:textId="7A056211" w:rsidR="00A64070" w:rsidRPr="00467E20" w:rsidRDefault="00A64070" w:rsidP="00A64070">
            <w:pPr>
              <w:rPr>
                <w:rFonts w:asciiTheme="minorHAnsi" w:hAnsiTheme="minorHAnsi" w:cstheme="minorHAnsi"/>
                <w:i/>
                <w:sz w:val="14"/>
                <w:szCs w:val="14"/>
              </w:rPr>
            </w:pPr>
            <w:r w:rsidRPr="00467E20">
              <w:rPr>
                <w:rFonts w:asciiTheme="minorHAnsi" w:hAnsiTheme="minorHAnsi" w:cstheme="minorHAnsi"/>
                <w:i/>
                <w:sz w:val="14"/>
                <w:szCs w:val="14"/>
              </w:rPr>
              <w:t>- To understand human rights, including the right to education.</w:t>
            </w:r>
          </w:p>
        </w:tc>
        <w:tc>
          <w:tcPr>
            <w:tcW w:w="1385" w:type="dxa"/>
            <w:vMerge w:val="restart"/>
          </w:tcPr>
          <w:p w14:paraId="3038927A" w14:textId="77777777" w:rsidR="00A64070" w:rsidRDefault="00A64070" w:rsidP="00A64070">
            <w:pPr>
              <w:rPr>
                <w:rFonts w:asciiTheme="minorHAnsi" w:hAnsiTheme="minorHAnsi" w:cstheme="minorHAnsi"/>
                <w:b/>
                <w:sz w:val="14"/>
                <w:szCs w:val="14"/>
              </w:rPr>
            </w:pPr>
            <w:r>
              <w:rPr>
                <w:rFonts w:asciiTheme="minorHAnsi" w:hAnsiTheme="minorHAnsi" w:cstheme="minorHAnsi"/>
                <w:b/>
                <w:sz w:val="14"/>
                <w:szCs w:val="14"/>
              </w:rPr>
              <w:t xml:space="preserve">Economic Wellbeing </w:t>
            </w:r>
          </w:p>
          <w:p w14:paraId="1E4D647D" w14:textId="77777777" w:rsidR="00A64070" w:rsidRDefault="00A64070" w:rsidP="00A64070">
            <w:pPr>
              <w:rPr>
                <w:rFonts w:asciiTheme="minorHAnsi" w:hAnsiTheme="minorHAnsi" w:cstheme="minorHAnsi"/>
                <w:b/>
                <w:sz w:val="14"/>
                <w:szCs w:val="14"/>
              </w:rPr>
            </w:pPr>
          </w:p>
          <w:p w14:paraId="2C203222" w14:textId="77777777" w:rsidR="00A64070" w:rsidRDefault="00A64070" w:rsidP="00A64070">
            <w:pPr>
              <w:rPr>
                <w:rFonts w:asciiTheme="minorHAnsi" w:hAnsiTheme="minorHAnsi" w:cstheme="minorHAnsi"/>
                <w:b/>
                <w:sz w:val="14"/>
                <w:szCs w:val="14"/>
              </w:rPr>
            </w:pPr>
          </w:p>
          <w:p w14:paraId="08EC0618" w14:textId="77777777" w:rsidR="00A64070" w:rsidRDefault="00A64070" w:rsidP="00A64070">
            <w:pPr>
              <w:rPr>
                <w:rFonts w:asciiTheme="minorHAnsi" w:hAnsiTheme="minorHAnsi" w:cstheme="minorHAnsi"/>
                <w:b/>
                <w:sz w:val="14"/>
                <w:szCs w:val="14"/>
              </w:rPr>
            </w:pPr>
          </w:p>
          <w:p w14:paraId="182EB485" w14:textId="77777777" w:rsidR="00A64070" w:rsidRDefault="00A64070" w:rsidP="00A64070">
            <w:pPr>
              <w:rPr>
                <w:rFonts w:asciiTheme="minorHAnsi" w:hAnsiTheme="minorHAnsi" w:cstheme="minorHAnsi"/>
                <w:b/>
                <w:sz w:val="14"/>
                <w:szCs w:val="14"/>
              </w:rPr>
            </w:pPr>
          </w:p>
          <w:p w14:paraId="6D2FCABD" w14:textId="61B281E9" w:rsidR="00A64070" w:rsidRPr="00467E20" w:rsidRDefault="00A64070" w:rsidP="00A64070">
            <w:pPr>
              <w:rPr>
                <w:rFonts w:asciiTheme="minorHAnsi" w:hAnsiTheme="minorHAnsi" w:cstheme="minorHAnsi"/>
                <w:b/>
                <w:sz w:val="14"/>
                <w:szCs w:val="14"/>
              </w:rPr>
            </w:pPr>
            <w:r w:rsidRPr="00467E20">
              <w:rPr>
                <w:rFonts w:asciiTheme="minorHAnsi" w:hAnsiTheme="minorHAnsi" w:cstheme="minorHAnsi"/>
                <w:b/>
                <w:sz w:val="14"/>
                <w:szCs w:val="14"/>
              </w:rPr>
              <w:t xml:space="preserve">Identity </w:t>
            </w:r>
          </w:p>
          <w:p w14:paraId="5277A5E1" w14:textId="77777777" w:rsidR="00A64070" w:rsidRPr="00467E20" w:rsidRDefault="00A64070" w:rsidP="00A64070">
            <w:pPr>
              <w:rPr>
                <w:rFonts w:asciiTheme="minorHAnsi" w:hAnsiTheme="minorHAnsi" w:cstheme="minorHAnsi"/>
                <w:b/>
                <w:i/>
                <w:sz w:val="14"/>
                <w:szCs w:val="14"/>
              </w:rPr>
            </w:pPr>
          </w:p>
          <w:p w14:paraId="5323825A" w14:textId="77777777" w:rsidR="00A64070" w:rsidRPr="00467E20" w:rsidRDefault="00A64070" w:rsidP="00A64070">
            <w:pPr>
              <w:rPr>
                <w:rFonts w:asciiTheme="minorHAnsi" w:hAnsiTheme="minorHAnsi" w:cstheme="minorHAnsi"/>
                <w:b/>
                <w:i/>
                <w:sz w:val="14"/>
                <w:szCs w:val="14"/>
              </w:rPr>
            </w:pPr>
          </w:p>
          <w:p w14:paraId="39F977E2" w14:textId="77777777" w:rsidR="00A64070" w:rsidRPr="00467E20" w:rsidRDefault="00A64070" w:rsidP="00A64070">
            <w:pPr>
              <w:rPr>
                <w:rFonts w:asciiTheme="minorHAnsi" w:hAnsiTheme="minorHAnsi" w:cstheme="minorHAnsi"/>
                <w:b/>
                <w:sz w:val="14"/>
                <w:szCs w:val="14"/>
              </w:rPr>
            </w:pPr>
          </w:p>
          <w:p w14:paraId="3278EF6C" w14:textId="77777777" w:rsidR="00A64070" w:rsidRPr="00467E20" w:rsidRDefault="00A64070" w:rsidP="00A64070">
            <w:pPr>
              <w:rPr>
                <w:rFonts w:asciiTheme="minorHAnsi" w:hAnsiTheme="minorHAnsi" w:cstheme="minorHAnsi"/>
                <w:i/>
                <w:sz w:val="14"/>
                <w:szCs w:val="14"/>
              </w:rPr>
            </w:pPr>
          </w:p>
        </w:tc>
        <w:tc>
          <w:tcPr>
            <w:tcW w:w="3402" w:type="dxa"/>
          </w:tcPr>
          <w:p w14:paraId="4D670E80" w14:textId="77777777" w:rsidR="00A64070" w:rsidRPr="00467E20" w:rsidRDefault="00A64070" w:rsidP="00A64070">
            <w:pPr>
              <w:rPr>
                <w:rFonts w:asciiTheme="minorHAnsi" w:hAnsiTheme="minorHAnsi" w:cstheme="minorHAnsi"/>
                <w:sz w:val="14"/>
                <w:szCs w:val="14"/>
              </w:rPr>
            </w:pPr>
            <w:r w:rsidRPr="00467E20">
              <w:rPr>
                <w:rFonts w:asciiTheme="minorHAnsi" w:hAnsiTheme="minorHAnsi" w:cstheme="minorHAnsi"/>
                <w:sz w:val="14"/>
                <w:szCs w:val="14"/>
              </w:rPr>
              <w:t xml:space="preserve">Lesson 5: Career routes </w:t>
            </w:r>
          </w:p>
          <w:p w14:paraId="7A08C83B" w14:textId="68EA9789" w:rsidR="00A64070" w:rsidRPr="00467E20" w:rsidRDefault="00A64070" w:rsidP="00A64070">
            <w:pPr>
              <w:rPr>
                <w:rFonts w:asciiTheme="minorHAnsi" w:hAnsiTheme="minorHAnsi" w:cstheme="minorHAnsi"/>
                <w:i/>
                <w:sz w:val="14"/>
                <w:szCs w:val="14"/>
              </w:rPr>
            </w:pPr>
            <w:r w:rsidRPr="00467E20">
              <w:rPr>
                <w:rFonts w:asciiTheme="minorHAnsi" w:hAnsiTheme="minorHAnsi" w:cstheme="minorHAnsi"/>
                <w:i/>
                <w:sz w:val="14"/>
                <w:szCs w:val="14"/>
              </w:rPr>
              <w:t xml:space="preserve">- To </w:t>
            </w:r>
            <w:r w:rsidR="00FE6090">
              <w:rPr>
                <w:rFonts w:asciiTheme="minorHAnsi" w:hAnsiTheme="minorHAnsi" w:cstheme="minorHAnsi"/>
                <w:i/>
                <w:sz w:val="14"/>
                <w:szCs w:val="14"/>
              </w:rPr>
              <w:t>explore</w:t>
            </w:r>
            <w:r w:rsidRPr="00467E20">
              <w:rPr>
                <w:rFonts w:asciiTheme="minorHAnsi" w:hAnsiTheme="minorHAnsi" w:cstheme="minorHAnsi"/>
                <w:i/>
                <w:sz w:val="14"/>
                <w:szCs w:val="14"/>
              </w:rPr>
              <w:t xml:space="preserve"> different </w:t>
            </w:r>
            <w:r w:rsidR="00FE6090">
              <w:rPr>
                <w:rFonts w:asciiTheme="minorHAnsi" w:hAnsiTheme="minorHAnsi" w:cstheme="minorHAnsi"/>
                <w:i/>
                <w:sz w:val="14"/>
                <w:szCs w:val="14"/>
              </w:rPr>
              <w:t xml:space="preserve">career </w:t>
            </w:r>
            <w:r w:rsidRPr="00467E20">
              <w:rPr>
                <w:rFonts w:asciiTheme="minorHAnsi" w:hAnsiTheme="minorHAnsi" w:cstheme="minorHAnsi"/>
                <w:i/>
                <w:sz w:val="14"/>
                <w:szCs w:val="14"/>
              </w:rPr>
              <w:t xml:space="preserve">routes </w:t>
            </w:r>
            <w:r w:rsidR="00FE6090">
              <w:rPr>
                <w:rFonts w:asciiTheme="minorHAnsi" w:hAnsiTheme="minorHAnsi" w:cstheme="minorHAnsi"/>
                <w:i/>
                <w:sz w:val="14"/>
                <w:szCs w:val="14"/>
              </w:rPr>
              <w:t xml:space="preserve">and their requirements. </w:t>
            </w:r>
          </w:p>
        </w:tc>
      </w:tr>
      <w:tr w:rsidR="00A64070" w:rsidRPr="00467E20" w14:paraId="4523C44F" w14:textId="77777777" w:rsidTr="00A64070">
        <w:trPr>
          <w:trHeight w:val="45"/>
        </w:trPr>
        <w:tc>
          <w:tcPr>
            <w:tcW w:w="502" w:type="dxa"/>
            <w:vMerge/>
            <w:shd w:val="clear" w:color="auto" w:fill="C5E0B3"/>
          </w:tcPr>
          <w:p w14:paraId="35EA122F" w14:textId="77777777" w:rsidR="00A64070" w:rsidRPr="00467E20" w:rsidRDefault="00A64070" w:rsidP="00A64070">
            <w:pPr>
              <w:rPr>
                <w:rFonts w:asciiTheme="minorHAnsi" w:hAnsiTheme="minorHAnsi" w:cstheme="minorHAnsi"/>
                <w:sz w:val="14"/>
                <w:szCs w:val="14"/>
              </w:rPr>
            </w:pPr>
          </w:p>
        </w:tc>
        <w:tc>
          <w:tcPr>
            <w:tcW w:w="1469" w:type="dxa"/>
            <w:vMerge/>
          </w:tcPr>
          <w:p w14:paraId="6FC87162" w14:textId="77777777" w:rsidR="00A64070" w:rsidRPr="00467E20" w:rsidRDefault="00A64070" w:rsidP="00A64070">
            <w:pPr>
              <w:rPr>
                <w:rFonts w:asciiTheme="minorHAnsi" w:hAnsiTheme="minorHAnsi" w:cstheme="minorHAnsi"/>
                <w:sz w:val="14"/>
                <w:szCs w:val="14"/>
              </w:rPr>
            </w:pPr>
          </w:p>
        </w:tc>
        <w:tc>
          <w:tcPr>
            <w:tcW w:w="3402" w:type="dxa"/>
          </w:tcPr>
          <w:p w14:paraId="6FD9A5F6" w14:textId="77777777" w:rsidR="00A64070" w:rsidRPr="00467E20" w:rsidRDefault="00A64070" w:rsidP="00A64070">
            <w:pPr>
              <w:rPr>
                <w:rFonts w:asciiTheme="minorHAnsi" w:hAnsiTheme="minorHAnsi" w:cstheme="minorHAnsi"/>
                <w:sz w:val="14"/>
                <w:szCs w:val="14"/>
              </w:rPr>
            </w:pPr>
            <w:r w:rsidRPr="00467E20">
              <w:rPr>
                <w:rFonts w:asciiTheme="minorHAnsi" w:hAnsiTheme="minorHAnsi" w:cstheme="minorHAnsi"/>
                <w:sz w:val="14"/>
                <w:szCs w:val="14"/>
              </w:rPr>
              <w:t>Lesson 3: Social media</w:t>
            </w:r>
          </w:p>
          <w:p w14:paraId="1DC00B12" w14:textId="0BC0BEB0" w:rsidR="00A64070" w:rsidRPr="00467E20" w:rsidRDefault="00A64070" w:rsidP="00A64070">
            <w:pPr>
              <w:rPr>
                <w:rFonts w:asciiTheme="minorHAnsi" w:hAnsiTheme="minorHAnsi" w:cstheme="minorHAnsi"/>
                <w:i/>
                <w:sz w:val="14"/>
                <w:szCs w:val="14"/>
              </w:rPr>
            </w:pPr>
            <w:r w:rsidRPr="00467E20">
              <w:rPr>
                <w:rFonts w:asciiTheme="minorHAnsi" w:hAnsiTheme="minorHAnsi" w:cstheme="minorHAnsi"/>
                <w:i/>
                <w:sz w:val="14"/>
                <w:szCs w:val="14"/>
              </w:rPr>
              <w:t xml:space="preserve">- To understand that online relationships should be treated in the same way as face-to-face relationships. </w:t>
            </w:r>
          </w:p>
        </w:tc>
        <w:tc>
          <w:tcPr>
            <w:tcW w:w="1403" w:type="dxa"/>
            <w:vMerge/>
          </w:tcPr>
          <w:p w14:paraId="6B756CCE" w14:textId="77777777" w:rsidR="00A64070" w:rsidRPr="00467E20" w:rsidRDefault="00A64070" w:rsidP="00A64070">
            <w:pPr>
              <w:rPr>
                <w:rFonts w:asciiTheme="minorHAnsi" w:hAnsiTheme="minorHAnsi" w:cstheme="minorHAnsi"/>
                <w:sz w:val="14"/>
                <w:szCs w:val="14"/>
              </w:rPr>
            </w:pPr>
          </w:p>
        </w:tc>
        <w:tc>
          <w:tcPr>
            <w:tcW w:w="3402" w:type="dxa"/>
          </w:tcPr>
          <w:p w14:paraId="23D5CDF6" w14:textId="77777777" w:rsidR="00A64070" w:rsidRPr="00467E20" w:rsidRDefault="00A64070" w:rsidP="00A64070">
            <w:pPr>
              <w:rPr>
                <w:rFonts w:asciiTheme="minorHAnsi" w:hAnsiTheme="minorHAnsi" w:cstheme="minorHAnsi"/>
                <w:sz w:val="14"/>
                <w:szCs w:val="14"/>
              </w:rPr>
            </w:pPr>
            <w:r w:rsidRPr="00467E20">
              <w:rPr>
                <w:rFonts w:asciiTheme="minorHAnsi" w:hAnsiTheme="minorHAnsi" w:cstheme="minorHAnsi"/>
                <w:sz w:val="14"/>
                <w:szCs w:val="14"/>
              </w:rPr>
              <w:t>Lesson 4: Prejudice and discrimination</w:t>
            </w:r>
          </w:p>
          <w:p w14:paraId="1F2BD5CC" w14:textId="5C4B0A24" w:rsidR="00A64070" w:rsidRPr="00467E20" w:rsidRDefault="00A64070" w:rsidP="00A64070">
            <w:pPr>
              <w:rPr>
                <w:rFonts w:asciiTheme="minorHAnsi" w:hAnsiTheme="minorHAnsi" w:cstheme="minorHAnsi"/>
                <w:i/>
                <w:color w:val="FF0000"/>
                <w:sz w:val="14"/>
                <w:szCs w:val="14"/>
              </w:rPr>
            </w:pPr>
            <w:r w:rsidRPr="00467E20">
              <w:rPr>
                <w:rFonts w:asciiTheme="minorHAnsi" w:hAnsiTheme="minorHAnsi" w:cstheme="minorHAnsi"/>
                <w:i/>
                <w:sz w:val="14"/>
                <w:szCs w:val="14"/>
              </w:rPr>
              <w:t>- To recognise prejudice and discrimination and learn how this can be challenged.</w:t>
            </w:r>
          </w:p>
        </w:tc>
        <w:tc>
          <w:tcPr>
            <w:tcW w:w="1385" w:type="dxa"/>
            <w:vMerge/>
          </w:tcPr>
          <w:p w14:paraId="6FB5A981" w14:textId="77777777" w:rsidR="00A64070" w:rsidRPr="00467E20" w:rsidRDefault="00A64070" w:rsidP="00A64070">
            <w:pPr>
              <w:rPr>
                <w:rFonts w:asciiTheme="minorHAnsi" w:hAnsiTheme="minorHAnsi" w:cstheme="minorHAnsi"/>
                <w:sz w:val="14"/>
                <w:szCs w:val="14"/>
              </w:rPr>
            </w:pPr>
          </w:p>
        </w:tc>
        <w:tc>
          <w:tcPr>
            <w:tcW w:w="3402" w:type="dxa"/>
            <w:shd w:val="clear" w:color="auto" w:fill="F2F2F2" w:themeFill="background1" w:themeFillShade="F2"/>
          </w:tcPr>
          <w:p w14:paraId="2C153876" w14:textId="0954D144" w:rsidR="00A64070" w:rsidRPr="00467E20" w:rsidRDefault="00A64070" w:rsidP="00A64070">
            <w:pPr>
              <w:rPr>
                <w:rFonts w:asciiTheme="minorHAnsi" w:hAnsiTheme="minorHAnsi" w:cstheme="minorHAnsi"/>
                <w:i/>
                <w:sz w:val="14"/>
                <w:szCs w:val="14"/>
              </w:rPr>
            </w:pPr>
          </w:p>
        </w:tc>
      </w:tr>
      <w:tr w:rsidR="00A64070" w:rsidRPr="00467E20" w14:paraId="49204944" w14:textId="77777777" w:rsidTr="00D330DC">
        <w:trPr>
          <w:trHeight w:val="45"/>
        </w:trPr>
        <w:tc>
          <w:tcPr>
            <w:tcW w:w="502" w:type="dxa"/>
            <w:vMerge/>
            <w:shd w:val="clear" w:color="auto" w:fill="C5E0B3"/>
          </w:tcPr>
          <w:p w14:paraId="082EE272" w14:textId="77777777" w:rsidR="00A64070" w:rsidRPr="00467E20" w:rsidRDefault="00A64070" w:rsidP="00A64070">
            <w:pPr>
              <w:rPr>
                <w:rFonts w:asciiTheme="minorHAnsi" w:hAnsiTheme="minorHAnsi" w:cstheme="minorHAnsi"/>
                <w:sz w:val="14"/>
                <w:szCs w:val="14"/>
              </w:rPr>
            </w:pPr>
          </w:p>
        </w:tc>
        <w:tc>
          <w:tcPr>
            <w:tcW w:w="1469" w:type="dxa"/>
            <w:vMerge/>
          </w:tcPr>
          <w:p w14:paraId="09B1D76E" w14:textId="77777777" w:rsidR="00A64070" w:rsidRPr="00467E20" w:rsidRDefault="00A64070" w:rsidP="00A64070">
            <w:pPr>
              <w:rPr>
                <w:rFonts w:asciiTheme="minorHAnsi" w:hAnsiTheme="minorHAnsi" w:cstheme="minorHAnsi"/>
                <w:sz w:val="14"/>
                <w:szCs w:val="14"/>
              </w:rPr>
            </w:pPr>
          </w:p>
        </w:tc>
        <w:tc>
          <w:tcPr>
            <w:tcW w:w="3402" w:type="dxa"/>
          </w:tcPr>
          <w:p w14:paraId="7C602433" w14:textId="77777777" w:rsidR="00A64070" w:rsidRPr="00467E20" w:rsidRDefault="00A64070" w:rsidP="00A64070">
            <w:pPr>
              <w:rPr>
                <w:rFonts w:asciiTheme="minorHAnsi" w:hAnsiTheme="minorHAnsi" w:cstheme="minorHAnsi"/>
                <w:sz w:val="14"/>
                <w:szCs w:val="14"/>
              </w:rPr>
            </w:pPr>
            <w:r w:rsidRPr="00467E20">
              <w:rPr>
                <w:rFonts w:asciiTheme="minorHAnsi" w:hAnsiTheme="minorHAnsi" w:cstheme="minorHAnsi"/>
                <w:sz w:val="14"/>
                <w:szCs w:val="14"/>
              </w:rPr>
              <w:t>Lesson 4: Physical and emotional changes of puberty</w:t>
            </w:r>
          </w:p>
          <w:p w14:paraId="1B08BC9F" w14:textId="0F59B68F" w:rsidR="00A64070" w:rsidRPr="00467E20" w:rsidRDefault="00A64070" w:rsidP="00A64070">
            <w:pPr>
              <w:rPr>
                <w:rFonts w:asciiTheme="minorHAnsi" w:hAnsiTheme="minorHAnsi" w:cstheme="minorHAnsi"/>
                <w:i/>
                <w:sz w:val="14"/>
                <w:szCs w:val="14"/>
              </w:rPr>
            </w:pPr>
            <w:r w:rsidRPr="00467E20">
              <w:rPr>
                <w:rFonts w:asciiTheme="minorHAnsi" w:hAnsiTheme="minorHAnsi" w:cstheme="minorHAnsi"/>
                <w:i/>
                <w:sz w:val="14"/>
                <w:szCs w:val="14"/>
              </w:rPr>
              <w:t xml:space="preserve">- To understand the changes that happen during puberty. </w:t>
            </w:r>
          </w:p>
        </w:tc>
        <w:tc>
          <w:tcPr>
            <w:tcW w:w="1403" w:type="dxa"/>
            <w:vMerge/>
          </w:tcPr>
          <w:p w14:paraId="3938DB08" w14:textId="77777777" w:rsidR="00A64070" w:rsidRPr="00467E20" w:rsidRDefault="00A64070" w:rsidP="00A64070">
            <w:pPr>
              <w:rPr>
                <w:rFonts w:asciiTheme="minorHAnsi" w:hAnsiTheme="minorHAnsi" w:cstheme="minorHAnsi"/>
                <w:sz w:val="14"/>
                <w:szCs w:val="14"/>
              </w:rPr>
            </w:pPr>
          </w:p>
        </w:tc>
        <w:tc>
          <w:tcPr>
            <w:tcW w:w="3402" w:type="dxa"/>
          </w:tcPr>
          <w:p w14:paraId="046FBD47" w14:textId="77777777" w:rsidR="00A64070" w:rsidRPr="00467E20" w:rsidRDefault="00A64070" w:rsidP="00A64070">
            <w:pPr>
              <w:rPr>
                <w:rFonts w:asciiTheme="minorHAnsi" w:hAnsiTheme="minorHAnsi" w:cstheme="minorHAnsi"/>
                <w:sz w:val="14"/>
                <w:szCs w:val="14"/>
              </w:rPr>
            </w:pPr>
            <w:r w:rsidRPr="00467E20">
              <w:rPr>
                <w:rFonts w:asciiTheme="minorHAnsi" w:hAnsiTheme="minorHAnsi" w:cstheme="minorHAnsi"/>
                <w:sz w:val="14"/>
                <w:szCs w:val="14"/>
              </w:rPr>
              <w:t xml:space="preserve">Lesson 6: National democracy </w:t>
            </w:r>
          </w:p>
          <w:p w14:paraId="4F847566" w14:textId="4DBD0D61" w:rsidR="00A64070" w:rsidRPr="00467E20" w:rsidRDefault="00A64070" w:rsidP="00A64070">
            <w:pPr>
              <w:rPr>
                <w:rFonts w:asciiTheme="minorHAnsi" w:hAnsiTheme="minorHAnsi" w:cstheme="minorHAnsi"/>
                <w:i/>
                <w:sz w:val="14"/>
                <w:szCs w:val="14"/>
              </w:rPr>
            </w:pPr>
            <w:r w:rsidRPr="00467E20">
              <w:rPr>
                <w:rFonts w:asciiTheme="minorHAnsi" w:hAnsiTheme="minorHAnsi" w:cstheme="minorHAnsi"/>
                <w:i/>
                <w:sz w:val="14"/>
                <w:szCs w:val="14"/>
              </w:rPr>
              <w:t>- To begin to understand how government works.</w:t>
            </w:r>
          </w:p>
        </w:tc>
        <w:tc>
          <w:tcPr>
            <w:tcW w:w="1385" w:type="dxa"/>
            <w:vMerge/>
          </w:tcPr>
          <w:p w14:paraId="279898E2" w14:textId="77777777" w:rsidR="00A64070" w:rsidRPr="00467E20" w:rsidRDefault="00A64070" w:rsidP="00A64070">
            <w:pPr>
              <w:rPr>
                <w:rFonts w:asciiTheme="minorHAnsi" w:hAnsiTheme="minorHAnsi" w:cstheme="minorHAnsi"/>
                <w:sz w:val="14"/>
                <w:szCs w:val="14"/>
              </w:rPr>
            </w:pPr>
          </w:p>
        </w:tc>
        <w:tc>
          <w:tcPr>
            <w:tcW w:w="3402" w:type="dxa"/>
          </w:tcPr>
          <w:p w14:paraId="52926BEF" w14:textId="77777777" w:rsidR="00A64070" w:rsidRPr="00467E20" w:rsidRDefault="00A64070" w:rsidP="00A64070">
            <w:pPr>
              <w:rPr>
                <w:rFonts w:asciiTheme="minorHAnsi" w:hAnsiTheme="minorHAnsi" w:cstheme="minorHAnsi"/>
                <w:sz w:val="14"/>
                <w:szCs w:val="14"/>
              </w:rPr>
            </w:pPr>
            <w:r w:rsidRPr="00467E20">
              <w:rPr>
                <w:rFonts w:asciiTheme="minorHAnsi" w:hAnsiTheme="minorHAnsi" w:cstheme="minorHAnsi"/>
                <w:sz w:val="14"/>
                <w:szCs w:val="14"/>
              </w:rPr>
              <w:t xml:space="preserve">Lesson </w:t>
            </w:r>
            <w:r>
              <w:rPr>
                <w:rFonts w:asciiTheme="minorHAnsi" w:hAnsiTheme="minorHAnsi" w:cstheme="minorHAnsi"/>
                <w:sz w:val="14"/>
                <w:szCs w:val="14"/>
              </w:rPr>
              <w:t>2</w:t>
            </w:r>
            <w:r w:rsidRPr="00467E20">
              <w:rPr>
                <w:rFonts w:asciiTheme="minorHAnsi" w:hAnsiTheme="minorHAnsi" w:cstheme="minorHAnsi"/>
                <w:sz w:val="14"/>
                <w:szCs w:val="14"/>
              </w:rPr>
              <w:t xml:space="preserve">: Identity and body image </w:t>
            </w:r>
          </w:p>
          <w:p w14:paraId="0C197EC0" w14:textId="56437FD9" w:rsidR="00A64070" w:rsidRPr="00467E20" w:rsidRDefault="00A64070" w:rsidP="00A64070">
            <w:pPr>
              <w:rPr>
                <w:rFonts w:asciiTheme="minorHAnsi" w:hAnsiTheme="minorHAnsi" w:cstheme="minorHAnsi"/>
                <w:i/>
                <w:sz w:val="14"/>
                <w:szCs w:val="14"/>
              </w:rPr>
            </w:pPr>
            <w:r w:rsidRPr="00467E20">
              <w:rPr>
                <w:rFonts w:asciiTheme="minorHAnsi" w:hAnsiTheme="minorHAnsi" w:cstheme="minorHAnsi"/>
                <w:i/>
                <w:sz w:val="14"/>
                <w:szCs w:val="14"/>
              </w:rPr>
              <w:t>- To understand that the media manipulates images.</w:t>
            </w:r>
          </w:p>
        </w:tc>
      </w:tr>
      <w:tr w:rsidR="00A64070" w:rsidRPr="00467E20" w14:paraId="47418B5F" w14:textId="77777777" w:rsidTr="00A64070">
        <w:trPr>
          <w:trHeight w:val="45"/>
        </w:trPr>
        <w:tc>
          <w:tcPr>
            <w:tcW w:w="502" w:type="dxa"/>
            <w:vMerge/>
            <w:shd w:val="clear" w:color="auto" w:fill="C5E0B3"/>
          </w:tcPr>
          <w:p w14:paraId="76A79469" w14:textId="77777777" w:rsidR="00A64070" w:rsidRPr="00467E20" w:rsidRDefault="00A64070" w:rsidP="00A64070">
            <w:pPr>
              <w:rPr>
                <w:rFonts w:asciiTheme="minorHAnsi" w:hAnsiTheme="minorHAnsi" w:cstheme="minorHAnsi"/>
                <w:sz w:val="14"/>
                <w:szCs w:val="14"/>
              </w:rPr>
            </w:pPr>
          </w:p>
        </w:tc>
        <w:tc>
          <w:tcPr>
            <w:tcW w:w="1469" w:type="dxa"/>
            <w:vMerge/>
          </w:tcPr>
          <w:p w14:paraId="15F570C4" w14:textId="77777777" w:rsidR="00A64070" w:rsidRPr="00467E20" w:rsidRDefault="00A64070" w:rsidP="00A64070">
            <w:pPr>
              <w:rPr>
                <w:rFonts w:asciiTheme="minorHAnsi" w:hAnsiTheme="minorHAnsi" w:cstheme="minorHAnsi"/>
                <w:sz w:val="14"/>
                <w:szCs w:val="14"/>
              </w:rPr>
            </w:pPr>
          </w:p>
        </w:tc>
        <w:tc>
          <w:tcPr>
            <w:tcW w:w="3402" w:type="dxa"/>
          </w:tcPr>
          <w:p w14:paraId="7FBD5381" w14:textId="77777777" w:rsidR="00A64070" w:rsidRPr="00467E20" w:rsidRDefault="00A64070" w:rsidP="00A64070">
            <w:pPr>
              <w:rPr>
                <w:rFonts w:asciiTheme="minorHAnsi" w:hAnsiTheme="minorHAnsi" w:cstheme="minorHAnsi"/>
                <w:sz w:val="14"/>
                <w:szCs w:val="14"/>
              </w:rPr>
            </w:pPr>
            <w:r w:rsidRPr="00467E20">
              <w:rPr>
                <w:rFonts w:asciiTheme="minorHAnsi" w:hAnsiTheme="minorHAnsi" w:cstheme="minorHAnsi"/>
                <w:sz w:val="14"/>
                <w:szCs w:val="14"/>
              </w:rPr>
              <w:t>Lesson 5: Conception</w:t>
            </w:r>
          </w:p>
          <w:p w14:paraId="398BDE5E" w14:textId="1D39679D" w:rsidR="00A64070" w:rsidRPr="00467E20" w:rsidRDefault="00A64070" w:rsidP="00A64070">
            <w:pPr>
              <w:rPr>
                <w:rFonts w:asciiTheme="minorHAnsi" w:hAnsiTheme="minorHAnsi" w:cstheme="minorHAnsi"/>
                <w:sz w:val="14"/>
                <w:szCs w:val="14"/>
              </w:rPr>
            </w:pPr>
            <w:r w:rsidRPr="00467E20">
              <w:rPr>
                <w:rFonts w:asciiTheme="minorHAnsi" w:hAnsiTheme="minorHAnsi" w:cstheme="minorHAnsi"/>
                <w:i/>
                <w:sz w:val="14"/>
                <w:szCs w:val="14"/>
              </w:rPr>
              <w:t>- To understand the biology of conception.</w:t>
            </w:r>
          </w:p>
        </w:tc>
        <w:tc>
          <w:tcPr>
            <w:tcW w:w="1403" w:type="dxa"/>
            <w:vMerge/>
          </w:tcPr>
          <w:p w14:paraId="45DE850E" w14:textId="77777777" w:rsidR="00A64070" w:rsidRPr="00467E20" w:rsidRDefault="00A64070" w:rsidP="00A64070">
            <w:pPr>
              <w:rPr>
                <w:rFonts w:asciiTheme="minorHAnsi" w:hAnsiTheme="minorHAnsi" w:cstheme="minorHAnsi"/>
                <w:sz w:val="14"/>
                <w:szCs w:val="14"/>
              </w:rPr>
            </w:pPr>
          </w:p>
        </w:tc>
        <w:tc>
          <w:tcPr>
            <w:tcW w:w="3402" w:type="dxa"/>
            <w:shd w:val="clear" w:color="auto" w:fill="F2F2F2" w:themeFill="background1" w:themeFillShade="F2"/>
          </w:tcPr>
          <w:p w14:paraId="04ED9E3B" w14:textId="30F0E033" w:rsidR="00A64070" w:rsidRPr="00467E20" w:rsidRDefault="00A64070" w:rsidP="00A64070">
            <w:pPr>
              <w:rPr>
                <w:rFonts w:asciiTheme="minorHAnsi" w:hAnsiTheme="minorHAnsi" w:cstheme="minorHAnsi"/>
                <w:i/>
                <w:sz w:val="14"/>
                <w:szCs w:val="14"/>
              </w:rPr>
            </w:pPr>
          </w:p>
        </w:tc>
        <w:tc>
          <w:tcPr>
            <w:tcW w:w="1385" w:type="dxa"/>
            <w:vMerge/>
          </w:tcPr>
          <w:p w14:paraId="2ADC03B8" w14:textId="77777777" w:rsidR="00A64070" w:rsidRPr="00467E20" w:rsidRDefault="00A64070" w:rsidP="00A64070">
            <w:pPr>
              <w:rPr>
                <w:rFonts w:asciiTheme="minorHAnsi" w:hAnsiTheme="minorHAnsi" w:cstheme="minorHAnsi"/>
                <w:sz w:val="14"/>
                <w:szCs w:val="14"/>
              </w:rPr>
            </w:pPr>
          </w:p>
        </w:tc>
        <w:tc>
          <w:tcPr>
            <w:tcW w:w="3402" w:type="dxa"/>
            <w:shd w:val="clear" w:color="auto" w:fill="F2F2F2" w:themeFill="background1" w:themeFillShade="F2"/>
          </w:tcPr>
          <w:p w14:paraId="55876BDB" w14:textId="77777777" w:rsidR="00A64070" w:rsidRPr="00467E20" w:rsidRDefault="00A64070" w:rsidP="00A64070">
            <w:pPr>
              <w:rPr>
                <w:rFonts w:asciiTheme="minorHAnsi" w:hAnsiTheme="minorHAnsi" w:cstheme="minorHAnsi"/>
                <w:sz w:val="14"/>
                <w:szCs w:val="14"/>
              </w:rPr>
            </w:pPr>
          </w:p>
        </w:tc>
      </w:tr>
      <w:tr w:rsidR="00A64070" w:rsidRPr="00467E20" w14:paraId="26BF6738" w14:textId="77777777" w:rsidTr="00A64070">
        <w:trPr>
          <w:trHeight w:val="45"/>
        </w:trPr>
        <w:tc>
          <w:tcPr>
            <w:tcW w:w="502" w:type="dxa"/>
            <w:vMerge/>
            <w:shd w:val="clear" w:color="auto" w:fill="C5E0B3"/>
          </w:tcPr>
          <w:p w14:paraId="388C9B0C" w14:textId="77777777" w:rsidR="00A64070" w:rsidRPr="00467E20" w:rsidRDefault="00A64070" w:rsidP="00A64070">
            <w:pPr>
              <w:rPr>
                <w:rFonts w:asciiTheme="minorHAnsi" w:hAnsiTheme="minorHAnsi" w:cstheme="minorHAnsi"/>
                <w:sz w:val="14"/>
                <w:szCs w:val="14"/>
              </w:rPr>
            </w:pPr>
          </w:p>
        </w:tc>
        <w:tc>
          <w:tcPr>
            <w:tcW w:w="1469" w:type="dxa"/>
            <w:vMerge/>
          </w:tcPr>
          <w:p w14:paraId="0524E58B" w14:textId="77777777" w:rsidR="00A64070" w:rsidRPr="00467E20" w:rsidRDefault="00A64070" w:rsidP="00A64070">
            <w:pPr>
              <w:rPr>
                <w:rFonts w:asciiTheme="minorHAnsi" w:hAnsiTheme="minorHAnsi" w:cstheme="minorHAnsi"/>
                <w:sz w:val="14"/>
                <w:szCs w:val="14"/>
              </w:rPr>
            </w:pPr>
          </w:p>
        </w:tc>
        <w:tc>
          <w:tcPr>
            <w:tcW w:w="3402" w:type="dxa"/>
          </w:tcPr>
          <w:p w14:paraId="3E48AD4E" w14:textId="77777777" w:rsidR="00A64070" w:rsidRPr="00467E20" w:rsidRDefault="00A64070" w:rsidP="00A64070">
            <w:pPr>
              <w:rPr>
                <w:rFonts w:asciiTheme="minorHAnsi" w:hAnsiTheme="minorHAnsi" w:cstheme="minorHAnsi"/>
                <w:sz w:val="14"/>
                <w:szCs w:val="14"/>
              </w:rPr>
            </w:pPr>
            <w:r w:rsidRPr="00467E20">
              <w:rPr>
                <w:rFonts w:asciiTheme="minorHAnsi" w:hAnsiTheme="minorHAnsi" w:cstheme="minorHAnsi"/>
                <w:sz w:val="14"/>
                <w:szCs w:val="14"/>
              </w:rPr>
              <w:t>Lesson 6: Pregnancy and birth</w:t>
            </w:r>
          </w:p>
          <w:p w14:paraId="117045C5" w14:textId="052D56D1" w:rsidR="00A64070" w:rsidRPr="00467E20" w:rsidRDefault="00A64070" w:rsidP="00A64070">
            <w:pPr>
              <w:rPr>
                <w:rFonts w:asciiTheme="minorHAnsi" w:hAnsiTheme="minorHAnsi" w:cstheme="minorHAnsi"/>
                <w:i/>
                <w:sz w:val="14"/>
                <w:szCs w:val="14"/>
              </w:rPr>
            </w:pPr>
            <w:r w:rsidRPr="00467E20">
              <w:rPr>
                <w:rFonts w:asciiTheme="minorHAnsi" w:hAnsiTheme="minorHAnsi" w:cstheme="minorHAnsi"/>
                <w:i/>
                <w:sz w:val="14"/>
                <w:szCs w:val="14"/>
              </w:rPr>
              <w:t>- To understand the development of the baby during pregnancy.</w:t>
            </w:r>
          </w:p>
        </w:tc>
        <w:tc>
          <w:tcPr>
            <w:tcW w:w="1403" w:type="dxa"/>
            <w:vMerge/>
          </w:tcPr>
          <w:p w14:paraId="1B316338" w14:textId="77777777" w:rsidR="00A64070" w:rsidRPr="00467E20" w:rsidRDefault="00A64070" w:rsidP="00A64070">
            <w:pPr>
              <w:rPr>
                <w:rFonts w:asciiTheme="minorHAnsi" w:hAnsiTheme="minorHAnsi" w:cstheme="minorHAnsi"/>
                <w:sz w:val="14"/>
                <w:szCs w:val="14"/>
              </w:rPr>
            </w:pPr>
          </w:p>
        </w:tc>
        <w:tc>
          <w:tcPr>
            <w:tcW w:w="3402" w:type="dxa"/>
            <w:shd w:val="clear" w:color="auto" w:fill="F2F2F2" w:themeFill="background1" w:themeFillShade="F2"/>
          </w:tcPr>
          <w:p w14:paraId="44D1C9C6" w14:textId="68B7321B" w:rsidR="00A64070" w:rsidRPr="00467E20" w:rsidRDefault="00A64070" w:rsidP="00A64070">
            <w:pPr>
              <w:rPr>
                <w:rFonts w:asciiTheme="minorHAnsi" w:hAnsiTheme="minorHAnsi" w:cstheme="minorHAnsi"/>
                <w:i/>
                <w:sz w:val="14"/>
                <w:szCs w:val="14"/>
              </w:rPr>
            </w:pPr>
          </w:p>
        </w:tc>
        <w:tc>
          <w:tcPr>
            <w:tcW w:w="1385" w:type="dxa"/>
            <w:vMerge/>
          </w:tcPr>
          <w:p w14:paraId="3F3689F2" w14:textId="77777777" w:rsidR="00A64070" w:rsidRPr="00467E20" w:rsidRDefault="00A64070" w:rsidP="00A64070">
            <w:pPr>
              <w:rPr>
                <w:rFonts w:asciiTheme="minorHAnsi" w:hAnsiTheme="minorHAnsi" w:cstheme="minorHAnsi"/>
                <w:sz w:val="14"/>
                <w:szCs w:val="14"/>
              </w:rPr>
            </w:pPr>
          </w:p>
        </w:tc>
        <w:tc>
          <w:tcPr>
            <w:tcW w:w="3402" w:type="dxa"/>
            <w:shd w:val="clear" w:color="auto" w:fill="F2F2F2" w:themeFill="background1" w:themeFillShade="F2"/>
          </w:tcPr>
          <w:p w14:paraId="610F65C0" w14:textId="1B70D46F" w:rsidR="00A64070" w:rsidRPr="00467E20" w:rsidRDefault="00A64070" w:rsidP="00A64070">
            <w:pPr>
              <w:rPr>
                <w:rFonts w:asciiTheme="minorHAnsi" w:hAnsiTheme="minorHAnsi" w:cstheme="minorHAnsi"/>
                <w:i/>
                <w:sz w:val="14"/>
                <w:szCs w:val="14"/>
              </w:rPr>
            </w:pPr>
          </w:p>
        </w:tc>
      </w:tr>
      <w:tr w:rsidR="00A64070" w:rsidRPr="00467E20" w14:paraId="2C3BF088" w14:textId="77777777" w:rsidTr="00A64070">
        <w:trPr>
          <w:trHeight w:val="160"/>
        </w:trPr>
        <w:tc>
          <w:tcPr>
            <w:tcW w:w="502" w:type="dxa"/>
            <w:vMerge/>
            <w:shd w:val="clear" w:color="auto" w:fill="C5E0B3"/>
          </w:tcPr>
          <w:p w14:paraId="17E79B79" w14:textId="77777777" w:rsidR="00A64070" w:rsidRPr="00467E20" w:rsidRDefault="00A64070" w:rsidP="00A64070">
            <w:pPr>
              <w:rPr>
                <w:rFonts w:asciiTheme="minorHAnsi" w:hAnsiTheme="minorHAnsi" w:cstheme="minorHAnsi"/>
                <w:sz w:val="14"/>
                <w:szCs w:val="14"/>
              </w:rPr>
            </w:pPr>
          </w:p>
        </w:tc>
        <w:tc>
          <w:tcPr>
            <w:tcW w:w="1469" w:type="dxa"/>
            <w:vMerge/>
          </w:tcPr>
          <w:p w14:paraId="2B44396A" w14:textId="77777777" w:rsidR="00A64070" w:rsidRPr="00467E20" w:rsidRDefault="00A64070" w:rsidP="00A64070">
            <w:pPr>
              <w:rPr>
                <w:rFonts w:asciiTheme="minorHAnsi" w:hAnsiTheme="minorHAnsi" w:cstheme="minorHAnsi"/>
                <w:sz w:val="14"/>
                <w:szCs w:val="14"/>
              </w:rPr>
            </w:pPr>
          </w:p>
        </w:tc>
        <w:tc>
          <w:tcPr>
            <w:tcW w:w="3402" w:type="dxa"/>
          </w:tcPr>
          <w:p w14:paraId="37683C5C" w14:textId="77777777" w:rsidR="00A64070" w:rsidRPr="00467E20" w:rsidRDefault="00A64070" w:rsidP="00A64070">
            <w:pPr>
              <w:rPr>
                <w:rFonts w:asciiTheme="minorHAnsi" w:hAnsiTheme="minorHAnsi" w:cstheme="minorHAnsi"/>
                <w:sz w:val="14"/>
                <w:szCs w:val="14"/>
              </w:rPr>
            </w:pPr>
            <w:r w:rsidRPr="00467E20">
              <w:rPr>
                <w:rFonts w:asciiTheme="minorHAnsi" w:hAnsiTheme="minorHAnsi" w:cstheme="minorHAnsi"/>
                <w:sz w:val="14"/>
                <w:szCs w:val="14"/>
              </w:rPr>
              <w:t>Lesson 7: First Aid: choking</w:t>
            </w:r>
          </w:p>
          <w:p w14:paraId="140FEC6A" w14:textId="34E0643F" w:rsidR="00A64070" w:rsidRPr="00467E20" w:rsidRDefault="00A64070" w:rsidP="00A64070">
            <w:pPr>
              <w:rPr>
                <w:rFonts w:asciiTheme="minorHAnsi" w:hAnsiTheme="minorHAnsi" w:cstheme="minorHAnsi"/>
                <w:i/>
                <w:sz w:val="14"/>
                <w:szCs w:val="14"/>
              </w:rPr>
            </w:pPr>
            <w:r w:rsidRPr="00467E20">
              <w:rPr>
                <w:rFonts w:asciiTheme="minorHAnsi" w:hAnsiTheme="minorHAnsi" w:cstheme="minorHAnsi"/>
                <w:i/>
                <w:sz w:val="14"/>
                <w:szCs w:val="14"/>
              </w:rPr>
              <w:t>- To understand how to help someone who is choking.</w:t>
            </w:r>
          </w:p>
        </w:tc>
        <w:tc>
          <w:tcPr>
            <w:tcW w:w="1403" w:type="dxa"/>
            <w:vMerge/>
          </w:tcPr>
          <w:p w14:paraId="41ED629E" w14:textId="77777777" w:rsidR="00A64070" w:rsidRPr="00467E20" w:rsidRDefault="00A64070" w:rsidP="00A64070">
            <w:pPr>
              <w:rPr>
                <w:rFonts w:asciiTheme="minorHAnsi" w:hAnsiTheme="minorHAnsi" w:cstheme="minorHAnsi"/>
                <w:sz w:val="14"/>
                <w:szCs w:val="14"/>
              </w:rPr>
            </w:pPr>
          </w:p>
        </w:tc>
        <w:tc>
          <w:tcPr>
            <w:tcW w:w="3402" w:type="dxa"/>
            <w:shd w:val="clear" w:color="auto" w:fill="F2F2F2" w:themeFill="background1" w:themeFillShade="F2"/>
          </w:tcPr>
          <w:p w14:paraId="06C4CB77" w14:textId="1E10C55A" w:rsidR="00A64070" w:rsidRPr="00467E20" w:rsidRDefault="00A64070" w:rsidP="00A64070">
            <w:pPr>
              <w:rPr>
                <w:rFonts w:asciiTheme="minorHAnsi" w:hAnsiTheme="minorHAnsi" w:cstheme="minorHAnsi"/>
                <w:i/>
                <w:sz w:val="14"/>
                <w:szCs w:val="14"/>
              </w:rPr>
            </w:pPr>
          </w:p>
        </w:tc>
        <w:tc>
          <w:tcPr>
            <w:tcW w:w="1385" w:type="dxa"/>
            <w:vMerge/>
          </w:tcPr>
          <w:p w14:paraId="46BE4289" w14:textId="77777777" w:rsidR="00A64070" w:rsidRPr="00467E20" w:rsidRDefault="00A64070" w:rsidP="00A64070">
            <w:pPr>
              <w:rPr>
                <w:rFonts w:asciiTheme="minorHAnsi" w:hAnsiTheme="minorHAnsi" w:cstheme="minorHAnsi"/>
                <w:sz w:val="14"/>
                <w:szCs w:val="14"/>
              </w:rPr>
            </w:pPr>
          </w:p>
        </w:tc>
        <w:tc>
          <w:tcPr>
            <w:tcW w:w="3402" w:type="dxa"/>
            <w:shd w:val="clear" w:color="auto" w:fill="F2F2F2" w:themeFill="background1" w:themeFillShade="F2"/>
          </w:tcPr>
          <w:p w14:paraId="0C0B655A" w14:textId="77777777" w:rsidR="00A64070" w:rsidRPr="00467E20" w:rsidRDefault="00A64070" w:rsidP="00A64070">
            <w:pPr>
              <w:rPr>
                <w:rFonts w:asciiTheme="minorHAnsi" w:hAnsiTheme="minorHAnsi" w:cstheme="minorHAnsi"/>
                <w:sz w:val="14"/>
                <w:szCs w:val="14"/>
              </w:rPr>
            </w:pPr>
          </w:p>
        </w:tc>
      </w:tr>
      <w:tr w:rsidR="00A64070" w:rsidRPr="00467E20" w14:paraId="608EC093" w14:textId="77777777" w:rsidTr="00A64070">
        <w:trPr>
          <w:trHeight w:val="200"/>
        </w:trPr>
        <w:tc>
          <w:tcPr>
            <w:tcW w:w="502" w:type="dxa"/>
            <w:vMerge/>
            <w:shd w:val="clear" w:color="auto" w:fill="C5E0B3"/>
          </w:tcPr>
          <w:p w14:paraId="12876C26" w14:textId="77777777" w:rsidR="00A64070" w:rsidRPr="00467E20" w:rsidRDefault="00A64070" w:rsidP="00A64070">
            <w:pPr>
              <w:rPr>
                <w:rFonts w:asciiTheme="minorHAnsi" w:hAnsiTheme="minorHAnsi" w:cstheme="minorHAnsi"/>
                <w:sz w:val="14"/>
                <w:szCs w:val="14"/>
              </w:rPr>
            </w:pPr>
          </w:p>
        </w:tc>
        <w:tc>
          <w:tcPr>
            <w:tcW w:w="1469" w:type="dxa"/>
            <w:vMerge/>
          </w:tcPr>
          <w:p w14:paraId="704CA001" w14:textId="77777777" w:rsidR="00A64070" w:rsidRPr="00467E20" w:rsidRDefault="00A64070" w:rsidP="00A64070">
            <w:pPr>
              <w:rPr>
                <w:rFonts w:asciiTheme="minorHAnsi" w:hAnsiTheme="minorHAnsi" w:cstheme="minorHAnsi"/>
                <w:sz w:val="14"/>
                <w:szCs w:val="14"/>
              </w:rPr>
            </w:pPr>
          </w:p>
        </w:tc>
        <w:tc>
          <w:tcPr>
            <w:tcW w:w="3402" w:type="dxa"/>
          </w:tcPr>
          <w:p w14:paraId="1F72A206" w14:textId="77777777" w:rsidR="00A64070" w:rsidRPr="00467E20" w:rsidRDefault="00A64070" w:rsidP="00A64070">
            <w:pPr>
              <w:rPr>
                <w:rFonts w:asciiTheme="minorHAnsi" w:hAnsiTheme="minorHAnsi" w:cstheme="minorHAnsi"/>
                <w:sz w:val="14"/>
                <w:szCs w:val="14"/>
              </w:rPr>
            </w:pPr>
            <w:r w:rsidRPr="00467E20">
              <w:rPr>
                <w:rFonts w:asciiTheme="minorHAnsi" w:hAnsiTheme="minorHAnsi" w:cstheme="minorHAnsi"/>
                <w:sz w:val="14"/>
                <w:szCs w:val="14"/>
              </w:rPr>
              <w:t>Lesson 8: First Aid: basic life support</w:t>
            </w:r>
          </w:p>
          <w:p w14:paraId="7F1C4E56" w14:textId="0BBE918E" w:rsidR="00A64070" w:rsidRPr="00467E20" w:rsidRDefault="00A64070" w:rsidP="00A64070">
            <w:pPr>
              <w:rPr>
                <w:rFonts w:asciiTheme="minorHAnsi" w:hAnsiTheme="minorHAnsi" w:cstheme="minorHAnsi"/>
                <w:i/>
                <w:sz w:val="14"/>
                <w:szCs w:val="14"/>
              </w:rPr>
            </w:pPr>
            <w:r w:rsidRPr="00467E20">
              <w:rPr>
                <w:rFonts w:asciiTheme="minorHAnsi" w:hAnsiTheme="minorHAnsi" w:cstheme="minorHAnsi"/>
                <w:i/>
                <w:sz w:val="14"/>
                <w:szCs w:val="14"/>
              </w:rPr>
              <w:t>- To understand how to help someone who is unresponsive.</w:t>
            </w:r>
          </w:p>
        </w:tc>
        <w:tc>
          <w:tcPr>
            <w:tcW w:w="1403" w:type="dxa"/>
            <w:vMerge/>
          </w:tcPr>
          <w:p w14:paraId="7BF62E6D" w14:textId="77777777" w:rsidR="00A64070" w:rsidRPr="00467E20" w:rsidRDefault="00A64070" w:rsidP="00A64070">
            <w:pPr>
              <w:rPr>
                <w:rFonts w:asciiTheme="minorHAnsi" w:hAnsiTheme="minorHAnsi" w:cstheme="minorHAnsi"/>
                <w:sz w:val="14"/>
                <w:szCs w:val="14"/>
              </w:rPr>
            </w:pPr>
          </w:p>
        </w:tc>
        <w:tc>
          <w:tcPr>
            <w:tcW w:w="3402" w:type="dxa"/>
            <w:shd w:val="clear" w:color="auto" w:fill="F2F2F2" w:themeFill="background1" w:themeFillShade="F2"/>
          </w:tcPr>
          <w:p w14:paraId="36300388" w14:textId="0E5FF985" w:rsidR="00A64070" w:rsidRPr="00467E20" w:rsidRDefault="00A64070" w:rsidP="00A64070">
            <w:pPr>
              <w:rPr>
                <w:rFonts w:asciiTheme="minorHAnsi" w:hAnsiTheme="minorHAnsi" w:cstheme="minorHAnsi"/>
                <w:i/>
                <w:sz w:val="14"/>
                <w:szCs w:val="14"/>
              </w:rPr>
            </w:pPr>
          </w:p>
        </w:tc>
        <w:tc>
          <w:tcPr>
            <w:tcW w:w="1385" w:type="dxa"/>
            <w:vMerge/>
          </w:tcPr>
          <w:p w14:paraId="6B043CE3" w14:textId="77777777" w:rsidR="00A64070" w:rsidRPr="00467E20" w:rsidRDefault="00A64070" w:rsidP="00A64070">
            <w:pPr>
              <w:rPr>
                <w:rFonts w:asciiTheme="minorHAnsi" w:hAnsiTheme="minorHAnsi" w:cstheme="minorHAnsi"/>
                <w:sz w:val="14"/>
                <w:szCs w:val="14"/>
              </w:rPr>
            </w:pPr>
          </w:p>
        </w:tc>
        <w:tc>
          <w:tcPr>
            <w:tcW w:w="3402" w:type="dxa"/>
            <w:shd w:val="clear" w:color="auto" w:fill="F2F2F2" w:themeFill="background1" w:themeFillShade="F2"/>
          </w:tcPr>
          <w:p w14:paraId="1CA0D16B" w14:textId="77777777" w:rsidR="00A64070" w:rsidRPr="00467E20" w:rsidRDefault="00A64070" w:rsidP="00A64070">
            <w:pPr>
              <w:rPr>
                <w:rFonts w:asciiTheme="minorHAnsi" w:hAnsiTheme="minorHAnsi" w:cstheme="minorHAnsi"/>
                <w:sz w:val="14"/>
                <w:szCs w:val="14"/>
              </w:rPr>
            </w:pPr>
          </w:p>
        </w:tc>
      </w:tr>
    </w:tbl>
    <w:p w14:paraId="3C98B00B" w14:textId="77777777" w:rsidR="00815F8A" w:rsidRDefault="00815F8A" w:rsidP="001A458A">
      <w:pPr>
        <w:pStyle w:val="A4Letterhea"/>
        <w:tabs>
          <w:tab w:val="clear" w:pos="4693"/>
          <w:tab w:val="left" w:pos="1980"/>
          <w:tab w:val="right" w:pos="10080"/>
          <w:tab w:val="left" w:pos="10518"/>
        </w:tabs>
        <w:ind w:right="-900"/>
        <w:rPr>
          <w:rFonts w:ascii="Comic Sans MS" w:hAnsi="Comic Sans MS" w:cs="Arial"/>
          <w:b w:val="0"/>
          <w:sz w:val="18"/>
          <w:szCs w:val="18"/>
          <w:lang w:val="en-GB"/>
        </w:rPr>
      </w:pPr>
    </w:p>
    <w:sectPr w:rsidR="00815F8A" w:rsidSect="005F0FD5">
      <w:footerReference w:type="default" r:id="rId8"/>
      <w:pgSz w:w="16838" w:h="11906" w:orient="landscape"/>
      <w:pgMar w:top="567" w:right="720" w:bottom="284" w:left="720"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8C80E" w14:textId="77777777" w:rsidR="00562010" w:rsidRDefault="00562010" w:rsidP="00152F44">
      <w:r>
        <w:separator/>
      </w:r>
    </w:p>
  </w:endnote>
  <w:endnote w:type="continuationSeparator" w:id="0">
    <w:p w14:paraId="021425B0" w14:textId="77777777" w:rsidR="00562010" w:rsidRDefault="00562010" w:rsidP="00152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BR-02H Bold">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F81D8" w14:textId="77777777" w:rsidR="00562010" w:rsidRPr="001E6F34" w:rsidRDefault="00562010" w:rsidP="00467E20">
    <w:pPr>
      <w:jc w:val="center"/>
      <w:rPr>
        <w:rFonts w:asciiTheme="minorHAnsi" w:hAnsiTheme="minorHAnsi" w:cstheme="minorHAnsi"/>
        <w:color w:val="007033"/>
        <w:sz w:val="22"/>
      </w:rPr>
    </w:pPr>
    <w:r w:rsidRPr="001E6F34">
      <w:rPr>
        <w:rFonts w:asciiTheme="minorHAnsi" w:hAnsiTheme="minorHAnsi" w:cstheme="minorHAnsi"/>
        <w:color w:val="007033"/>
        <w:sz w:val="22"/>
      </w:rPr>
      <w:t>Love. Compassion. Courage. Endurance. Hope. Honesty</w:t>
    </w:r>
  </w:p>
  <w:p w14:paraId="70B521BE" w14:textId="77777777" w:rsidR="00562010" w:rsidRDefault="00562010">
    <w:pPr>
      <w:pStyle w:val="Footer"/>
    </w:pPr>
  </w:p>
  <w:p w14:paraId="6FDC73E6" w14:textId="77777777" w:rsidR="00562010" w:rsidRDefault="005620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D4BFB" w14:textId="77777777" w:rsidR="00562010" w:rsidRDefault="00562010" w:rsidP="00152F44">
      <w:r>
        <w:separator/>
      </w:r>
    </w:p>
  </w:footnote>
  <w:footnote w:type="continuationSeparator" w:id="0">
    <w:p w14:paraId="73FE7567" w14:textId="77777777" w:rsidR="00562010" w:rsidRDefault="00562010" w:rsidP="00152F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60EF8"/>
    <w:multiLevelType w:val="hybridMultilevel"/>
    <w:tmpl w:val="234CA5E6"/>
    <w:lvl w:ilvl="0" w:tplc="FB2EAD2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73DD7"/>
    <w:multiLevelType w:val="hybridMultilevel"/>
    <w:tmpl w:val="E9EEF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6E542E"/>
    <w:multiLevelType w:val="hybridMultilevel"/>
    <w:tmpl w:val="E9EEF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C579F1"/>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195924F2"/>
    <w:multiLevelType w:val="hybridMultilevel"/>
    <w:tmpl w:val="C20CEFE8"/>
    <w:lvl w:ilvl="0" w:tplc="AB2A0156">
      <w:numFmt w:val="bullet"/>
      <w:lvlText w:val="-"/>
      <w:lvlJc w:val="left"/>
      <w:pPr>
        <w:ind w:left="720" w:hanging="360"/>
      </w:pPr>
      <w:rPr>
        <w:rFonts w:ascii="Calibri" w:eastAsia="Times New Roman" w:hAnsi="Calibri" w:cs="Calibr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A75F3"/>
    <w:multiLevelType w:val="hybridMultilevel"/>
    <w:tmpl w:val="E9EEF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AD6C80"/>
    <w:multiLevelType w:val="hybridMultilevel"/>
    <w:tmpl w:val="E9EEF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3679DC"/>
    <w:multiLevelType w:val="hybridMultilevel"/>
    <w:tmpl w:val="74EAA57C"/>
    <w:lvl w:ilvl="0" w:tplc="312A7C92">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783000"/>
    <w:multiLevelType w:val="hybridMultilevel"/>
    <w:tmpl w:val="E9EEF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C35DD0"/>
    <w:multiLevelType w:val="hybridMultilevel"/>
    <w:tmpl w:val="E9EEF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3A5E72"/>
    <w:multiLevelType w:val="hybridMultilevel"/>
    <w:tmpl w:val="FD0404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6C5627E"/>
    <w:multiLevelType w:val="hybridMultilevel"/>
    <w:tmpl w:val="18142AC4"/>
    <w:lvl w:ilvl="0" w:tplc="4506432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CF2323"/>
    <w:multiLevelType w:val="hybridMultilevel"/>
    <w:tmpl w:val="C39E0448"/>
    <w:lvl w:ilvl="0" w:tplc="D688B3CA">
      <w:numFmt w:val="bullet"/>
      <w:lvlText w:val="-"/>
      <w:lvlJc w:val="left"/>
      <w:pPr>
        <w:ind w:left="720" w:hanging="360"/>
      </w:pPr>
      <w:rPr>
        <w:rFonts w:ascii="Calibri" w:eastAsia="Times New Roman" w:hAnsi="Calibri" w:cs="Calibr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A90D54"/>
    <w:multiLevelType w:val="hybridMultilevel"/>
    <w:tmpl w:val="D02483FE"/>
    <w:lvl w:ilvl="0" w:tplc="FFFFFFFF">
      <w:start w:val="1"/>
      <w:numFmt w:val="bullet"/>
      <w:lvlText w:val=""/>
      <w:lvlJc w:val="left"/>
      <w:pPr>
        <w:ind w:left="720" w:hanging="360"/>
      </w:pPr>
      <w:rPr>
        <w:rFonts w:ascii="Wingdings 3" w:hAnsi="Wingdings 3" w:hint="default"/>
        <w:color w:val="009F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4A3F09"/>
    <w:multiLevelType w:val="hybridMultilevel"/>
    <w:tmpl w:val="432081C8"/>
    <w:lvl w:ilvl="0" w:tplc="3F26FD8A">
      <w:start w:val="20"/>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EB1B91"/>
    <w:multiLevelType w:val="hybridMultilevel"/>
    <w:tmpl w:val="6DA026E8"/>
    <w:lvl w:ilvl="0" w:tplc="00843FDC">
      <w:start w:val="20"/>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6A23F8"/>
    <w:multiLevelType w:val="hybridMultilevel"/>
    <w:tmpl w:val="5F2444A4"/>
    <w:lvl w:ilvl="0" w:tplc="A95C9CC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C41DAD"/>
    <w:multiLevelType w:val="hybridMultilevel"/>
    <w:tmpl w:val="E9EEF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7573A6"/>
    <w:multiLevelType w:val="hybridMultilevel"/>
    <w:tmpl w:val="19FC2D88"/>
    <w:lvl w:ilvl="0" w:tplc="84649240">
      <w:start w:val="6"/>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EA07C6"/>
    <w:multiLevelType w:val="hybridMultilevel"/>
    <w:tmpl w:val="92DEF71E"/>
    <w:lvl w:ilvl="0" w:tplc="A6688ADC">
      <w:start w:val="1"/>
      <w:numFmt w:val="bullet"/>
      <w:lvlText w:val="-"/>
      <w:lvlJc w:val="left"/>
      <w:pPr>
        <w:ind w:left="360" w:hanging="360"/>
      </w:pPr>
      <w:rPr>
        <w:rFonts w:ascii="Comic Sans MS" w:eastAsia="Times New Roman" w:hAnsi="Comic Sans MS"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B1B4115"/>
    <w:multiLevelType w:val="hybridMultilevel"/>
    <w:tmpl w:val="1D76894C"/>
    <w:lvl w:ilvl="0" w:tplc="D946F31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C23A5A"/>
    <w:multiLevelType w:val="hybridMultilevel"/>
    <w:tmpl w:val="C0889A0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749C5CDF"/>
    <w:multiLevelType w:val="hybridMultilevel"/>
    <w:tmpl w:val="6FBE7032"/>
    <w:lvl w:ilvl="0" w:tplc="6A40A24A">
      <w:numFmt w:val="bullet"/>
      <w:lvlText w:val="-"/>
      <w:lvlJc w:val="left"/>
      <w:pPr>
        <w:ind w:left="720" w:hanging="360"/>
      </w:pPr>
      <w:rPr>
        <w:rFonts w:ascii="Calibri" w:eastAsia="Times New Roman" w:hAnsi="Calibri" w:cs="Calibr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6B61DC"/>
    <w:multiLevelType w:val="hybridMultilevel"/>
    <w:tmpl w:val="3154E07E"/>
    <w:lvl w:ilvl="0" w:tplc="8282453A">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E277489"/>
    <w:multiLevelType w:val="hybridMultilevel"/>
    <w:tmpl w:val="0C300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CA55C4"/>
    <w:multiLevelType w:val="hybridMultilevel"/>
    <w:tmpl w:val="FB882BC4"/>
    <w:lvl w:ilvl="0" w:tplc="DDEE77B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0"/>
  </w:num>
  <w:num w:numId="4">
    <w:abstractNumId w:val="6"/>
  </w:num>
  <w:num w:numId="5">
    <w:abstractNumId w:val="17"/>
  </w:num>
  <w:num w:numId="6">
    <w:abstractNumId w:val="5"/>
  </w:num>
  <w:num w:numId="7">
    <w:abstractNumId w:val="1"/>
  </w:num>
  <w:num w:numId="8">
    <w:abstractNumId w:val="9"/>
  </w:num>
  <w:num w:numId="9">
    <w:abstractNumId w:val="8"/>
  </w:num>
  <w:num w:numId="10">
    <w:abstractNumId w:val="2"/>
  </w:num>
  <w:num w:numId="11">
    <w:abstractNumId w:val="21"/>
  </w:num>
  <w:num w:numId="12">
    <w:abstractNumId w:val="19"/>
  </w:num>
  <w:num w:numId="13">
    <w:abstractNumId w:val="18"/>
  </w:num>
  <w:num w:numId="14">
    <w:abstractNumId w:val="15"/>
  </w:num>
  <w:num w:numId="15">
    <w:abstractNumId w:val="14"/>
  </w:num>
  <w:num w:numId="16">
    <w:abstractNumId w:val="13"/>
  </w:num>
  <w:num w:numId="17">
    <w:abstractNumId w:val="24"/>
  </w:num>
  <w:num w:numId="18">
    <w:abstractNumId w:val="23"/>
  </w:num>
  <w:num w:numId="19">
    <w:abstractNumId w:val="0"/>
  </w:num>
  <w:num w:numId="20">
    <w:abstractNumId w:val="11"/>
  </w:num>
  <w:num w:numId="21">
    <w:abstractNumId w:val="16"/>
  </w:num>
  <w:num w:numId="22">
    <w:abstractNumId w:val="20"/>
  </w:num>
  <w:num w:numId="23">
    <w:abstractNumId w:val="4"/>
  </w:num>
  <w:num w:numId="24">
    <w:abstractNumId w:val="12"/>
  </w:num>
  <w:num w:numId="25">
    <w:abstractNumId w:val="22"/>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D9D"/>
    <w:rsid w:val="00002AE9"/>
    <w:rsid w:val="0000645C"/>
    <w:rsid w:val="00020E98"/>
    <w:rsid w:val="000379B0"/>
    <w:rsid w:val="000379C4"/>
    <w:rsid w:val="00064134"/>
    <w:rsid w:val="00076815"/>
    <w:rsid w:val="0008475B"/>
    <w:rsid w:val="00091A1B"/>
    <w:rsid w:val="000A011B"/>
    <w:rsid w:val="000B0193"/>
    <w:rsid w:val="000B3546"/>
    <w:rsid w:val="000C579E"/>
    <w:rsid w:val="000C7C8A"/>
    <w:rsid w:val="000D5B06"/>
    <w:rsid w:val="00120A01"/>
    <w:rsid w:val="0013111C"/>
    <w:rsid w:val="001469DC"/>
    <w:rsid w:val="00152F44"/>
    <w:rsid w:val="00154593"/>
    <w:rsid w:val="001664F9"/>
    <w:rsid w:val="001854FE"/>
    <w:rsid w:val="0019170B"/>
    <w:rsid w:val="00197CCF"/>
    <w:rsid w:val="001A458A"/>
    <w:rsid w:val="001B7B5A"/>
    <w:rsid w:val="001B7F19"/>
    <w:rsid w:val="001C6220"/>
    <w:rsid w:val="00202FDA"/>
    <w:rsid w:val="002411D8"/>
    <w:rsid w:val="00252D32"/>
    <w:rsid w:val="00272402"/>
    <w:rsid w:val="00295C9B"/>
    <w:rsid w:val="002A4657"/>
    <w:rsid w:val="002B4D9D"/>
    <w:rsid w:val="002D4BE4"/>
    <w:rsid w:val="002D73EE"/>
    <w:rsid w:val="002E6680"/>
    <w:rsid w:val="00322FB1"/>
    <w:rsid w:val="00323E74"/>
    <w:rsid w:val="0033122B"/>
    <w:rsid w:val="00333695"/>
    <w:rsid w:val="00337D9C"/>
    <w:rsid w:val="00351BC0"/>
    <w:rsid w:val="0036335A"/>
    <w:rsid w:val="00370CB6"/>
    <w:rsid w:val="00392A2B"/>
    <w:rsid w:val="00394770"/>
    <w:rsid w:val="003A4AA2"/>
    <w:rsid w:val="0040349A"/>
    <w:rsid w:val="0040737C"/>
    <w:rsid w:val="00446C38"/>
    <w:rsid w:val="004565C3"/>
    <w:rsid w:val="004633B2"/>
    <w:rsid w:val="0046485F"/>
    <w:rsid w:val="00467E20"/>
    <w:rsid w:val="004730DE"/>
    <w:rsid w:val="004732A9"/>
    <w:rsid w:val="00492D50"/>
    <w:rsid w:val="00493831"/>
    <w:rsid w:val="004A5E20"/>
    <w:rsid w:val="004C0CC9"/>
    <w:rsid w:val="004C5108"/>
    <w:rsid w:val="004C6F25"/>
    <w:rsid w:val="00504F35"/>
    <w:rsid w:val="005166BC"/>
    <w:rsid w:val="005263C3"/>
    <w:rsid w:val="00562010"/>
    <w:rsid w:val="005F0FD5"/>
    <w:rsid w:val="00632D21"/>
    <w:rsid w:val="00651BDE"/>
    <w:rsid w:val="00676743"/>
    <w:rsid w:val="00691A34"/>
    <w:rsid w:val="006A03B3"/>
    <w:rsid w:val="006A2C19"/>
    <w:rsid w:val="006C1863"/>
    <w:rsid w:val="006D27C9"/>
    <w:rsid w:val="006D7ACE"/>
    <w:rsid w:val="006E7CCC"/>
    <w:rsid w:val="006F357E"/>
    <w:rsid w:val="006F4402"/>
    <w:rsid w:val="00700751"/>
    <w:rsid w:val="00703066"/>
    <w:rsid w:val="007165C8"/>
    <w:rsid w:val="00724C24"/>
    <w:rsid w:val="007371FB"/>
    <w:rsid w:val="007404A7"/>
    <w:rsid w:val="00760125"/>
    <w:rsid w:val="00763C22"/>
    <w:rsid w:val="007727A0"/>
    <w:rsid w:val="00784F15"/>
    <w:rsid w:val="007905CD"/>
    <w:rsid w:val="0079455D"/>
    <w:rsid w:val="007A743D"/>
    <w:rsid w:val="007D6B2C"/>
    <w:rsid w:val="007E0082"/>
    <w:rsid w:val="008059BD"/>
    <w:rsid w:val="00815F8A"/>
    <w:rsid w:val="00821B7E"/>
    <w:rsid w:val="008362EC"/>
    <w:rsid w:val="00857FB8"/>
    <w:rsid w:val="008665B6"/>
    <w:rsid w:val="0088370B"/>
    <w:rsid w:val="0089328F"/>
    <w:rsid w:val="008A5642"/>
    <w:rsid w:val="008C0B01"/>
    <w:rsid w:val="008D786C"/>
    <w:rsid w:val="008E3F74"/>
    <w:rsid w:val="008E4BC3"/>
    <w:rsid w:val="008F3C58"/>
    <w:rsid w:val="009243D4"/>
    <w:rsid w:val="00926595"/>
    <w:rsid w:val="009335AD"/>
    <w:rsid w:val="00955B15"/>
    <w:rsid w:val="0096533F"/>
    <w:rsid w:val="00987A31"/>
    <w:rsid w:val="009E5E37"/>
    <w:rsid w:val="00A2024C"/>
    <w:rsid w:val="00A2517B"/>
    <w:rsid w:val="00A26ABB"/>
    <w:rsid w:val="00A31576"/>
    <w:rsid w:val="00A32C6B"/>
    <w:rsid w:val="00A34506"/>
    <w:rsid w:val="00A36F4B"/>
    <w:rsid w:val="00A42F21"/>
    <w:rsid w:val="00A5100A"/>
    <w:rsid w:val="00A64070"/>
    <w:rsid w:val="00A759FD"/>
    <w:rsid w:val="00A863FC"/>
    <w:rsid w:val="00A936F9"/>
    <w:rsid w:val="00AA4437"/>
    <w:rsid w:val="00AA45A6"/>
    <w:rsid w:val="00AB148C"/>
    <w:rsid w:val="00AB3272"/>
    <w:rsid w:val="00AC6D9C"/>
    <w:rsid w:val="00AD13F7"/>
    <w:rsid w:val="00AE6DBC"/>
    <w:rsid w:val="00B324FB"/>
    <w:rsid w:val="00B339EF"/>
    <w:rsid w:val="00B374BC"/>
    <w:rsid w:val="00B577C2"/>
    <w:rsid w:val="00B61FE7"/>
    <w:rsid w:val="00B632E6"/>
    <w:rsid w:val="00B70079"/>
    <w:rsid w:val="00B834A0"/>
    <w:rsid w:val="00B91E8C"/>
    <w:rsid w:val="00B966AA"/>
    <w:rsid w:val="00BB436B"/>
    <w:rsid w:val="00BB715A"/>
    <w:rsid w:val="00BD013C"/>
    <w:rsid w:val="00BF3B5A"/>
    <w:rsid w:val="00C07D10"/>
    <w:rsid w:val="00C31958"/>
    <w:rsid w:val="00C3798E"/>
    <w:rsid w:val="00C64BCF"/>
    <w:rsid w:val="00CB26DB"/>
    <w:rsid w:val="00CC5037"/>
    <w:rsid w:val="00CC6BDD"/>
    <w:rsid w:val="00CC7426"/>
    <w:rsid w:val="00D014F6"/>
    <w:rsid w:val="00D13F75"/>
    <w:rsid w:val="00D26CAF"/>
    <w:rsid w:val="00D330DC"/>
    <w:rsid w:val="00D43E02"/>
    <w:rsid w:val="00D45EA1"/>
    <w:rsid w:val="00D70E77"/>
    <w:rsid w:val="00D735CA"/>
    <w:rsid w:val="00D84FD6"/>
    <w:rsid w:val="00D92486"/>
    <w:rsid w:val="00D9261E"/>
    <w:rsid w:val="00DB2459"/>
    <w:rsid w:val="00DD2974"/>
    <w:rsid w:val="00DE33D2"/>
    <w:rsid w:val="00DF0F02"/>
    <w:rsid w:val="00E2194C"/>
    <w:rsid w:val="00E258A9"/>
    <w:rsid w:val="00E71413"/>
    <w:rsid w:val="00E73069"/>
    <w:rsid w:val="00E757A7"/>
    <w:rsid w:val="00EA0B8B"/>
    <w:rsid w:val="00EC3809"/>
    <w:rsid w:val="00ED25F8"/>
    <w:rsid w:val="00EE6911"/>
    <w:rsid w:val="00EE6C78"/>
    <w:rsid w:val="00EF7E84"/>
    <w:rsid w:val="00F07D7F"/>
    <w:rsid w:val="00F42892"/>
    <w:rsid w:val="00F920EB"/>
    <w:rsid w:val="00F97929"/>
    <w:rsid w:val="00FB1643"/>
    <w:rsid w:val="00FB756A"/>
    <w:rsid w:val="00FD2272"/>
    <w:rsid w:val="00FD44B9"/>
    <w:rsid w:val="00FD6B56"/>
    <w:rsid w:val="00FE6090"/>
    <w:rsid w:val="00FF0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15F60"/>
  <w15:chartTrackingRefBased/>
  <w15:docId w15:val="{68BD7498-CC0A-4C44-A274-D93EF6CEE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4D9D"/>
    <w:pPr>
      <w:overflowPunct w:val="0"/>
      <w:autoSpaceDE w:val="0"/>
      <w:autoSpaceDN w:val="0"/>
      <w:adjustRightInd w:val="0"/>
      <w:spacing w:after="0" w:line="240" w:lineRule="auto"/>
      <w:textAlignment w:val="baseline"/>
    </w:pPr>
    <w:rPr>
      <w:rFonts w:ascii="Arial" w:eastAsia="Times New Roman" w:hAnsi="Arial"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Letterhea">
    <w:name w:val="A4 Letterhea"/>
    <w:rsid w:val="002B4D9D"/>
    <w:pPr>
      <w:widowControl w:val="0"/>
      <w:tabs>
        <w:tab w:val="center" w:pos="4693"/>
      </w:tabs>
      <w:suppressAutoHyphens/>
      <w:overflowPunct w:val="0"/>
      <w:autoSpaceDE w:val="0"/>
      <w:autoSpaceDN w:val="0"/>
      <w:adjustRightInd w:val="0"/>
      <w:spacing w:after="0" w:line="240" w:lineRule="auto"/>
      <w:textAlignment w:val="baseline"/>
    </w:pPr>
    <w:rPr>
      <w:rFonts w:ascii="BR-02H Bold" w:eastAsia="Times New Roman" w:hAnsi="BR-02H Bold" w:cs="Times New Roman"/>
      <w:b/>
      <w:sz w:val="28"/>
      <w:szCs w:val="20"/>
      <w:lang w:val="en-US" w:eastAsia="en-GB"/>
    </w:rPr>
  </w:style>
  <w:style w:type="paragraph" w:styleId="BalloonText">
    <w:name w:val="Balloon Text"/>
    <w:basedOn w:val="Normal"/>
    <w:link w:val="BalloonTextChar"/>
    <w:uiPriority w:val="99"/>
    <w:semiHidden/>
    <w:unhideWhenUsed/>
    <w:rsid w:val="001B7B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7B5A"/>
    <w:rPr>
      <w:rFonts w:ascii="Segoe UI" w:eastAsia="Times New Roman" w:hAnsi="Segoe UI" w:cs="Segoe UI"/>
      <w:sz w:val="18"/>
      <w:szCs w:val="18"/>
      <w:lang w:eastAsia="en-GB"/>
    </w:rPr>
  </w:style>
  <w:style w:type="character" w:styleId="Hyperlink">
    <w:name w:val="Hyperlink"/>
    <w:basedOn w:val="DefaultParagraphFont"/>
    <w:uiPriority w:val="99"/>
    <w:unhideWhenUsed/>
    <w:rsid w:val="00926595"/>
    <w:rPr>
      <w:color w:val="0563C1" w:themeColor="hyperlink"/>
      <w:u w:val="single"/>
    </w:rPr>
  </w:style>
  <w:style w:type="paragraph" w:styleId="Header">
    <w:name w:val="header"/>
    <w:basedOn w:val="Normal"/>
    <w:link w:val="HeaderChar"/>
    <w:uiPriority w:val="99"/>
    <w:unhideWhenUsed/>
    <w:rsid w:val="00152F44"/>
    <w:pPr>
      <w:tabs>
        <w:tab w:val="center" w:pos="4513"/>
        <w:tab w:val="right" w:pos="9026"/>
      </w:tabs>
    </w:pPr>
  </w:style>
  <w:style w:type="character" w:customStyle="1" w:styleId="HeaderChar">
    <w:name w:val="Header Char"/>
    <w:basedOn w:val="DefaultParagraphFont"/>
    <w:link w:val="Header"/>
    <w:uiPriority w:val="99"/>
    <w:rsid w:val="00152F44"/>
    <w:rPr>
      <w:rFonts w:ascii="Arial" w:eastAsia="Times New Roman" w:hAnsi="Arial" w:cs="Times New Roman"/>
      <w:sz w:val="24"/>
      <w:szCs w:val="20"/>
      <w:lang w:eastAsia="en-GB"/>
    </w:rPr>
  </w:style>
  <w:style w:type="paragraph" w:styleId="Footer">
    <w:name w:val="footer"/>
    <w:basedOn w:val="Normal"/>
    <w:link w:val="FooterChar"/>
    <w:uiPriority w:val="99"/>
    <w:unhideWhenUsed/>
    <w:rsid w:val="00152F44"/>
    <w:pPr>
      <w:tabs>
        <w:tab w:val="center" w:pos="4513"/>
        <w:tab w:val="right" w:pos="9026"/>
      </w:tabs>
    </w:pPr>
  </w:style>
  <w:style w:type="character" w:customStyle="1" w:styleId="FooterChar">
    <w:name w:val="Footer Char"/>
    <w:basedOn w:val="DefaultParagraphFont"/>
    <w:link w:val="Footer"/>
    <w:uiPriority w:val="99"/>
    <w:rsid w:val="00152F44"/>
    <w:rPr>
      <w:rFonts w:ascii="Arial" w:eastAsia="Times New Roman" w:hAnsi="Arial" w:cs="Times New Roman"/>
      <w:sz w:val="24"/>
      <w:szCs w:val="20"/>
      <w:lang w:eastAsia="en-GB"/>
    </w:rPr>
  </w:style>
  <w:style w:type="table" w:styleId="TableGrid">
    <w:name w:val="Table Grid"/>
    <w:basedOn w:val="TableNormal"/>
    <w:uiPriority w:val="39"/>
    <w:rsid w:val="007905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basedOn w:val="Normal"/>
    <w:rsid w:val="00446C38"/>
    <w:pPr>
      <w:overflowPunct/>
      <w:adjustRightInd/>
      <w:textAlignment w:val="auto"/>
    </w:pPr>
    <w:rPr>
      <w:rFonts w:eastAsiaTheme="minorHAnsi" w:cs="Arial"/>
      <w:color w:val="000000"/>
      <w:szCs w:val="24"/>
      <w:lang w:eastAsia="en-US"/>
    </w:rPr>
  </w:style>
  <w:style w:type="character" w:styleId="FootnoteReference">
    <w:name w:val="footnote reference"/>
    <w:semiHidden/>
    <w:rsid w:val="00857FB8"/>
    <w:rPr>
      <w:vertAlign w:val="superscript"/>
    </w:rPr>
  </w:style>
  <w:style w:type="paragraph" w:styleId="ListParagraph">
    <w:name w:val="List Paragraph"/>
    <w:basedOn w:val="Normal"/>
    <w:uiPriority w:val="34"/>
    <w:qFormat/>
    <w:rsid w:val="00857FB8"/>
    <w:pPr>
      <w:overflowPunct/>
      <w:autoSpaceDE/>
      <w:autoSpaceDN/>
      <w:adjustRightInd/>
      <w:ind w:left="720"/>
      <w:textAlignment w:val="auto"/>
    </w:pPr>
    <w:rPr>
      <w:rFonts w:ascii="Times New Roman" w:hAnsi="Times New Roman"/>
      <w:sz w:val="20"/>
      <w:lang w:val="en-US"/>
    </w:rPr>
  </w:style>
  <w:style w:type="paragraph" w:styleId="NormalWeb">
    <w:name w:val="Normal (Web)"/>
    <w:basedOn w:val="Normal"/>
    <w:uiPriority w:val="99"/>
    <w:unhideWhenUsed/>
    <w:rsid w:val="00A26ABB"/>
    <w:pPr>
      <w:overflowPunct/>
      <w:autoSpaceDE/>
      <w:autoSpaceDN/>
      <w:adjustRightInd/>
      <w:spacing w:before="100" w:beforeAutospacing="1" w:after="100" w:afterAutospacing="1"/>
      <w:textAlignment w:val="auto"/>
    </w:pPr>
    <w:rPr>
      <w:rFonts w:ascii="Times New Roman" w:eastAsiaTheme="minorHAnsi" w:hAnsi="Times New Roman"/>
      <w:szCs w:val="24"/>
    </w:rPr>
  </w:style>
  <w:style w:type="paragraph" w:styleId="NoSpacing">
    <w:name w:val="No Spacing"/>
    <w:uiPriority w:val="1"/>
    <w:qFormat/>
    <w:rsid w:val="007D6B2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031228">
      <w:bodyDiv w:val="1"/>
      <w:marLeft w:val="0"/>
      <w:marRight w:val="0"/>
      <w:marTop w:val="0"/>
      <w:marBottom w:val="0"/>
      <w:divBdr>
        <w:top w:val="none" w:sz="0" w:space="0" w:color="auto"/>
        <w:left w:val="none" w:sz="0" w:space="0" w:color="auto"/>
        <w:bottom w:val="none" w:sz="0" w:space="0" w:color="auto"/>
        <w:right w:val="none" w:sz="0" w:space="0" w:color="auto"/>
      </w:divBdr>
    </w:div>
    <w:div w:id="206641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7</Pages>
  <Words>2477</Words>
  <Characters>14121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Hildenborough</Company>
  <LinksUpToDate>false</LinksUpToDate>
  <CharactersWithSpaces>16565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Rumary</dc:creator>
  <cp:keywords/>
  <dc:description/>
  <cp:lastModifiedBy>Rachel Forward</cp:lastModifiedBy>
  <cp:revision>19</cp:revision>
  <cp:lastPrinted>2022-03-10T16:06:00Z</cp:lastPrinted>
  <dcterms:created xsi:type="dcterms:W3CDTF">2021-05-24T11:11:00Z</dcterms:created>
  <dcterms:modified xsi:type="dcterms:W3CDTF">2024-03-24T20:34:00Z</dcterms:modified>
</cp:coreProperties>
</file>