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1B20" w14:textId="77777777" w:rsidR="00C109AF" w:rsidRDefault="00C109AF" w:rsidP="00C109AF">
      <w:pPr>
        <w:pStyle w:val="A4Letterhea"/>
        <w:ind w:right="-334"/>
        <w:rPr>
          <w:rFonts w:asciiTheme="majorHAnsi" w:hAnsiTheme="majorHAnsi" w:cs="Arial"/>
          <w:b w:val="0"/>
          <w:sz w:val="22"/>
          <w:szCs w:val="24"/>
          <w:lang w:val="en-GB"/>
        </w:rPr>
      </w:pPr>
      <w:bookmarkStart w:id="0" w:name="_GoBack"/>
      <w:bookmarkEnd w:id="0"/>
      <w:r w:rsidRPr="002B4D9D">
        <w:rPr>
          <w:rFonts w:asciiTheme="majorHAnsi" w:hAnsiTheme="majorHAnsi" w:cs="Arial"/>
          <w:noProof/>
          <w:sz w:val="22"/>
          <w:szCs w:val="22"/>
          <w:lang w:val="en-GB"/>
        </w:rPr>
        <w:drawing>
          <wp:anchor distT="0" distB="0" distL="114300" distR="114300" simplePos="0" relativeHeight="251659264" behindDoc="0" locked="0" layoutInCell="1" allowOverlap="1" wp14:anchorId="2D105758" wp14:editId="7C94C01E">
            <wp:simplePos x="0" y="0"/>
            <wp:positionH relativeFrom="margin">
              <wp:align>center</wp:align>
            </wp:positionH>
            <wp:positionV relativeFrom="paragraph">
              <wp:posOffset>-667413</wp:posOffset>
            </wp:positionV>
            <wp:extent cx="618490" cy="716419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16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7A022" w14:textId="77777777" w:rsidR="00C109AF" w:rsidRPr="00625688" w:rsidRDefault="00C109AF" w:rsidP="0062568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625688">
        <w:rPr>
          <w:rFonts w:asciiTheme="minorHAnsi" w:hAnsiTheme="minorHAnsi" w:cstheme="minorHAnsi"/>
          <w:b/>
          <w:szCs w:val="24"/>
        </w:rPr>
        <w:t>HILDENBOROUGH CHURCH OF ENGLAND PRIMARY SCHOOL</w:t>
      </w:r>
    </w:p>
    <w:p w14:paraId="43E488FE" w14:textId="0E60271F" w:rsidR="00625688" w:rsidRPr="001A74DC" w:rsidRDefault="00B975A1" w:rsidP="001A74DC">
      <w:pPr>
        <w:widowControl w:val="0"/>
        <w:jc w:val="center"/>
        <w:rPr>
          <w:rFonts w:asciiTheme="minorHAnsi" w:hAnsiTheme="minorHAnsi" w:cstheme="minorHAnsi"/>
          <w:b/>
          <w:bCs/>
          <w:color w:val="007434"/>
          <w:kern w:val="28"/>
          <w:szCs w:val="24"/>
          <w14:cntxtAlts/>
        </w:rPr>
      </w:pPr>
      <w:r>
        <w:rPr>
          <w:rFonts w:asciiTheme="minorHAnsi" w:hAnsiTheme="minorHAnsi" w:cstheme="minorHAnsi"/>
          <w:b/>
          <w:color w:val="007434"/>
          <w:szCs w:val="24"/>
        </w:rPr>
        <w:t>“</w:t>
      </w:r>
      <w:r w:rsidR="00572551">
        <w:rPr>
          <w:rFonts w:asciiTheme="minorHAnsi" w:hAnsiTheme="minorHAnsi" w:cstheme="minorHAnsi"/>
          <w:b/>
          <w:color w:val="007434"/>
          <w:szCs w:val="24"/>
        </w:rPr>
        <w:t>I can</w:t>
      </w:r>
      <w:r w:rsidR="00572551">
        <w:rPr>
          <w:rFonts w:asciiTheme="minorHAnsi" w:hAnsiTheme="minorHAnsi" w:cstheme="minorHAnsi"/>
          <w:b/>
          <w:bCs/>
          <w:color w:val="007434"/>
          <w:kern w:val="28"/>
          <w:szCs w:val="24"/>
          <w14:cntxtAlts/>
        </w:rPr>
        <w:t xml:space="preserve"> do all things through Christ who strengthens me,” (Philippians 4:13) so that I can be the best that I can be, for myself, for others and for God.</w:t>
      </w:r>
    </w:p>
    <w:p w14:paraId="5805FD2F" w14:textId="19C98071" w:rsidR="00906C52" w:rsidRPr="00906C52" w:rsidRDefault="0058213C" w:rsidP="00C109AF">
      <w:pPr>
        <w:jc w:val="both"/>
        <w:rPr>
          <w:rFonts w:asciiTheme="majorHAnsi" w:hAnsiTheme="majorHAnsi" w:cstheme="majorHAnsi"/>
        </w:rPr>
      </w:pPr>
      <w:r w:rsidRPr="00906C52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682B05F" wp14:editId="6FB03171">
            <wp:simplePos x="0" y="0"/>
            <wp:positionH relativeFrom="margin">
              <wp:posOffset>1714804</wp:posOffset>
            </wp:positionH>
            <wp:positionV relativeFrom="paragraph">
              <wp:posOffset>189147</wp:posOffset>
            </wp:positionV>
            <wp:extent cx="2759102" cy="796701"/>
            <wp:effectExtent l="0" t="0" r="3175" b="3810"/>
            <wp:wrapThrough wrapText="bothSides">
              <wp:wrapPolygon edited="0">
                <wp:start x="0" y="0"/>
                <wp:lineTo x="0" y="21187"/>
                <wp:lineTo x="21476" y="21187"/>
                <wp:lineTo x="214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02" cy="79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CD8EC" w14:textId="2EBB58C5" w:rsidR="00906C52" w:rsidRPr="00906C52" w:rsidRDefault="00906C52" w:rsidP="00C109AF">
      <w:pPr>
        <w:jc w:val="both"/>
        <w:rPr>
          <w:rFonts w:asciiTheme="majorHAnsi" w:hAnsiTheme="majorHAnsi" w:cstheme="majorHAnsi"/>
        </w:rPr>
      </w:pPr>
    </w:p>
    <w:p w14:paraId="54D328B7" w14:textId="53EC7D14" w:rsidR="001A74DC" w:rsidRDefault="001A74DC" w:rsidP="001A74DC">
      <w:pPr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</w:p>
    <w:p w14:paraId="35327083" w14:textId="0B3379F9" w:rsidR="00906C52" w:rsidRDefault="00906C52" w:rsidP="00906C52">
      <w:pPr>
        <w:jc w:val="center"/>
      </w:pPr>
    </w:p>
    <w:p w14:paraId="50DAFB68" w14:textId="156335BD" w:rsidR="00906C52" w:rsidRPr="001A74DC" w:rsidRDefault="00906C52" w:rsidP="001A74DC">
      <w:pPr>
        <w:jc w:val="right"/>
        <w:rPr>
          <w:sz w:val="22"/>
          <w:szCs w:val="22"/>
        </w:rPr>
      </w:pPr>
    </w:p>
    <w:p w14:paraId="6C07B2FA" w14:textId="77777777" w:rsidR="0058213C" w:rsidRDefault="0058213C" w:rsidP="001A74DC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6CC212F9" w14:textId="4920025E" w:rsidR="001A74DC" w:rsidRPr="001A74DC" w:rsidRDefault="001A74DC" w:rsidP="001A74DC">
      <w:pPr>
        <w:jc w:val="right"/>
        <w:rPr>
          <w:rFonts w:asciiTheme="majorHAnsi" w:hAnsiTheme="majorHAnsi" w:cstheme="majorHAnsi"/>
          <w:sz w:val="22"/>
          <w:szCs w:val="22"/>
        </w:rPr>
      </w:pPr>
      <w:r w:rsidRPr="001A74DC">
        <w:rPr>
          <w:rFonts w:asciiTheme="majorHAnsi" w:hAnsiTheme="majorHAnsi" w:cstheme="majorHAnsi"/>
          <w:sz w:val="22"/>
          <w:szCs w:val="22"/>
        </w:rPr>
        <w:t>8</w:t>
      </w:r>
      <w:r w:rsidRPr="001A74DC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1A74DC">
        <w:rPr>
          <w:rFonts w:asciiTheme="majorHAnsi" w:hAnsiTheme="majorHAnsi" w:cstheme="majorHAnsi"/>
          <w:sz w:val="22"/>
          <w:szCs w:val="22"/>
        </w:rPr>
        <w:t xml:space="preserve"> July 2022</w:t>
      </w:r>
    </w:p>
    <w:p w14:paraId="43A003E4" w14:textId="77777777" w:rsidR="001A74DC" w:rsidRPr="001A74DC" w:rsidRDefault="001A74DC" w:rsidP="001A74D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E1410A" w14:textId="3AB6FFD7" w:rsidR="0058213C" w:rsidRPr="001A74DC" w:rsidRDefault="001A74DC" w:rsidP="001A74DC">
      <w:pPr>
        <w:jc w:val="both"/>
        <w:rPr>
          <w:rFonts w:asciiTheme="majorHAnsi" w:hAnsiTheme="majorHAnsi" w:cstheme="majorHAnsi"/>
          <w:sz w:val="22"/>
          <w:szCs w:val="22"/>
        </w:rPr>
      </w:pPr>
      <w:r w:rsidRPr="001A74DC">
        <w:rPr>
          <w:rFonts w:asciiTheme="majorHAnsi" w:hAnsiTheme="majorHAnsi" w:cstheme="majorHAnsi"/>
          <w:sz w:val="22"/>
          <w:szCs w:val="22"/>
        </w:rPr>
        <w:t xml:space="preserve">Dear Parents, </w:t>
      </w:r>
    </w:p>
    <w:p w14:paraId="7B0EC983" w14:textId="77777777" w:rsidR="001A74DC" w:rsidRPr="001A74DC" w:rsidRDefault="001A74DC" w:rsidP="001A74D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77211A" w14:textId="3DE45146" w:rsidR="00906C52" w:rsidRPr="001A74DC" w:rsidRDefault="00906C52" w:rsidP="001A74DC">
      <w:pPr>
        <w:jc w:val="both"/>
        <w:rPr>
          <w:rFonts w:asciiTheme="majorHAnsi" w:hAnsiTheme="majorHAnsi" w:cstheme="majorHAnsi"/>
          <w:sz w:val="22"/>
          <w:szCs w:val="22"/>
        </w:rPr>
      </w:pPr>
      <w:r w:rsidRPr="001A74DC">
        <w:rPr>
          <w:rFonts w:asciiTheme="majorHAnsi" w:hAnsiTheme="majorHAnsi" w:cstheme="majorHAnsi"/>
          <w:b/>
          <w:sz w:val="22"/>
          <w:szCs w:val="22"/>
        </w:rPr>
        <w:t>The Summer Reading challenge</w:t>
      </w:r>
      <w:r w:rsidRPr="001A74DC">
        <w:rPr>
          <w:rFonts w:asciiTheme="majorHAnsi" w:hAnsiTheme="majorHAnsi" w:cstheme="majorHAnsi"/>
          <w:sz w:val="22"/>
          <w:szCs w:val="22"/>
        </w:rPr>
        <w:t xml:space="preserve"> starts this </w:t>
      </w:r>
      <w:r w:rsidRPr="001A74DC">
        <w:rPr>
          <w:rFonts w:asciiTheme="majorHAnsi" w:hAnsiTheme="majorHAnsi" w:cstheme="majorHAnsi"/>
          <w:b/>
          <w:sz w:val="22"/>
          <w:szCs w:val="22"/>
        </w:rPr>
        <w:t>Saturday, 9</w:t>
      </w:r>
      <w:r w:rsidRPr="001A74DC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1A74DC">
        <w:rPr>
          <w:rFonts w:asciiTheme="majorHAnsi" w:hAnsiTheme="majorHAnsi" w:cstheme="majorHAnsi"/>
          <w:b/>
          <w:sz w:val="22"/>
          <w:szCs w:val="22"/>
        </w:rPr>
        <w:t xml:space="preserve"> July</w:t>
      </w:r>
      <w:r w:rsidRPr="001A74DC">
        <w:rPr>
          <w:rFonts w:asciiTheme="majorHAnsi" w:hAnsiTheme="majorHAnsi" w:cstheme="majorHAnsi"/>
          <w:sz w:val="22"/>
          <w:szCs w:val="22"/>
        </w:rPr>
        <w:t xml:space="preserve">.  This fantastic scheme enables children to access a wide variety of books for FREE from our local participating libraries, including our one in Hildenborough!  </w:t>
      </w:r>
    </w:p>
    <w:p w14:paraId="52FBEE2D" w14:textId="77777777" w:rsidR="00906C52" w:rsidRPr="001A74DC" w:rsidRDefault="00906C52" w:rsidP="001A74D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5BBEF6" w14:textId="3C4C926D" w:rsidR="00906C52" w:rsidRPr="001A74DC" w:rsidRDefault="00906C52" w:rsidP="001A74DC">
      <w:pPr>
        <w:jc w:val="both"/>
        <w:rPr>
          <w:rFonts w:asciiTheme="majorHAnsi" w:hAnsiTheme="majorHAnsi" w:cstheme="majorHAnsi"/>
          <w:sz w:val="22"/>
          <w:szCs w:val="22"/>
        </w:rPr>
      </w:pPr>
      <w:r w:rsidRPr="001A74DC">
        <w:rPr>
          <w:rFonts w:asciiTheme="majorHAnsi" w:hAnsiTheme="majorHAnsi" w:cstheme="majorHAnsi"/>
          <w:sz w:val="22"/>
          <w:szCs w:val="22"/>
        </w:rPr>
        <w:t xml:space="preserve">Research shows that </w:t>
      </w:r>
      <w:r w:rsidRPr="001A74DC">
        <w:rPr>
          <w:rFonts w:asciiTheme="majorHAnsi" w:hAnsiTheme="majorHAnsi" w:cstheme="majorHAnsi"/>
          <w:color w:val="000000"/>
          <w:sz w:val="22"/>
          <w:szCs w:val="22"/>
        </w:rPr>
        <w:t>children's reading can dip during the long summer holidays if they do not have regular access to books and encouragement to read for pleasure.  The Summer Reading Challenge is a fun and interactive way to encourage children to continue reading</w:t>
      </w:r>
      <w:r w:rsidR="001A74DC" w:rsidRPr="001A74DC">
        <w:rPr>
          <w:rFonts w:asciiTheme="majorHAnsi" w:hAnsiTheme="majorHAnsi" w:cstheme="majorHAnsi"/>
          <w:color w:val="000000"/>
          <w:sz w:val="22"/>
          <w:szCs w:val="22"/>
        </w:rPr>
        <w:t>.  The children will receive a poster and collect a series of stickers as they process through the scheme and be awarded a certificate at the end.</w:t>
      </w:r>
    </w:p>
    <w:p w14:paraId="682A19DD" w14:textId="322F3164" w:rsidR="00906C52" w:rsidRPr="001A74DC" w:rsidRDefault="00906C52" w:rsidP="001A74D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78697B4" w14:textId="69593D8D" w:rsidR="00906C52" w:rsidRPr="001A74DC" w:rsidRDefault="00906C52" w:rsidP="001A74DC">
      <w:pPr>
        <w:jc w:val="both"/>
        <w:rPr>
          <w:rFonts w:asciiTheme="majorHAnsi" w:hAnsiTheme="majorHAnsi" w:cstheme="majorHAnsi"/>
          <w:sz w:val="22"/>
          <w:szCs w:val="22"/>
        </w:rPr>
      </w:pPr>
      <w:r w:rsidRPr="001A74DC">
        <w:rPr>
          <w:rFonts w:asciiTheme="majorHAnsi" w:hAnsiTheme="majorHAnsi" w:cstheme="majorHAnsi"/>
          <w:sz w:val="22"/>
          <w:szCs w:val="22"/>
        </w:rPr>
        <w:t>This year, the scheme is called</w:t>
      </w:r>
      <w:r w:rsidR="001A74DC" w:rsidRPr="001A74DC">
        <w:rPr>
          <w:rFonts w:asciiTheme="majorHAnsi" w:hAnsiTheme="majorHAnsi" w:cstheme="majorHAnsi"/>
          <w:sz w:val="22"/>
          <w:szCs w:val="22"/>
        </w:rPr>
        <w:t xml:space="preserve"> the</w:t>
      </w:r>
      <w:r w:rsidRPr="001A74DC">
        <w:rPr>
          <w:rFonts w:asciiTheme="majorHAnsi" w:hAnsiTheme="majorHAnsi" w:cstheme="majorHAnsi"/>
          <w:sz w:val="22"/>
          <w:szCs w:val="22"/>
        </w:rPr>
        <w:t xml:space="preserve"> </w:t>
      </w:r>
      <w:r w:rsidRPr="001A74DC">
        <w:rPr>
          <w:rFonts w:asciiTheme="majorHAnsi" w:hAnsiTheme="majorHAnsi" w:cstheme="majorHAnsi"/>
          <w:b/>
          <w:sz w:val="22"/>
          <w:szCs w:val="22"/>
        </w:rPr>
        <w:t>‘Gadgeteers’</w:t>
      </w:r>
      <w:r w:rsidRPr="001A74DC">
        <w:rPr>
          <w:rFonts w:asciiTheme="majorHAnsi" w:hAnsiTheme="majorHAnsi" w:cstheme="majorHAnsi"/>
          <w:sz w:val="22"/>
          <w:szCs w:val="22"/>
        </w:rPr>
        <w:t xml:space="preserve"> and is linked to the Science Museum.  It is based on science and innovation and aims to spark the children’s curiosity about the world around them - which is really cool!</w:t>
      </w:r>
    </w:p>
    <w:p w14:paraId="69DB178D" w14:textId="152377EF" w:rsidR="00906C52" w:rsidRPr="001A74DC" w:rsidRDefault="00906C52" w:rsidP="001A74D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5A4541" w14:textId="77777777" w:rsidR="0058213C" w:rsidRPr="0058213C" w:rsidRDefault="0058213C" w:rsidP="001A74D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8213C">
        <w:rPr>
          <w:rFonts w:asciiTheme="majorHAnsi" w:hAnsiTheme="majorHAnsi" w:cstheme="majorHAnsi"/>
          <w:b/>
          <w:sz w:val="22"/>
          <w:szCs w:val="22"/>
        </w:rPr>
        <w:t>Library membership</w:t>
      </w:r>
    </w:p>
    <w:p w14:paraId="0CBCBB08" w14:textId="51E5B677" w:rsidR="00906C52" w:rsidRPr="001A74DC" w:rsidRDefault="00906C52" w:rsidP="001A74DC">
      <w:pPr>
        <w:jc w:val="both"/>
        <w:rPr>
          <w:rFonts w:asciiTheme="majorHAnsi" w:hAnsiTheme="majorHAnsi" w:cstheme="majorHAnsi"/>
          <w:sz w:val="22"/>
          <w:szCs w:val="22"/>
        </w:rPr>
      </w:pPr>
      <w:r w:rsidRPr="001A74DC">
        <w:rPr>
          <w:rFonts w:asciiTheme="majorHAnsi" w:hAnsiTheme="majorHAnsi" w:cstheme="majorHAnsi"/>
          <w:sz w:val="22"/>
          <w:szCs w:val="22"/>
        </w:rPr>
        <w:t xml:space="preserve">Next week, all classes will be visiting the Hildenborough Library </w:t>
      </w:r>
      <w:r w:rsidR="0058213C">
        <w:rPr>
          <w:rFonts w:asciiTheme="majorHAnsi" w:hAnsiTheme="majorHAnsi" w:cstheme="majorHAnsi"/>
          <w:sz w:val="22"/>
          <w:szCs w:val="22"/>
        </w:rPr>
        <w:t>to</w:t>
      </w:r>
      <w:r w:rsidRPr="001A74DC">
        <w:rPr>
          <w:rFonts w:asciiTheme="majorHAnsi" w:hAnsiTheme="majorHAnsi" w:cstheme="majorHAnsi"/>
          <w:sz w:val="22"/>
          <w:szCs w:val="22"/>
        </w:rPr>
        <w:t xml:space="preserve"> sign up for this brilliant scheme.  If your child is not already a member</w:t>
      </w:r>
      <w:r w:rsidR="0058213C">
        <w:rPr>
          <w:rFonts w:asciiTheme="majorHAnsi" w:hAnsiTheme="majorHAnsi" w:cstheme="majorHAnsi"/>
          <w:sz w:val="22"/>
          <w:szCs w:val="22"/>
        </w:rPr>
        <w:t xml:space="preserve"> of the library</w:t>
      </w:r>
      <w:r w:rsidRPr="001A74DC">
        <w:rPr>
          <w:rFonts w:asciiTheme="majorHAnsi" w:hAnsiTheme="majorHAnsi" w:cstheme="majorHAnsi"/>
          <w:sz w:val="22"/>
          <w:szCs w:val="22"/>
        </w:rPr>
        <w:t xml:space="preserve">, please complete the attached </w:t>
      </w:r>
      <w:r w:rsidRPr="001A74DC">
        <w:rPr>
          <w:rFonts w:asciiTheme="majorHAnsi" w:hAnsiTheme="majorHAnsi" w:cstheme="majorHAnsi"/>
          <w:b/>
          <w:sz w:val="22"/>
          <w:szCs w:val="22"/>
        </w:rPr>
        <w:t>membership form</w:t>
      </w:r>
      <w:r w:rsidR="001A74DC" w:rsidRPr="001A74DC">
        <w:rPr>
          <w:rFonts w:asciiTheme="majorHAnsi" w:hAnsiTheme="majorHAnsi" w:cstheme="majorHAnsi"/>
          <w:sz w:val="22"/>
          <w:szCs w:val="22"/>
        </w:rPr>
        <w:t xml:space="preserve"> and send it back into the </w:t>
      </w:r>
      <w:r w:rsidRPr="001A74DC">
        <w:rPr>
          <w:rFonts w:asciiTheme="majorHAnsi" w:hAnsiTheme="majorHAnsi" w:cstheme="majorHAnsi"/>
          <w:sz w:val="22"/>
          <w:szCs w:val="22"/>
        </w:rPr>
        <w:t xml:space="preserve">school for </w:t>
      </w:r>
      <w:r w:rsidRPr="001A74DC">
        <w:rPr>
          <w:rFonts w:asciiTheme="majorHAnsi" w:hAnsiTheme="majorHAnsi" w:cstheme="majorHAnsi"/>
          <w:b/>
          <w:sz w:val="22"/>
          <w:szCs w:val="22"/>
        </w:rPr>
        <w:t>Monday next week</w:t>
      </w:r>
      <w:r w:rsidRPr="001A74DC">
        <w:rPr>
          <w:rFonts w:asciiTheme="majorHAnsi" w:hAnsiTheme="majorHAnsi" w:cstheme="majorHAnsi"/>
          <w:sz w:val="22"/>
          <w:szCs w:val="22"/>
        </w:rPr>
        <w:t>. The library staff will then process the membership so your child can take home books after their visit.</w:t>
      </w:r>
      <w:r w:rsidR="001A74DC" w:rsidRPr="001A74DC">
        <w:rPr>
          <w:rFonts w:asciiTheme="majorHAnsi" w:hAnsiTheme="majorHAnsi" w:cstheme="majorHAnsi"/>
          <w:sz w:val="22"/>
          <w:szCs w:val="22"/>
        </w:rPr>
        <w:t xml:space="preserve">  If you would prefer, you can also sign up online here </w:t>
      </w:r>
      <w:hyperlink r:id="rId10" w:history="1">
        <w:r w:rsidR="001A74DC" w:rsidRPr="001A74DC">
          <w:rPr>
            <w:rStyle w:val="Hyperlink"/>
            <w:rFonts w:asciiTheme="majorHAnsi" w:hAnsiTheme="majorHAnsi" w:cstheme="majorHAnsi"/>
            <w:sz w:val="22"/>
            <w:szCs w:val="22"/>
          </w:rPr>
          <w:t>https://kent.spydus.co.uk/cgi-bin/spydus.exe/MSGTRN/WPAC/JOIN</w:t>
        </w:r>
      </w:hyperlink>
    </w:p>
    <w:p w14:paraId="4BDAF0E8" w14:textId="3D3382E5" w:rsidR="001A74DC" w:rsidRPr="001A74DC" w:rsidRDefault="001A74DC" w:rsidP="001A74D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C315717" w14:textId="76FB8F7D" w:rsidR="001A74DC" w:rsidRPr="001A74DC" w:rsidRDefault="001A74DC" w:rsidP="001A74DC">
      <w:pPr>
        <w:jc w:val="both"/>
        <w:rPr>
          <w:rFonts w:asciiTheme="majorHAnsi" w:hAnsiTheme="majorHAnsi" w:cstheme="majorHAnsi"/>
          <w:sz w:val="22"/>
          <w:szCs w:val="22"/>
        </w:rPr>
      </w:pPr>
      <w:r w:rsidRPr="001A74DC">
        <w:rPr>
          <w:rFonts w:asciiTheme="majorHAnsi" w:hAnsiTheme="majorHAnsi" w:cstheme="majorHAnsi"/>
          <w:sz w:val="22"/>
          <w:szCs w:val="22"/>
        </w:rPr>
        <w:t>If you have any queries, please do not hesitate to contact me via the school office.</w:t>
      </w:r>
    </w:p>
    <w:p w14:paraId="2BBC955D" w14:textId="7CBADA70" w:rsidR="001A74DC" w:rsidRPr="001A74DC" w:rsidRDefault="001A74DC" w:rsidP="001A74D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75AE9BC" w14:textId="0E5BB26F" w:rsidR="001A74DC" w:rsidRDefault="001A74DC" w:rsidP="00906C52">
      <w:pPr>
        <w:rPr>
          <w:rFonts w:asciiTheme="majorHAnsi" w:hAnsiTheme="majorHAnsi" w:cstheme="majorHAnsi"/>
          <w:sz w:val="22"/>
          <w:szCs w:val="22"/>
        </w:rPr>
      </w:pPr>
      <w:r w:rsidRPr="001A74DC">
        <w:rPr>
          <w:rFonts w:asciiTheme="majorHAnsi" w:hAnsiTheme="majorHAnsi" w:cstheme="majorHAnsi"/>
          <w:sz w:val="22"/>
          <w:szCs w:val="22"/>
        </w:rPr>
        <w:t xml:space="preserve">Many thanks, </w:t>
      </w:r>
    </w:p>
    <w:p w14:paraId="6ED9177A" w14:textId="77777777" w:rsidR="00141DC7" w:rsidRPr="001A74DC" w:rsidRDefault="00141DC7" w:rsidP="00906C52">
      <w:pPr>
        <w:rPr>
          <w:rFonts w:asciiTheme="majorHAnsi" w:hAnsiTheme="majorHAnsi" w:cstheme="majorHAnsi"/>
          <w:sz w:val="22"/>
          <w:szCs w:val="22"/>
        </w:rPr>
      </w:pPr>
    </w:p>
    <w:p w14:paraId="40E219D0" w14:textId="6CE2DDE6" w:rsidR="001A74DC" w:rsidRPr="001A74DC" w:rsidRDefault="001A74DC" w:rsidP="00906C52">
      <w:pPr>
        <w:rPr>
          <w:rFonts w:asciiTheme="majorHAnsi" w:hAnsiTheme="majorHAnsi" w:cstheme="majorHAnsi"/>
          <w:sz w:val="22"/>
          <w:szCs w:val="22"/>
        </w:rPr>
      </w:pPr>
      <w:r w:rsidRPr="001A74DC">
        <w:rPr>
          <w:rFonts w:asciiTheme="majorHAnsi" w:hAnsiTheme="majorHAnsi" w:cstheme="majorHAnsi"/>
          <w:sz w:val="22"/>
          <w:szCs w:val="22"/>
        </w:rPr>
        <w:t>Johanna Morrish</w:t>
      </w:r>
    </w:p>
    <w:p w14:paraId="077F5337" w14:textId="18F2AF24" w:rsidR="00906C52" w:rsidRPr="0058213C" w:rsidRDefault="001A74DC" w:rsidP="0058213C">
      <w:pPr>
        <w:rPr>
          <w:rFonts w:asciiTheme="majorHAnsi" w:hAnsiTheme="majorHAnsi" w:cstheme="majorHAnsi"/>
          <w:sz w:val="22"/>
          <w:szCs w:val="22"/>
        </w:rPr>
      </w:pPr>
      <w:r w:rsidRPr="001A74DC">
        <w:rPr>
          <w:rFonts w:asciiTheme="majorHAnsi" w:hAnsiTheme="majorHAnsi" w:cstheme="majorHAnsi"/>
          <w:sz w:val="22"/>
          <w:szCs w:val="22"/>
        </w:rPr>
        <w:t>Year 2 teacher, KS1 and English Lead</w:t>
      </w:r>
    </w:p>
    <w:sectPr w:rsidR="00906C52" w:rsidRPr="0058213C" w:rsidSect="00625688">
      <w:footerReference w:type="default" r:id="rId11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A1243" w14:textId="77777777" w:rsidR="00625688" w:rsidRDefault="00625688" w:rsidP="00625688">
      <w:r>
        <w:separator/>
      </w:r>
    </w:p>
  </w:endnote>
  <w:endnote w:type="continuationSeparator" w:id="0">
    <w:p w14:paraId="34C443F0" w14:textId="77777777" w:rsidR="00625688" w:rsidRDefault="00625688" w:rsidP="006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-02H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C4E1" w14:textId="64C41DE9" w:rsidR="00625688" w:rsidRPr="00625688" w:rsidRDefault="00625688" w:rsidP="00625688">
    <w:pPr>
      <w:rPr>
        <w:rFonts w:asciiTheme="minorHAnsi" w:hAnsiTheme="minorHAnsi" w:cstheme="minorHAnsi"/>
        <w:sz w:val="22"/>
        <w:szCs w:val="22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2336" behindDoc="0" locked="0" layoutInCell="1" allowOverlap="1" wp14:anchorId="0C35428C" wp14:editId="3A8C1299">
          <wp:simplePos x="0" y="0"/>
          <wp:positionH relativeFrom="column">
            <wp:posOffset>4738701</wp:posOffset>
          </wp:positionH>
          <wp:positionV relativeFrom="paragraph">
            <wp:posOffset>68304</wp:posOffset>
          </wp:positionV>
          <wp:extent cx="741488" cy="720835"/>
          <wp:effectExtent l="0" t="0" r="1905" b="3175"/>
          <wp:wrapNone/>
          <wp:docPr id="10" name="Picture 10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88" cy="72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7FD964" wp14:editId="65107BB2">
          <wp:simplePos x="0" y="0"/>
          <wp:positionH relativeFrom="column">
            <wp:posOffset>5589464</wp:posOffset>
          </wp:positionH>
          <wp:positionV relativeFrom="paragraph">
            <wp:posOffset>107839</wp:posOffset>
          </wp:positionV>
          <wp:extent cx="687070" cy="65722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sted_Good_GP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688">
      <w:rPr>
        <w:rFonts w:asciiTheme="minorHAnsi" w:hAnsiTheme="minorHAnsi" w:cstheme="minorHAnsi"/>
        <w:sz w:val="22"/>
        <w:szCs w:val="22"/>
      </w:rPr>
      <w:t>Riding Lane, Hildenborough,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625688">
      <w:rPr>
        <w:rFonts w:asciiTheme="minorHAnsi" w:hAnsiTheme="minorHAnsi" w:cstheme="minorHAnsi"/>
        <w:sz w:val="22"/>
        <w:szCs w:val="22"/>
      </w:rPr>
      <w:t>Tonbridge,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625688">
      <w:rPr>
        <w:rFonts w:asciiTheme="minorHAnsi" w:hAnsiTheme="minorHAnsi" w:cstheme="minorHAnsi"/>
        <w:sz w:val="22"/>
        <w:szCs w:val="22"/>
      </w:rPr>
      <w:t>Kent TN11 9HY. Tel 01732 833394.</w:t>
    </w:r>
  </w:p>
  <w:p w14:paraId="63A9D0BD" w14:textId="6410D9F9" w:rsidR="00625688" w:rsidRPr="00625688" w:rsidRDefault="00625688" w:rsidP="00625688">
    <w:pPr>
      <w:rPr>
        <w:rFonts w:asciiTheme="minorHAnsi" w:hAnsiTheme="minorHAnsi" w:cstheme="minorHAnsi"/>
        <w:sz w:val="22"/>
        <w:szCs w:val="22"/>
      </w:rPr>
    </w:pPr>
    <w:r w:rsidRPr="00625688">
      <w:rPr>
        <w:rFonts w:asciiTheme="minorHAnsi" w:hAnsiTheme="minorHAnsi" w:cstheme="minorHAnsi"/>
        <w:sz w:val="22"/>
        <w:szCs w:val="22"/>
      </w:rPr>
      <w:t xml:space="preserve">Email: </w:t>
    </w:r>
    <w:hyperlink r:id="rId3" w:history="1">
      <w:r w:rsidRPr="00625688">
        <w:rPr>
          <w:rStyle w:val="Hyperlink"/>
          <w:rFonts w:asciiTheme="minorHAnsi" w:hAnsiTheme="minorHAnsi" w:cstheme="minorHAnsi"/>
          <w:sz w:val="22"/>
          <w:szCs w:val="22"/>
        </w:rPr>
        <w:t>office@hildenborough.kent.sch.uk</w:t>
      </w:r>
    </w:hyperlink>
  </w:p>
  <w:p w14:paraId="04B9DD2C" w14:textId="1601F942" w:rsidR="00625688" w:rsidRPr="00625688" w:rsidRDefault="00F90B8C" w:rsidP="00625688">
    <w:pPr>
      <w:rPr>
        <w:rFonts w:asciiTheme="minorHAnsi" w:hAnsiTheme="minorHAnsi" w:cstheme="minorHAnsi"/>
        <w:sz w:val="22"/>
        <w:szCs w:val="22"/>
      </w:rPr>
    </w:pPr>
    <w:hyperlink r:id="rId4" w:history="1">
      <w:r w:rsidR="00625688" w:rsidRPr="00625688">
        <w:rPr>
          <w:rStyle w:val="Hyperlink"/>
          <w:rFonts w:asciiTheme="minorHAnsi" w:hAnsiTheme="minorHAnsi" w:cstheme="minorHAnsi"/>
          <w:sz w:val="22"/>
          <w:szCs w:val="22"/>
        </w:rPr>
        <w:t>www.hildenborough.kent.sch.uk</w:t>
      </w:r>
    </w:hyperlink>
  </w:p>
  <w:p w14:paraId="04F0F108" w14:textId="1DD3DEB5" w:rsidR="00625688" w:rsidRPr="00625688" w:rsidRDefault="00625688" w:rsidP="00625688">
    <w:pPr>
      <w:rPr>
        <w:rFonts w:asciiTheme="minorHAnsi" w:hAnsiTheme="minorHAnsi" w:cstheme="minorHAnsi"/>
        <w:sz w:val="22"/>
        <w:szCs w:val="22"/>
      </w:rPr>
    </w:pPr>
    <w:r w:rsidRPr="00625688">
      <w:rPr>
        <w:rFonts w:asciiTheme="minorHAnsi" w:hAnsiTheme="minorHAnsi" w:cstheme="minorHAnsi"/>
        <w:sz w:val="22"/>
        <w:szCs w:val="22"/>
        <w:u w:val="single"/>
      </w:rPr>
      <w:t>Headteacher</w:t>
    </w:r>
    <w:r w:rsidRPr="00625688">
      <w:rPr>
        <w:rFonts w:asciiTheme="minorHAnsi" w:hAnsiTheme="minorHAnsi" w:cstheme="minorHAnsi"/>
        <w:sz w:val="22"/>
        <w:szCs w:val="22"/>
      </w:rPr>
      <w:t xml:space="preserve">: </w:t>
    </w:r>
    <w:r>
      <w:rPr>
        <w:rFonts w:asciiTheme="minorHAnsi" w:hAnsiTheme="minorHAnsi" w:cstheme="minorHAnsi"/>
        <w:sz w:val="22"/>
        <w:szCs w:val="22"/>
      </w:rPr>
      <w:t xml:space="preserve">Ruth Ardrey. </w:t>
    </w:r>
    <w:r w:rsidRPr="00625688">
      <w:rPr>
        <w:rFonts w:asciiTheme="minorHAnsi" w:hAnsiTheme="minorHAnsi" w:cstheme="minorHAnsi"/>
        <w:sz w:val="22"/>
        <w:szCs w:val="22"/>
        <w:u w:val="single"/>
      </w:rPr>
      <w:t>Deputy Headteacher</w:t>
    </w:r>
    <w:r w:rsidRPr="00625688">
      <w:rPr>
        <w:rFonts w:asciiTheme="minorHAnsi" w:hAnsiTheme="minorHAnsi" w:cstheme="minorHAnsi"/>
        <w:sz w:val="22"/>
        <w:szCs w:val="22"/>
      </w:rPr>
      <w:t xml:space="preserve">: Emma Welch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EFF94" w14:textId="77777777" w:rsidR="00625688" w:rsidRDefault="00625688" w:rsidP="00625688">
      <w:r>
        <w:separator/>
      </w:r>
    </w:p>
  </w:footnote>
  <w:footnote w:type="continuationSeparator" w:id="0">
    <w:p w14:paraId="7346B587" w14:textId="77777777" w:rsidR="00625688" w:rsidRDefault="00625688" w:rsidP="0062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E2F"/>
    <w:multiLevelType w:val="hybridMultilevel"/>
    <w:tmpl w:val="0CCC3920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3DE0D9B"/>
    <w:multiLevelType w:val="multilevel"/>
    <w:tmpl w:val="4D5C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AF"/>
    <w:rsid w:val="00116ED6"/>
    <w:rsid w:val="00120E99"/>
    <w:rsid w:val="00141DC7"/>
    <w:rsid w:val="001511C4"/>
    <w:rsid w:val="00153050"/>
    <w:rsid w:val="001A74DC"/>
    <w:rsid w:val="00205631"/>
    <w:rsid w:val="0024336F"/>
    <w:rsid w:val="0033558B"/>
    <w:rsid w:val="003408A2"/>
    <w:rsid w:val="005379B1"/>
    <w:rsid w:val="00572551"/>
    <w:rsid w:val="00574F00"/>
    <w:rsid w:val="0058213C"/>
    <w:rsid w:val="006116A7"/>
    <w:rsid w:val="00625688"/>
    <w:rsid w:val="00685A61"/>
    <w:rsid w:val="006A5058"/>
    <w:rsid w:val="008178DD"/>
    <w:rsid w:val="00906C52"/>
    <w:rsid w:val="00910505"/>
    <w:rsid w:val="00966809"/>
    <w:rsid w:val="00980768"/>
    <w:rsid w:val="009D0527"/>
    <w:rsid w:val="009E4E73"/>
    <w:rsid w:val="00A539BD"/>
    <w:rsid w:val="00AB05C6"/>
    <w:rsid w:val="00B3753A"/>
    <w:rsid w:val="00B975A1"/>
    <w:rsid w:val="00BD2B1E"/>
    <w:rsid w:val="00C008ED"/>
    <w:rsid w:val="00C109AF"/>
    <w:rsid w:val="00C750C2"/>
    <w:rsid w:val="00CA0602"/>
    <w:rsid w:val="00D42EA9"/>
    <w:rsid w:val="00D97B0E"/>
    <w:rsid w:val="00DA7E0B"/>
    <w:rsid w:val="00E0630E"/>
    <w:rsid w:val="00F90B8C"/>
    <w:rsid w:val="00FD14CE"/>
    <w:rsid w:val="6D68D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ECF5A5"/>
  <w15:chartTrackingRefBased/>
  <w15:docId w15:val="{261882D0-2C03-45B5-8757-0E4AF234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link w:val="Heading1Char"/>
    <w:qFormat/>
    <w:rsid w:val="00D42EA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Letterhea">
    <w:name w:val="A4 Letterhea"/>
    <w:rsid w:val="00C109AF"/>
    <w:pPr>
      <w:widowControl w:val="0"/>
      <w:tabs>
        <w:tab w:val="center" w:pos="4693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R-02H Bold" w:eastAsia="Times New Roman" w:hAnsi="BR-02H Bold" w:cs="Times New Roman"/>
      <w:b/>
      <w:sz w:val="28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109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3A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D42E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link w:val="DefaultChar"/>
    <w:rsid w:val="00D42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4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faultChar">
    <w:name w:val="Default Char"/>
    <w:link w:val="Default"/>
    <w:rsid w:val="00D42EA9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379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eop">
    <w:name w:val="eop"/>
    <w:basedOn w:val="DefaultParagraphFont"/>
    <w:rsid w:val="005379B1"/>
  </w:style>
  <w:style w:type="paragraph" w:styleId="Header">
    <w:name w:val="header"/>
    <w:basedOn w:val="Normal"/>
    <w:link w:val="HeaderChar"/>
    <w:uiPriority w:val="99"/>
    <w:unhideWhenUsed/>
    <w:rsid w:val="00625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68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5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688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caps">
    <w:name w:val="caps"/>
    <w:basedOn w:val="DefaultParagraphFont"/>
    <w:rsid w:val="0090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ent.spydus.co.uk/cgi-bin/spydus.exe/MSGTRN/WPAC/JO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hildenborough.kent.sch.uk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hildenborough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16D5-3891-4195-BA84-BF1DDB8F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Rumary</dc:creator>
  <cp:keywords/>
  <dc:description/>
  <cp:lastModifiedBy>Jenny Rumary</cp:lastModifiedBy>
  <cp:revision>2</cp:revision>
  <cp:lastPrinted>2022-07-07T15:48:00Z</cp:lastPrinted>
  <dcterms:created xsi:type="dcterms:W3CDTF">2022-07-08T08:28:00Z</dcterms:created>
  <dcterms:modified xsi:type="dcterms:W3CDTF">2022-07-08T08:28:00Z</dcterms:modified>
</cp:coreProperties>
</file>