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3BDE6" w14:textId="4EACE133" w:rsidR="008E0B57" w:rsidRDefault="008E0B57" w:rsidP="00787B1B">
      <w:pPr>
        <w:jc w:val="center"/>
        <w:rPr>
          <w:rFonts w:ascii="Arial" w:hAnsi="Arial" w:cs="Arial"/>
          <w:b/>
          <w:color w:val="00BECD"/>
          <w:sz w:val="48"/>
          <w:szCs w:val="24"/>
        </w:rPr>
      </w:pPr>
      <w:bookmarkStart w:id="0" w:name="_GoBack"/>
      <w:bookmarkEnd w:id="0"/>
      <w:r>
        <w:rPr>
          <w:noProof/>
          <w:lang w:eastAsia="en-GB"/>
        </w:rPr>
        <w:drawing>
          <wp:anchor distT="0" distB="0" distL="114300" distR="114300" simplePos="0" relativeHeight="251659264" behindDoc="1" locked="0" layoutInCell="1" allowOverlap="1" wp14:anchorId="324CBEB6" wp14:editId="65760351">
            <wp:simplePos x="0" y="0"/>
            <wp:positionH relativeFrom="margin">
              <wp:posOffset>4255135</wp:posOffset>
            </wp:positionH>
            <wp:positionV relativeFrom="paragraph">
              <wp:posOffset>-462915</wp:posOffset>
            </wp:positionV>
            <wp:extent cx="1638300" cy="476250"/>
            <wp:effectExtent l="0" t="0" r="0" b="0"/>
            <wp:wrapNone/>
            <wp:docPr id="2" name="Picture 2" descr="Arriva_2017_Horiz_Blue_CMY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riva_2017_Horiz_Blue_CMYK_A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476250"/>
                    </a:xfrm>
                    <a:prstGeom prst="rect">
                      <a:avLst/>
                    </a:prstGeom>
                    <a:noFill/>
                  </pic:spPr>
                </pic:pic>
              </a:graphicData>
            </a:graphic>
            <wp14:sizeRelH relativeFrom="page">
              <wp14:pctWidth>0</wp14:pctWidth>
            </wp14:sizeRelH>
            <wp14:sizeRelV relativeFrom="page">
              <wp14:pctHeight>0</wp14:pctHeight>
            </wp14:sizeRelV>
          </wp:anchor>
        </w:drawing>
      </w:r>
      <w:r w:rsidRPr="48B00DA6">
        <w:rPr>
          <w:rFonts w:ascii="Arial" w:hAnsi="Arial" w:cs="Arial"/>
          <w:b/>
          <w:bCs/>
          <w:color w:val="00BECD"/>
          <w:sz w:val="48"/>
          <w:szCs w:val="48"/>
        </w:rPr>
        <w:t>Student Travel</w:t>
      </w:r>
    </w:p>
    <w:p w14:paraId="403224CC" w14:textId="277357F8" w:rsidR="008E0B57" w:rsidRPr="007C03E7" w:rsidRDefault="008E0B57" w:rsidP="008E0B57">
      <w:pPr>
        <w:spacing w:line="276" w:lineRule="auto"/>
        <w:rPr>
          <w:rFonts w:ascii="Arial" w:hAnsi="Arial" w:cs="Arial"/>
          <w:color w:val="000000" w:themeColor="text1"/>
          <w:sz w:val="24"/>
          <w:szCs w:val="24"/>
        </w:rPr>
      </w:pPr>
      <w:r w:rsidRPr="007C03E7">
        <w:rPr>
          <w:rFonts w:ascii="Arial" w:hAnsi="Arial" w:cs="Arial"/>
          <w:color w:val="000000" w:themeColor="text1"/>
          <w:sz w:val="24"/>
          <w:szCs w:val="24"/>
        </w:rPr>
        <w:t>Dear Parents</w:t>
      </w:r>
      <w:r w:rsidR="00786D26">
        <w:rPr>
          <w:rFonts w:ascii="Arial" w:hAnsi="Arial" w:cs="Arial"/>
          <w:color w:val="000000" w:themeColor="text1"/>
          <w:sz w:val="24"/>
          <w:szCs w:val="24"/>
        </w:rPr>
        <w:t>, Carers</w:t>
      </w:r>
      <w:r w:rsidRPr="007C03E7">
        <w:rPr>
          <w:rFonts w:ascii="Arial" w:hAnsi="Arial" w:cs="Arial"/>
          <w:color w:val="000000" w:themeColor="text1"/>
          <w:sz w:val="24"/>
          <w:szCs w:val="24"/>
        </w:rPr>
        <w:t xml:space="preserve"> and Guardians,</w:t>
      </w:r>
    </w:p>
    <w:p w14:paraId="408BF1A9" w14:textId="60C8780B" w:rsidR="008E0B57" w:rsidRPr="007C03E7" w:rsidRDefault="00786D26" w:rsidP="008E0B57">
      <w:pPr>
        <w:spacing w:line="276" w:lineRule="auto"/>
        <w:rPr>
          <w:rFonts w:ascii="Arial" w:hAnsi="Arial" w:cs="Arial"/>
          <w:color w:val="000000" w:themeColor="text1"/>
          <w:sz w:val="24"/>
          <w:szCs w:val="24"/>
        </w:rPr>
      </w:pPr>
      <w:r>
        <w:rPr>
          <w:rFonts w:ascii="Arial" w:hAnsi="Arial" w:cs="Arial"/>
          <w:color w:val="000000" w:themeColor="text1"/>
          <w:sz w:val="24"/>
          <w:szCs w:val="24"/>
        </w:rPr>
        <w:t>With t</w:t>
      </w:r>
      <w:r w:rsidR="008E0B57" w:rsidRPr="007C03E7">
        <w:rPr>
          <w:rFonts w:ascii="Arial" w:hAnsi="Arial" w:cs="Arial"/>
          <w:color w:val="000000" w:themeColor="text1"/>
          <w:sz w:val="24"/>
          <w:szCs w:val="24"/>
        </w:rPr>
        <w:t>he new Academic year</w:t>
      </w:r>
      <w:r>
        <w:rPr>
          <w:rFonts w:ascii="Arial" w:hAnsi="Arial" w:cs="Arial"/>
          <w:color w:val="000000" w:themeColor="text1"/>
          <w:sz w:val="24"/>
          <w:szCs w:val="24"/>
        </w:rPr>
        <w:t xml:space="preserve"> </w:t>
      </w:r>
      <w:r w:rsidR="008E0B57" w:rsidRPr="007C03E7">
        <w:rPr>
          <w:rFonts w:ascii="Arial" w:hAnsi="Arial" w:cs="Arial"/>
          <w:color w:val="000000" w:themeColor="text1"/>
          <w:sz w:val="24"/>
          <w:szCs w:val="24"/>
        </w:rPr>
        <w:t>approaching</w:t>
      </w:r>
      <w:r>
        <w:rPr>
          <w:rFonts w:ascii="Arial" w:hAnsi="Arial" w:cs="Arial"/>
          <w:color w:val="000000" w:themeColor="text1"/>
          <w:sz w:val="24"/>
          <w:szCs w:val="24"/>
        </w:rPr>
        <w:t>, t</w:t>
      </w:r>
      <w:r w:rsidR="008E0B57" w:rsidRPr="007C03E7">
        <w:rPr>
          <w:rFonts w:ascii="Arial" w:hAnsi="Arial" w:cs="Arial"/>
          <w:color w:val="000000" w:themeColor="text1"/>
          <w:sz w:val="24"/>
          <w:szCs w:val="24"/>
        </w:rPr>
        <w:t xml:space="preserve">his is the perfect time to find out </w:t>
      </w:r>
      <w:r w:rsidR="0081109F">
        <w:rPr>
          <w:rFonts w:ascii="Arial" w:hAnsi="Arial" w:cs="Arial"/>
          <w:color w:val="000000" w:themeColor="text1"/>
          <w:sz w:val="24"/>
          <w:szCs w:val="24"/>
        </w:rPr>
        <w:t>the</w:t>
      </w:r>
      <w:r w:rsidR="008E0B57" w:rsidRPr="007C03E7">
        <w:rPr>
          <w:rFonts w:ascii="Arial" w:hAnsi="Arial" w:cs="Arial"/>
          <w:color w:val="000000" w:themeColor="text1"/>
          <w:sz w:val="24"/>
          <w:szCs w:val="24"/>
        </w:rPr>
        <w:t xml:space="preserve"> travel options</w:t>
      </w:r>
      <w:r w:rsidR="0081109F">
        <w:rPr>
          <w:rFonts w:ascii="Arial" w:hAnsi="Arial" w:cs="Arial"/>
          <w:color w:val="000000" w:themeColor="text1"/>
          <w:sz w:val="24"/>
          <w:szCs w:val="24"/>
        </w:rPr>
        <w:t xml:space="preserve"> that</w:t>
      </w:r>
      <w:r w:rsidR="008E0B57" w:rsidRPr="007C03E7">
        <w:rPr>
          <w:rFonts w:ascii="Arial" w:hAnsi="Arial" w:cs="Arial"/>
          <w:color w:val="000000" w:themeColor="text1"/>
          <w:sz w:val="24"/>
          <w:szCs w:val="24"/>
        </w:rPr>
        <w:t xml:space="preserve"> are available to you.</w:t>
      </w:r>
    </w:p>
    <w:p w14:paraId="04FE5769" w14:textId="121C33E5" w:rsidR="008E0B57" w:rsidRPr="007C03E7" w:rsidRDefault="00786D26" w:rsidP="008E0B57">
      <w:pPr>
        <w:spacing w:line="276" w:lineRule="auto"/>
        <w:rPr>
          <w:rFonts w:ascii="Arial" w:hAnsi="Arial" w:cs="Arial"/>
          <w:color w:val="000000" w:themeColor="text1"/>
          <w:sz w:val="24"/>
          <w:szCs w:val="24"/>
        </w:rPr>
      </w:pPr>
      <w:r>
        <w:rPr>
          <w:rFonts w:ascii="Arial" w:hAnsi="Arial" w:cs="Arial"/>
          <w:color w:val="000000" w:themeColor="text1"/>
          <w:sz w:val="24"/>
          <w:szCs w:val="24"/>
        </w:rPr>
        <w:t>A</w:t>
      </w:r>
      <w:r w:rsidR="008E0B57" w:rsidRPr="007C03E7">
        <w:rPr>
          <w:rFonts w:ascii="Arial" w:hAnsi="Arial" w:cs="Arial"/>
          <w:color w:val="000000" w:themeColor="text1"/>
          <w:sz w:val="24"/>
          <w:szCs w:val="24"/>
        </w:rPr>
        <w:t xml:space="preserve">rriva would like to take </w:t>
      </w:r>
      <w:r w:rsidR="00CB2913">
        <w:rPr>
          <w:rFonts w:ascii="Arial" w:hAnsi="Arial" w:cs="Arial"/>
          <w:color w:val="000000" w:themeColor="text1"/>
          <w:sz w:val="24"/>
          <w:szCs w:val="24"/>
        </w:rPr>
        <w:t>the</w:t>
      </w:r>
      <w:r w:rsidR="008E0B57" w:rsidRPr="007C03E7">
        <w:rPr>
          <w:rFonts w:ascii="Arial" w:hAnsi="Arial" w:cs="Arial"/>
          <w:color w:val="000000" w:themeColor="text1"/>
          <w:sz w:val="24"/>
          <w:szCs w:val="24"/>
        </w:rPr>
        <w:t xml:space="preserve"> opportunity to inform you about our Direct Debit payment scheme for Student &amp; Child Scholar Saver tickets</w:t>
      </w:r>
      <w:r w:rsidR="006E1F71">
        <w:rPr>
          <w:rFonts w:ascii="Arial" w:hAnsi="Arial" w:cs="Arial"/>
          <w:color w:val="000000" w:themeColor="text1"/>
          <w:sz w:val="24"/>
          <w:szCs w:val="24"/>
        </w:rPr>
        <w:t xml:space="preserve">, which </w:t>
      </w:r>
      <w:r w:rsidR="00307433">
        <w:rPr>
          <w:rFonts w:ascii="Arial" w:hAnsi="Arial" w:cs="Arial"/>
          <w:color w:val="000000" w:themeColor="text1"/>
          <w:sz w:val="24"/>
          <w:szCs w:val="24"/>
        </w:rPr>
        <w:t>is</w:t>
      </w:r>
      <w:r w:rsidR="006E1F71">
        <w:rPr>
          <w:rFonts w:ascii="Arial" w:hAnsi="Arial" w:cs="Arial"/>
          <w:color w:val="000000" w:themeColor="text1"/>
          <w:sz w:val="24"/>
          <w:szCs w:val="24"/>
        </w:rPr>
        <w:t xml:space="preserve"> a cost effective and flexible </w:t>
      </w:r>
      <w:r w:rsidR="00420214">
        <w:rPr>
          <w:rFonts w:ascii="Arial" w:hAnsi="Arial" w:cs="Arial"/>
          <w:color w:val="000000" w:themeColor="text1"/>
          <w:sz w:val="24"/>
          <w:szCs w:val="24"/>
        </w:rPr>
        <w:t>way of paying for travel costs</w:t>
      </w:r>
      <w:r w:rsidR="000C3BD0">
        <w:rPr>
          <w:rFonts w:ascii="Arial" w:hAnsi="Arial" w:cs="Arial"/>
          <w:color w:val="000000" w:themeColor="text1"/>
          <w:sz w:val="24"/>
          <w:szCs w:val="24"/>
        </w:rPr>
        <w:t>.</w:t>
      </w:r>
    </w:p>
    <w:p w14:paraId="003CF92D" w14:textId="60669E9B" w:rsidR="00786D26" w:rsidRDefault="00786D26" w:rsidP="00786D26">
      <w:pPr>
        <w:spacing w:line="276" w:lineRule="auto"/>
        <w:rPr>
          <w:rFonts w:ascii="Arial" w:hAnsi="Arial" w:cs="Arial"/>
          <w:color w:val="000000" w:themeColor="text1"/>
          <w:sz w:val="24"/>
          <w:szCs w:val="24"/>
        </w:rPr>
      </w:pPr>
      <w:r w:rsidRPr="00D05CB2">
        <w:rPr>
          <w:rFonts w:ascii="Arial" w:hAnsi="Arial" w:cs="Arial"/>
          <w:b/>
          <w:bCs/>
          <w:i/>
          <w:iCs/>
          <w:color w:val="000000" w:themeColor="text1"/>
          <w:sz w:val="24"/>
          <w:szCs w:val="24"/>
        </w:rPr>
        <w:t xml:space="preserve">Unlimited Travel </w:t>
      </w:r>
      <w:r>
        <w:rPr>
          <w:rFonts w:ascii="Arial" w:hAnsi="Arial" w:cs="Arial"/>
          <w:b/>
          <w:bCs/>
          <w:i/>
          <w:iCs/>
          <w:color w:val="000000" w:themeColor="text1"/>
          <w:sz w:val="24"/>
          <w:szCs w:val="24"/>
        </w:rPr>
        <w:t>–</w:t>
      </w:r>
      <w:r>
        <w:rPr>
          <w:rFonts w:ascii="Arial" w:hAnsi="Arial" w:cs="Arial"/>
          <w:b/>
          <w:bCs/>
          <w:color w:val="000000" w:themeColor="text1"/>
          <w:sz w:val="24"/>
          <w:szCs w:val="24"/>
        </w:rPr>
        <w:t xml:space="preserve"> </w:t>
      </w:r>
      <w:r>
        <w:rPr>
          <w:rFonts w:ascii="Arial" w:hAnsi="Arial" w:cs="Arial"/>
          <w:color w:val="000000" w:themeColor="text1"/>
          <w:sz w:val="24"/>
          <w:szCs w:val="24"/>
        </w:rPr>
        <w:t>Y</w:t>
      </w:r>
      <w:r w:rsidRPr="0059209F">
        <w:rPr>
          <w:rFonts w:ascii="Arial" w:hAnsi="Arial" w:cs="Arial"/>
          <w:color w:val="000000" w:themeColor="text1"/>
          <w:sz w:val="24"/>
          <w:szCs w:val="24"/>
        </w:rPr>
        <w:t>ou</w:t>
      </w:r>
      <w:r>
        <w:rPr>
          <w:rFonts w:ascii="Arial" w:hAnsi="Arial" w:cs="Arial"/>
          <w:color w:val="000000" w:themeColor="text1"/>
          <w:sz w:val="24"/>
          <w:szCs w:val="24"/>
        </w:rPr>
        <w:t xml:space="preserve">r child will get </w:t>
      </w:r>
      <w:r w:rsidRPr="0059209F">
        <w:rPr>
          <w:rFonts w:ascii="Arial" w:hAnsi="Arial" w:cs="Arial"/>
          <w:color w:val="000000" w:themeColor="text1"/>
          <w:sz w:val="24"/>
          <w:szCs w:val="24"/>
        </w:rPr>
        <w:t>unlimited access to travel on any Arriva bu</w:t>
      </w:r>
      <w:r>
        <w:rPr>
          <w:rFonts w:ascii="Arial" w:hAnsi="Arial" w:cs="Arial"/>
          <w:color w:val="000000" w:themeColor="text1"/>
          <w:sz w:val="24"/>
          <w:szCs w:val="24"/>
        </w:rPr>
        <w:t xml:space="preserve">s, at any time, </w:t>
      </w:r>
      <w:r w:rsidRPr="0059209F">
        <w:rPr>
          <w:rFonts w:ascii="Arial" w:hAnsi="Arial" w:cs="Arial"/>
          <w:color w:val="000000" w:themeColor="text1"/>
          <w:sz w:val="24"/>
          <w:szCs w:val="24"/>
        </w:rPr>
        <w:t>across all</w:t>
      </w:r>
      <w:r>
        <w:rPr>
          <w:rFonts w:ascii="Arial" w:hAnsi="Arial" w:cs="Arial"/>
          <w:color w:val="000000" w:themeColor="text1"/>
          <w:sz w:val="24"/>
          <w:szCs w:val="24"/>
        </w:rPr>
        <w:t xml:space="preserve"> </w:t>
      </w:r>
      <w:r w:rsidRPr="0059209F">
        <w:rPr>
          <w:rFonts w:ascii="Arial" w:hAnsi="Arial" w:cs="Arial"/>
          <w:color w:val="000000" w:themeColor="text1"/>
          <w:sz w:val="24"/>
          <w:szCs w:val="24"/>
        </w:rPr>
        <w:t xml:space="preserve">routes in </w:t>
      </w:r>
      <w:r>
        <w:rPr>
          <w:rFonts w:ascii="Arial" w:hAnsi="Arial" w:cs="Arial"/>
          <w:color w:val="000000" w:themeColor="text1"/>
          <w:sz w:val="24"/>
          <w:szCs w:val="24"/>
        </w:rPr>
        <w:t>your chosen area.</w:t>
      </w:r>
    </w:p>
    <w:p w14:paraId="3E2FE613" w14:textId="6323BF28" w:rsidR="00786D26" w:rsidRDefault="00786D26" w:rsidP="00786D26">
      <w:pPr>
        <w:spacing w:line="276" w:lineRule="auto"/>
        <w:rPr>
          <w:rFonts w:ascii="Arial" w:hAnsi="Arial" w:cs="Arial"/>
          <w:color w:val="000000" w:themeColor="text1"/>
          <w:sz w:val="24"/>
          <w:szCs w:val="24"/>
        </w:rPr>
      </w:pPr>
      <w:r w:rsidRPr="00D05CB2">
        <w:rPr>
          <w:rFonts w:ascii="Arial" w:hAnsi="Arial" w:cs="Arial"/>
          <w:b/>
          <w:bCs/>
          <w:i/>
          <w:iCs/>
          <w:color w:val="000000" w:themeColor="text1"/>
          <w:sz w:val="24"/>
          <w:szCs w:val="24"/>
        </w:rPr>
        <w:t>No Restrictions -</w:t>
      </w:r>
      <w:r>
        <w:rPr>
          <w:rFonts w:ascii="Arial" w:hAnsi="Arial" w:cs="Arial"/>
          <w:b/>
          <w:bCs/>
          <w:color w:val="000000" w:themeColor="text1"/>
          <w:sz w:val="24"/>
          <w:szCs w:val="24"/>
        </w:rPr>
        <w:t xml:space="preserve"> </w:t>
      </w:r>
      <w:r>
        <w:rPr>
          <w:rFonts w:ascii="Arial" w:hAnsi="Arial" w:cs="Arial"/>
          <w:color w:val="000000" w:themeColor="text1"/>
          <w:sz w:val="24"/>
          <w:szCs w:val="24"/>
        </w:rPr>
        <w:t xml:space="preserve">The </w:t>
      </w:r>
      <w:r w:rsidRPr="0059209F">
        <w:rPr>
          <w:rFonts w:ascii="Arial" w:hAnsi="Arial" w:cs="Arial"/>
          <w:color w:val="000000" w:themeColor="text1"/>
          <w:sz w:val="24"/>
          <w:szCs w:val="24"/>
        </w:rPr>
        <w:t>Saver tickets will cover travel to and from</w:t>
      </w:r>
      <w:r>
        <w:rPr>
          <w:rFonts w:ascii="Arial" w:hAnsi="Arial" w:cs="Arial"/>
          <w:color w:val="000000" w:themeColor="text1"/>
          <w:sz w:val="24"/>
          <w:szCs w:val="24"/>
        </w:rPr>
        <w:t xml:space="preserve"> School</w:t>
      </w:r>
      <w:r w:rsidRPr="0059209F">
        <w:rPr>
          <w:rFonts w:ascii="Arial" w:hAnsi="Arial" w:cs="Arial"/>
          <w:color w:val="000000" w:themeColor="text1"/>
          <w:sz w:val="24"/>
          <w:szCs w:val="24"/>
        </w:rPr>
        <w:t>,</w:t>
      </w:r>
      <w:r>
        <w:rPr>
          <w:rFonts w:ascii="Arial" w:hAnsi="Arial" w:cs="Arial"/>
          <w:color w:val="000000" w:themeColor="text1"/>
          <w:sz w:val="24"/>
          <w:szCs w:val="24"/>
        </w:rPr>
        <w:t xml:space="preserve"> </w:t>
      </w:r>
      <w:r w:rsidRPr="0059209F">
        <w:rPr>
          <w:rFonts w:ascii="Arial" w:hAnsi="Arial" w:cs="Arial"/>
          <w:color w:val="000000" w:themeColor="text1"/>
          <w:sz w:val="24"/>
          <w:szCs w:val="24"/>
        </w:rPr>
        <w:t>evenings</w:t>
      </w:r>
      <w:r>
        <w:rPr>
          <w:rFonts w:ascii="Arial" w:hAnsi="Arial" w:cs="Arial"/>
          <w:color w:val="000000" w:themeColor="text1"/>
          <w:sz w:val="24"/>
          <w:szCs w:val="24"/>
        </w:rPr>
        <w:t xml:space="preserve">, </w:t>
      </w:r>
      <w:r w:rsidRPr="0059209F">
        <w:rPr>
          <w:rFonts w:ascii="Arial" w:hAnsi="Arial" w:cs="Arial"/>
          <w:color w:val="000000" w:themeColor="text1"/>
          <w:sz w:val="24"/>
          <w:szCs w:val="24"/>
        </w:rPr>
        <w:t xml:space="preserve">weekends and throughout </w:t>
      </w:r>
      <w:r>
        <w:rPr>
          <w:rFonts w:ascii="Arial" w:hAnsi="Arial" w:cs="Arial"/>
          <w:color w:val="000000" w:themeColor="text1"/>
          <w:sz w:val="24"/>
          <w:szCs w:val="24"/>
        </w:rPr>
        <w:t>the</w:t>
      </w:r>
      <w:r w:rsidRPr="0059209F">
        <w:rPr>
          <w:rFonts w:ascii="Arial" w:hAnsi="Arial" w:cs="Arial"/>
          <w:color w:val="000000" w:themeColor="text1"/>
          <w:sz w:val="24"/>
          <w:szCs w:val="24"/>
        </w:rPr>
        <w:t xml:space="preserve"> holidays too</w:t>
      </w:r>
      <w:r>
        <w:rPr>
          <w:rFonts w:ascii="Arial" w:hAnsi="Arial" w:cs="Arial"/>
          <w:color w:val="000000" w:themeColor="text1"/>
          <w:sz w:val="24"/>
          <w:szCs w:val="24"/>
        </w:rPr>
        <w:t xml:space="preserve"> at any time of the day. </w:t>
      </w:r>
    </w:p>
    <w:p w14:paraId="4E9A3F9E" w14:textId="77777777" w:rsidR="00786D26" w:rsidRDefault="00786D26" w:rsidP="00786D26">
      <w:pPr>
        <w:spacing w:line="276" w:lineRule="auto"/>
        <w:rPr>
          <w:rFonts w:ascii="Arial" w:hAnsi="Arial" w:cs="Arial"/>
          <w:color w:val="000000" w:themeColor="text1"/>
          <w:sz w:val="24"/>
          <w:szCs w:val="24"/>
        </w:rPr>
      </w:pPr>
      <w:r>
        <w:rPr>
          <w:rFonts w:ascii="Arial" w:hAnsi="Arial" w:cs="Arial"/>
          <w:b/>
          <w:bCs/>
          <w:i/>
          <w:iCs/>
          <w:color w:val="000000" w:themeColor="text1"/>
          <w:sz w:val="24"/>
          <w:szCs w:val="24"/>
        </w:rPr>
        <w:t xml:space="preserve">Flexible Payments - </w:t>
      </w:r>
      <w:r w:rsidRPr="00FD21AC">
        <w:rPr>
          <w:rFonts w:ascii="Arial" w:hAnsi="Arial" w:cs="Arial"/>
          <w:color w:val="000000" w:themeColor="text1"/>
          <w:sz w:val="24"/>
          <w:szCs w:val="24"/>
        </w:rPr>
        <w:t>Arriva’s</w:t>
      </w:r>
      <w:r>
        <w:rPr>
          <w:rFonts w:ascii="Arial" w:hAnsi="Arial" w:cs="Arial"/>
          <w:color w:val="000000" w:themeColor="text1"/>
          <w:sz w:val="24"/>
          <w:szCs w:val="24"/>
        </w:rPr>
        <w:t xml:space="preserve"> </w:t>
      </w:r>
      <w:r w:rsidRPr="006218CF">
        <w:rPr>
          <w:rFonts w:ascii="Arial" w:hAnsi="Arial" w:cs="Arial"/>
          <w:color w:val="000000" w:themeColor="text1"/>
          <w:sz w:val="24"/>
          <w:szCs w:val="24"/>
        </w:rPr>
        <w:t xml:space="preserve">Direct Debit scheme allows </w:t>
      </w:r>
      <w:r>
        <w:rPr>
          <w:rFonts w:ascii="Arial" w:hAnsi="Arial" w:cs="Arial"/>
          <w:color w:val="000000" w:themeColor="text1"/>
          <w:sz w:val="24"/>
          <w:szCs w:val="24"/>
        </w:rPr>
        <w:t xml:space="preserve">you to </w:t>
      </w:r>
      <w:r w:rsidRPr="006218CF">
        <w:rPr>
          <w:rFonts w:ascii="Arial" w:hAnsi="Arial" w:cs="Arial"/>
          <w:color w:val="000000" w:themeColor="text1"/>
          <w:sz w:val="24"/>
          <w:szCs w:val="24"/>
        </w:rPr>
        <w:t xml:space="preserve">spread the cost of </w:t>
      </w:r>
      <w:r>
        <w:rPr>
          <w:rFonts w:ascii="Arial" w:hAnsi="Arial" w:cs="Arial"/>
          <w:color w:val="000000" w:themeColor="text1"/>
          <w:sz w:val="24"/>
          <w:szCs w:val="24"/>
        </w:rPr>
        <w:t>your t</w:t>
      </w:r>
      <w:r w:rsidRPr="006218CF">
        <w:rPr>
          <w:rFonts w:ascii="Arial" w:hAnsi="Arial" w:cs="Arial"/>
          <w:color w:val="000000" w:themeColor="text1"/>
          <w:sz w:val="24"/>
          <w:szCs w:val="24"/>
        </w:rPr>
        <w:t>icket</w:t>
      </w:r>
      <w:r>
        <w:rPr>
          <w:rFonts w:ascii="Arial" w:hAnsi="Arial" w:cs="Arial"/>
          <w:color w:val="000000" w:themeColor="text1"/>
          <w:sz w:val="24"/>
          <w:szCs w:val="24"/>
        </w:rPr>
        <w:t xml:space="preserve"> </w:t>
      </w:r>
      <w:r w:rsidRPr="006218CF">
        <w:rPr>
          <w:rFonts w:ascii="Arial" w:hAnsi="Arial" w:cs="Arial"/>
          <w:color w:val="000000" w:themeColor="text1"/>
          <w:sz w:val="24"/>
          <w:szCs w:val="24"/>
        </w:rPr>
        <w:t>over affordable monthly payments</w:t>
      </w:r>
      <w:r>
        <w:rPr>
          <w:rFonts w:ascii="Arial" w:hAnsi="Arial" w:cs="Arial"/>
          <w:color w:val="000000" w:themeColor="text1"/>
          <w:sz w:val="24"/>
          <w:szCs w:val="24"/>
        </w:rPr>
        <w:t xml:space="preserve">. It’s an </w:t>
      </w:r>
      <w:r w:rsidRPr="003955E1">
        <w:rPr>
          <w:rFonts w:ascii="Arial" w:hAnsi="Arial" w:cs="Arial"/>
          <w:color w:val="000000" w:themeColor="text1"/>
          <w:sz w:val="24"/>
          <w:szCs w:val="24"/>
        </w:rPr>
        <w:t>easy way to pay for travel</w:t>
      </w:r>
      <w:r>
        <w:rPr>
          <w:rFonts w:ascii="Arial" w:hAnsi="Arial" w:cs="Arial"/>
          <w:color w:val="000000" w:themeColor="text1"/>
          <w:sz w:val="24"/>
          <w:szCs w:val="24"/>
        </w:rPr>
        <w:t xml:space="preserve"> and there’s </w:t>
      </w:r>
      <w:r w:rsidRPr="006218CF">
        <w:rPr>
          <w:rFonts w:ascii="Arial" w:hAnsi="Arial" w:cs="Arial"/>
          <w:color w:val="000000" w:themeColor="text1"/>
          <w:sz w:val="24"/>
          <w:szCs w:val="24"/>
        </w:rPr>
        <w:t>no contract</w:t>
      </w:r>
      <w:r w:rsidRPr="003955E1">
        <w:t xml:space="preserve"> </w:t>
      </w:r>
      <w:r w:rsidRPr="006218CF">
        <w:rPr>
          <w:rFonts w:ascii="Arial" w:hAnsi="Arial" w:cs="Arial"/>
          <w:color w:val="000000" w:themeColor="text1"/>
          <w:sz w:val="24"/>
          <w:szCs w:val="24"/>
        </w:rPr>
        <w:t>involved</w:t>
      </w:r>
      <w:r>
        <w:rPr>
          <w:rFonts w:ascii="Arial" w:hAnsi="Arial" w:cs="Arial"/>
          <w:color w:val="000000" w:themeColor="text1"/>
          <w:sz w:val="24"/>
          <w:szCs w:val="24"/>
        </w:rPr>
        <w:t xml:space="preserve">, making it </w:t>
      </w:r>
      <w:r w:rsidRPr="003955E1">
        <w:rPr>
          <w:rFonts w:ascii="Arial" w:hAnsi="Arial" w:cs="Arial"/>
          <w:color w:val="000000" w:themeColor="text1"/>
          <w:sz w:val="24"/>
          <w:szCs w:val="24"/>
        </w:rPr>
        <w:t xml:space="preserve">an ideal way to get reduced bus travel for the whole </w:t>
      </w:r>
      <w:r>
        <w:rPr>
          <w:rFonts w:ascii="Arial" w:hAnsi="Arial" w:cs="Arial"/>
          <w:color w:val="000000" w:themeColor="text1"/>
          <w:sz w:val="24"/>
          <w:szCs w:val="24"/>
        </w:rPr>
        <w:t xml:space="preserve">Academic </w:t>
      </w:r>
      <w:r w:rsidRPr="003955E1">
        <w:rPr>
          <w:rFonts w:ascii="Arial" w:hAnsi="Arial" w:cs="Arial"/>
          <w:color w:val="000000" w:themeColor="text1"/>
          <w:sz w:val="24"/>
          <w:szCs w:val="24"/>
        </w:rPr>
        <w:t>year, without paying upfront</w:t>
      </w:r>
      <w:r>
        <w:rPr>
          <w:rFonts w:ascii="Arial" w:hAnsi="Arial" w:cs="Arial"/>
          <w:color w:val="000000" w:themeColor="text1"/>
          <w:sz w:val="24"/>
          <w:szCs w:val="24"/>
        </w:rPr>
        <w:t>.</w:t>
      </w:r>
    </w:p>
    <w:p w14:paraId="42E47557" w14:textId="6D7B8CE4" w:rsidR="00701E12" w:rsidRDefault="00786D26" w:rsidP="00786D26">
      <w:pPr>
        <w:spacing w:line="276" w:lineRule="auto"/>
        <w:rPr>
          <w:rFonts w:ascii="Arial" w:hAnsi="Arial" w:cs="Arial"/>
          <w:color w:val="000000" w:themeColor="text1"/>
          <w:sz w:val="24"/>
          <w:szCs w:val="24"/>
        </w:rPr>
      </w:pPr>
      <w:r w:rsidRPr="000967DC">
        <w:rPr>
          <w:rFonts w:ascii="Arial" w:hAnsi="Arial" w:cs="Arial"/>
          <w:b/>
          <w:bCs/>
          <w:i/>
          <w:iCs/>
          <w:color w:val="000000" w:themeColor="text1"/>
          <w:sz w:val="24"/>
          <w:szCs w:val="24"/>
        </w:rPr>
        <w:t>Sign up in advance –</w:t>
      </w:r>
      <w:r>
        <w:rPr>
          <w:rFonts w:ascii="Arial" w:hAnsi="Arial" w:cs="Arial"/>
          <w:b/>
          <w:bCs/>
          <w:i/>
          <w:iCs/>
          <w:color w:val="000000" w:themeColor="text1"/>
          <w:sz w:val="24"/>
          <w:szCs w:val="24"/>
        </w:rPr>
        <w:t xml:space="preserve"> </w:t>
      </w:r>
      <w:r w:rsidRPr="005B6209">
        <w:rPr>
          <w:rFonts w:ascii="Arial" w:hAnsi="Arial" w:cs="Arial"/>
          <w:color w:val="000000" w:themeColor="text1"/>
          <w:sz w:val="24"/>
          <w:szCs w:val="24"/>
        </w:rPr>
        <w:t>Either set your d</w:t>
      </w:r>
      <w:r>
        <w:rPr>
          <w:rFonts w:ascii="Arial" w:hAnsi="Arial" w:cs="Arial"/>
          <w:color w:val="000000" w:themeColor="text1"/>
          <w:sz w:val="24"/>
          <w:szCs w:val="24"/>
        </w:rPr>
        <w:t>irect debit a future date for when you need the ticket or, you can start your ticket now to get used to the local bus routes</w:t>
      </w:r>
    </w:p>
    <w:p w14:paraId="7B1AC47D" w14:textId="77777777" w:rsidR="0026342F" w:rsidRDefault="0026342F" w:rsidP="00701E12">
      <w:pPr>
        <w:spacing w:line="276" w:lineRule="auto"/>
        <w:rPr>
          <w:rFonts w:ascii="Arial" w:hAnsi="Arial" w:cs="Arial"/>
          <w:color w:val="000000" w:themeColor="text1"/>
          <w:sz w:val="24"/>
          <w:szCs w:val="24"/>
        </w:rPr>
      </w:pPr>
      <w:r>
        <w:rPr>
          <w:rFonts w:ascii="Arial" w:hAnsi="Arial" w:cs="Arial"/>
          <w:b/>
          <w:bCs/>
          <w:i/>
          <w:iCs/>
          <w:color w:val="000000" w:themeColor="text1"/>
          <w:sz w:val="24"/>
          <w:szCs w:val="24"/>
        </w:rPr>
        <w:t xml:space="preserve">Plan your journey – </w:t>
      </w:r>
      <w:r>
        <w:rPr>
          <w:rFonts w:ascii="Arial" w:hAnsi="Arial" w:cs="Arial"/>
          <w:color w:val="000000" w:themeColor="text1"/>
          <w:sz w:val="24"/>
          <w:szCs w:val="24"/>
        </w:rPr>
        <w:t>Please use our ‘Plan a journey’ tool on our website to work out which bus you require</w:t>
      </w:r>
    </w:p>
    <w:p w14:paraId="1BFEE6BE" w14:textId="7775BE84" w:rsidR="00701E12" w:rsidRDefault="00701E12" w:rsidP="00701E12">
      <w:pPr>
        <w:spacing w:line="276" w:lineRule="auto"/>
        <w:rPr>
          <w:rFonts w:ascii="Arial" w:hAnsi="Arial" w:cs="Arial"/>
          <w:color w:val="000000" w:themeColor="text1"/>
          <w:sz w:val="24"/>
          <w:szCs w:val="24"/>
        </w:rPr>
      </w:pPr>
      <w:r w:rsidRPr="003955E1">
        <w:rPr>
          <w:rFonts w:ascii="Arial" w:hAnsi="Arial" w:cs="Arial"/>
          <w:color w:val="000000" w:themeColor="text1"/>
          <w:sz w:val="24"/>
          <w:szCs w:val="24"/>
        </w:rPr>
        <w:t>It’s a simple process to apply, to arrange your Direct Debit please visit</w:t>
      </w:r>
      <w:r>
        <w:rPr>
          <w:rFonts w:ascii="Arial" w:hAnsi="Arial" w:cs="Arial"/>
          <w:color w:val="000000" w:themeColor="text1"/>
          <w:sz w:val="24"/>
          <w:szCs w:val="24"/>
        </w:rPr>
        <w:t xml:space="preserve"> the website below and, select the region your child’s school is in</w:t>
      </w:r>
    </w:p>
    <w:p w14:paraId="2AFDBFF0" w14:textId="1DCF3356" w:rsidR="00701E12" w:rsidRPr="00701E12" w:rsidRDefault="008E0B57" w:rsidP="00701E12">
      <w:pPr>
        <w:spacing w:line="276" w:lineRule="auto"/>
        <w:jc w:val="center"/>
        <w:rPr>
          <w:rFonts w:ascii="Arial" w:hAnsi="Arial" w:cs="Arial"/>
          <w:b/>
          <w:bCs/>
          <w:sz w:val="24"/>
          <w:szCs w:val="24"/>
        </w:rPr>
      </w:pPr>
      <w:r w:rsidRPr="48B00DA6">
        <w:rPr>
          <w:rFonts w:ascii="Arial" w:hAnsi="Arial" w:cs="Arial"/>
          <w:b/>
          <w:bCs/>
          <w:color w:val="00BECD"/>
          <w:sz w:val="40"/>
          <w:szCs w:val="40"/>
        </w:rPr>
        <w:t xml:space="preserve">    </w:t>
      </w:r>
      <w:hyperlink r:id="rId8" w:history="1">
        <w:r w:rsidR="00786D26" w:rsidRPr="00CC50E6">
          <w:rPr>
            <w:rStyle w:val="Hyperlink"/>
            <w:rFonts w:ascii="Arial" w:hAnsi="Arial" w:cs="Arial"/>
            <w:b/>
            <w:bCs/>
            <w:sz w:val="24"/>
            <w:szCs w:val="24"/>
          </w:rPr>
          <w:t>www.arrivabus.co.uk/monthlytickets</w:t>
        </w:r>
      </w:hyperlink>
    </w:p>
    <w:p w14:paraId="5DAB6C7B" w14:textId="30F135B2" w:rsidR="008E0B57" w:rsidRDefault="00CA51C9" w:rsidP="00701E12">
      <w:pPr>
        <w:spacing w:line="276" w:lineRule="auto"/>
        <w:jc w:val="center"/>
        <w:rPr>
          <w:rFonts w:ascii="Arial" w:hAnsi="Arial" w:cs="Arial"/>
          <w:color w:val="000000" w:themeColor="text1"/>
          <w:sz w:val="26"/>
          <w:szCs w:val="26"/>
        </w:rPr>
      </w:pPr>
      <w:r>
        <w:rPr>
          <w:rFonts w:ascii="Arial" w:hAnsi="Arial" w:cs="Arial"/>
          <w:color w:val="000000" w:themeColor="text1"/>
          <w:sz w:val="24"/>
          <w:szCs w:val="24"/>
        </w:rPr>
        <w:t>Once registered you can select either to receive your monthly pass by post or sent to your mobile phone. This ticket will rollover every month for as long as the direct debit remains active.</w:t>
      </w:r>
      <w:r w:rsidR="008E0B57" w:rsidRPr="48B00DA6">
        <w:rPr>
          <w:rFonts w:ascii="Arial" w:hAnsi="Arial" w:cs="Arial"/>
          <w:color w:val="000000" w:themeColor="text1"/>
          <w:sz w:val="26"/>
          <w:szCs w:val="26"/>
        </w:rPr>
        <w:t xml:space="preserve"> </w:t>
      </w:r>
    </w:p>
    <w:p w14:paraId="02EB378F" w14:textId="5706533E" w:rsidR="00530A67" w:rsidRDefault="00E36023" w:rsidP="003B270B">
      <w:pPr>
        <w:spacing w:line="276" w:lineRule="auto"/>
        <w:jc w:val="center"/>
        <w:rPr>
          <w:rFonts w:ascii="Arial" w:hAnsi="Arial" w:cs="Arial"/>
          <w:color w:val="000000" w:themeColor="text1"/>
          <w:sz w:val="26"/>
          <w:szCs w:val="26"/>
        </w:rPr>
      </w:pPr>
      <w:r>
        <w:rPr>
          <w:rFonts w:ascii="Arial" w:hAnsi="Arial" w:cs="Arial"/>
          <w:color w:val="000000" w:themeColor="text1"/>
          <w:sz w:val="26"/>
          <w:szCs w:val="26"/>
        </w:rPr>
        <w:t>If you</w:t>
      </w:r>
      <w:r w:rsidR="003B270B">
        <w:rPr>
          <w:rFonts w:ascii="Arial" w:hAnsi="Arial" w:cs="Arial"/>
          <w:color w:val="000000" w:themeColor="text1"/>
          <w:sz w:val="26"/>
          <w:szCs w:val="26"/>
        </w:rPr>
        <w:t xml:space="preserve"> have</w:t>
      </w:r>
      <w:r w:rsidR="008E0B57">
        <w:rPr>
          <w:rFonts w:ascii="Arial" w:hAnsi="Arial" w:cs="Arial"/>
          <w:color w:val="000000" w:themeColor="text1"/>
          <w:sz w:val="26"/>
          <w:szCs w:val="26"/>
        </w:rPr>
        <w:t xml:space="preserve"> que</w:t>
      </w:r>
      <w:r w:rsidR="003B270B">
        <w:rPr>
          <w:rFonts w:ascii="Arial" w:hAnsi="Arial" w:cs="Arial"/>
          <w:color w:val="000000" w:themeColor="text1"/>
          <w:sz w:val="26"/>
          <w:szCs w:val="26"/>
        </w:rPr>
        <w:t>stions</w:t>
      </w:r>
      <w:r w:rsidR="008E0B57">
        <w:rPr>
          <w:rFonts w:ascii="Arial" w:hAnsi="Arial" w:cs="Arial"/>
          <w:color w:val="000000" w:themeColor="text1"/>
          <w:sz w:val="26"/>
          <w:szCs w:val="26"/>
        </w:rPr>
        <w:t xml:space="preserve"> regarding the scheme, please email: </w:t>
      </w:r>
      <w:hyperlink r:id="rId9" w:history="1">
        <w:r w:rsidR="00786D26" w:rsidRPr="00CC50E6">
          <w:rPr>
            <w:rStyle w:val="Hyperlink"/>
            <w:rFonts w:ascii="Arial" w:hAnsi="Arial" w:cs="Arial"/>
            <w:sz w:val="26"/>
            <w:szCs w:val="26"/>
          </w:rPr>
          <w:t>talktous@arriva.co.uk</w:t>
        </w:r>
      </w:hyperlink>
    </w:p>
    <w:p w14:paraId="32C49673" w14:textId="2BC10F46" w:rsidR="00786D26" w:rsidRDefault="0026342F" w:rsidP="0026342F">
      <w:pPr>
        <w:spacing w:line="276" w:lineRule="auto"/>
        <w:jc w:val="center"/>
        <w:rPr>
          <w:rFonts w:ascii="Arial" w:hAnsi="Arial" w:cs="Arial"/>
          <w:color w:val="FF0000"/>
          <w:sz w:val="24"/>
          <w:szCs w:val="24"/>
        </w:rPr>
      </w:pPr>
      <w:r>
        <w:rPr>
          <w:rFonts w:ascii="Arial" w:hAnsi="Arial" w:cs="Arial"/>
          <w:color w:val="FF0000"/>
          <w:sz w:val="24"/>
          <w:szCs w:val="24"/>
        </w:rPr>
        <w:t>*Our tickets do not cover Arriva London/TFL routes</w:t>
      </w:r>
    </w:p>
    <w:p w14:paraId="34862D9A" w14:textId="7585FF02" w:rsidR="00787B1B" w:rsidRDefault="00787B1B" w:rsidP="0026342F">
      <w:pPr>
        <w:spacing w:line="276" w:lineRule="auto"/>
        <w:jc w:val="center"/>
        <w:rPr>
          <w:rFonts w:ascii="Arial" w:hAnsi="Arial" w:cs="Arial"/>
          <w:color w:val="FF0000"/>
          <w:sz w:val="24"/>
          <w:szCs w:val="24"/>
        </w:rPr>
      </w:pPr>
      <w:r>
        <w:rPr>
          <w:noProof/>
          <w:lang w:eastAsia="en-GB"/>
        </w:rPr>
        <w:drawing>
          <wp:anchor distT="0" distB="0" distL="114300" distR="114300" simplePos="0" relativeHeight="251660288" behindDoc="1" locked="0" layoutInCell="1" allowOverlap="1" wp14:anchorId="0A656374" wp14:editId="3094F83F">
            <wp:simplePos x="0" y="0"/>
            <wp:positionH relativeFrom="margin">
              <wp:align>center</wp:align>
            </wp:positionH>
            <wp:positionV relativeFrom="paragraph">
              <wp:posOffset>212725</wp:posOffset>
            </wp:positionV>
            <wp:extent cx="7115175" cy="236804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115175" cy="2368046"/>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2B0129D1" w14:textId="3C0F07E7" w:rsidR="00787B1B" w:rsidRDefault="00787B1B" w:rsidP="0026342F">
      <w:pPr>
        <w:spacing w:line="276" w:lineRule="auto"/>
        <w:jc w:val="center"/>
      </w:pPr>
    </w:p>
    <w:p w14:paraId="4E765633" w14:textId="77777777" w:rsidR="0026342F" w:rsidRPr="008E0B57" w:rsidRDefault="0026342F" w:rsidP="00F44605">
      <w:pPr>
        <w:spacing w:line="276" w:lineRule="auto"/>
      </w:pPr>
    </w:p>
    <w:sectPr w:rsidR="0026342F" w:rsidRPr="008E0B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A67"/>
    <w:rsid w:val="00047048"/>
    <w:rsid w:val="000C3BD0"/>
    <w:rsid w:val="00146523"/>
    <w:rsid w:val="001B4CCE"/>
    <w:rsid w:val="001D6E28"/>
    <w:rsid w:val="001E4DA4"/>
    <w:rsid w:val="001F29E3"/>
    <w:rsid w:val="0026342F"/>
    <w:rsid w:val="002D281C"/>
    <w:rsid w:val="00307433"/>
    <w:rsid w:val="003410FB"/>
    <w:rsid w:val="003955E1"/>
    <w:rsid w:val="003B270B"/>
    <w:rsid w:val="00420214"/>
    <w:rsid w:val="005038C3"/>
    <w:rsid w:val="00530A67"/>
    <w:rsid w:val="00552033"/>
    <w:rsid w:val="005B25DE"/>
    <w:rsid w:val="00600818"/>
    <w:rsid w:val="006218CF"/>
    <w:rsid w:val="00647EFF"/>
    <w:rsid w:val="006601E8"/>
    <w:rsid w:val="006B7CC7"/>
    <w:rsid w:val="006E1F71"/>
    <w:rsid w:val="00701E12"/>
    <w:rsid w:val="00786D26"/>
    <w:rsid w:val="00787B1B"/>
    <w:rsid w:val="007C03E7"/>
    <w:rsid w:val="007F6F55"/>
    <w:rsid w:val="0081109F"/>
    <w:rsid w:val="00844475"/>
    <w:rsid w:val="008A2ACD"/>
    <w:rsid w:val="008E0B57"/>
    <w:rsid w:val="0091206C"/>
    <w:rsid w:val="00A41030"/>
    <w:rsid w:val="00A72085"/>
    <w:rsid w:val="00AD1421"/>
    <w:rsid w:val="00BD5DB2"/>
    <w:rsid w:val="00C76745"/>
    <w:rsid w:val="00C80985"/>
    <w:rsid w:val="00C978FA"/>
    <w:rsid w:val="00CA0A78"/>
    <w:rsid w:val="00CA51C9"/>
    <w:rsid w:val="00CB2913"/>
    <w:rsid w:val="00CC4F6C"/>
    <w:rsid w:val="00CE659D"/>
    <w:rsid w:val="00DE5D2E"/>
    <w:rsid w:val="00E3016E"/>
    <w:rsid w:val="00E36023"/>
    <w:rsid w:val="00F32691"/>
    <w:rsid w:val="00F44605"/>
    <w:rsid w:val="00F70310"/>
    <w:rsid w:val="48B00DA6"/>
    <w:rsid w:val="55EFADB9"/>
    <w:rsid w:val="62A77109"/>
    <w:rsid w:val="79781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56374"/>
  <w15:chartTrackingRefBased/>
  <w15:docId w15:val="{6D6BDDB7-455B-46B4-B76A-A8C5C8862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B5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A67"/>
    <w:rPr>
      <w:color w:val="0563C1" w:themeColor="hyperlink"/>
      <w:u w:val="single"/>
    </w:rPr>
  </w:style>
  <w:style w:type="paragraph" w:styleId="BalloonText">
    <w:name w:val="Balloon Text"/>
    <w:basedOn w:val="Normal"/>
    <w:link w:val="BalloonTextChar"/>
    <w:uiPriority w:val="99"/>
    <w:semiHidden/>
    <w:unhideWhenUsed/>
    <w:rsid w:val="00CA0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A78"/>
    <w:rPr>
      <w:rFonts w:ascii="Segoe UI" w:hAnsi="Segoe UI" w:cs="Segoe UI"/>
      <w:sz w:val="18"/>
      <w:szCs w:val="18"/>
    </w:rPr>
  </w:style>
  <w:style w:type="character" w:customStyle="1" w:styleId="UnresolvedMention">
    <w:name w:val="Unresolved Mention"/>
    <w:basedOn w:val="DefaultParagraphFont"/>
    <w:uiPriority w:val="99"/>
    <w:semiHidden/>
    <w:unhideWhenUsed/>
    <w:rsid w:val="00786D26"/>
    <w:rPr>
      <w:color w:val="605E5C"/>
      <w:shd w:val="clear" w:color="auto" w:fill="E1DFDD"/>
    </w:rPr>
  </w:style>
  <w:style w:type="character" w:styleId="FollowedHyperlink">
    <w:name w:val="FollowedHyperlink"/>
    <w:basedOn w:val="DefaultParagraphFont"/>
    <w:uiPriority w:val="99"/>
    <w:semiHidden/>
    <w:unhideWhenUsed/>
    <w:rsid w:val="00786D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48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rivabus.co.uk/monthlytickets"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mailto:talktous@arriv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E6411DBF52224EA0CB14AE571ECE58" ma:contentTypeVersion="11" ma:contentTypeDescription="Create a new document." ma:contentTypeScope="" ma:versionID="51bed51db8ddae9cb579f66096d618c3">
  <xsd:schema xmlns:xsd="http://www.w3.org/2001/XMLSchema" xmlns:xs="http://www.w3.org/2001/XMLSchema" xmlns:p="http://schemas.microsoft.com/office/2006/metadata/properties" xmlns:ns2="7a47b53a-453a-4fcd-8c01-fb5c38addef2" xmlns:ns3="5ee97478-a361-427b-9fac-7aa94a7158f9" targetNamespace="http://schemas.microsoft.com/office/2006/metadata/properties" ma:root="true" ma:fieldsID="f0025968e3ff87f2d4e19261cb5b8891" ns2:_="" ns3:_="">
    <xsd:import namespace="7a47b53a-453a-4fcd-8c01-fb5c38addef2"/>
    <xsd:import namespace="5ee97478-a361-427b-9fac-7aa94a7158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7b53a-453a-4fcd-8c01-fb5c38adde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e97478-a361-427b-9fac-7aa94a7158f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FF8D87-1CB5-484C-B0E4-10FA35C7AFD6}">
  <ds:schemaRefs>
    <ds:schemaRef ds:uri="http://schemas.microsoft.com/sharepoint/v3/contenttype/forms"/>
  </ds:schemaRefs>
</ds:datastoreItem>
</file>

<file path=customXml/itemProps2.xml><?xml version="1.0" encoding="utf-8"?>
<ds:datastoreItem xmlns:ds="http://schemas.openxmlformats.org/officeDocument/2006/customXml" ds:itemID="{23145850-1A9C-4266-B2BE-94DD7F912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47b53a-453a-4fcd-8c01-fb5c38addef2"/>
    <ds:schemaRef ds:uri="5ee97478-a361-427b-9fac-7aa94a715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59E636-802A-4D9A-A22A-5392A04E3477}">
  <ds:schemaRefs>
    <ds:schemaRef ds:uri="http://schemas.microsoft.com/office/2006/documentManagement/types"/>
    <ds:schemaRef ds:uri="http://purl.org/dc/terms/"/>
    <ds:schemaRef ds:uri="7a47b53a-453a-4fcd-8c01-fb5c38addef2"/>
    <ds:schemaRef ds:uri="5ee97478-a361-427b-9fac-7aa94a7158f9"/>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Whitehouse</dc:creator>
  <cp:keywords/>
  <dc:description/>
  <cp:lastModifiedBy>Jenny Rumary</cp:lastModifiedBy>
  <cp:revision>2</cp:revision>
  <cp:lastPrinted>2019-06-27T15:00:00Z</cp:lastPrinted>
  <dcterms:created xsi:type="dcterms:W3CDTF">2022-06-10T08:58:00Z</dcterms:created>
  <dcterms:modified xsi:type="dcterms:W3CDTF">2022-06-10T08:58:00Z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0x01010005E6411DBF52224EA0CB14AE571ECE58</vt:lpwstr>
  </property>
</Properties>
</file>