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5174" w:type="pct"/>
        <w:jc w:val="center"/>
        <w:tblLook w:val="04A0" w:firstRow="1" w:lastRow="0" w:firstColumn="1" w:lastColumn="0" w:noHBand="0" w:noVBand="1"/>
      </w:tblPr>
      <w:tblGrid>
        <w:gridCol w:w="2456"/>
        <w:gridCol w:w="1998"/>
        <w:gridCol w:w="1998"/>
        <w:gridCol w:w="1998"/>
        <w:gridCol w:w="1998"/>
        <w:gridCol w:w="1998"/>
        <w:gridCol w:w="1993"/>
      </w:tblGrid>
      <w:tr w:rsidR="00E704D7" w:rsidRPr="00192BBD" w:rsidTr="006B68D3">
        <w:trPr>
          <w:trHeight w:val="287"/>
          <w:jc w:val="center"/>
        </w:trPr>
        <w:tc>
          <w:tcPr>
            <w:tcW w:w="8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18"/>
                <w:szCs w:val="24"/>
              </w:rPr>
            </w:pPr>
          </w:p>
        </w:tc>
        <w:tc>
          <w:tcPr>
            <w:tcW w:w="692" w:type="pct"/>
            <w:tcBorders>
              <w:left w:val="single" w:sz="4" w:space="0" w:color="auto"/>
            </w:tcBorders>
            <w:shd w:val="clear" w:color="auto" w:fill="C5E0B3" w:themeFill="accent6" w:themeFillTint="66"/>
          </w:tcPr>
          <w:p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1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2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3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4</w:t>
            </w:r>
          </w:p>
        </w:tc>
        <w:tc>
          <w:tcPr>
            <w:tcW w:w="692" w:type="pct"/>
            <w:shd w:val="clear" w:color="auto" w:fill="C5E0B3" w:themeFill="accent6" w:themeFillTint="66"/>
          </w:tcPr>
          <w:p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5</w:t>
            </w:r>
          </w:p>
        </w:tc>
        <w:tc>
          <w:tcPr>
            <w:tcW w:w="690" w:type="pct"/>
            <w:shd w:val="clear" w:color="auto" w:fill="C5E0B3" w:themeFill="accent6" w:themeFillTint="66"/>
          </w:tcPr>
          <w:p w:rsidR="00E704D7" w:rsidRPr="00192BBD" w:rsidRDefault="00E704D7" w:rsidP="001C7594">
            <w:pPr>
              <w:jc w:val="center"/>
              <w:rPr>
                <w:rFonts w:ascii="Comic Sans MS" w:hAnsi="Comic Sans MS"/>
                <w:b/>
                <w:sz w:val="20"/>
                <w:szCs w:val="24"/>
              </w:rPr>
            </w:pPr>
            <w:r w:rsidRPr="00192BBD">
              <w:rPr>
                <w:rFonts w:ascii="Comic Sans MS" w:hAnsi="Comic Sans MS"/>
                <w:b/>
                <w:sz w:val="20"/>
                <w:szCs w:val="24"/>
              </w:rPr>
              <w:t>TERM 6</w:t>
            </w:r>
          </w:p>
        </w:tc>
      </w:tr>
      <w:tr w:rsidR="00AF4107" w:rsidRPr="00192BBD" w:rsidTr="006B68D3">
        <w:trPr>
          <w:trHeight w:val="1546"/>
          <w:jc w:val="center"/>
        </w:trPr>
        <w:tc>
          <w:tcPr>
            <w:tcW w:w="850" w:type="pct"/>
            <w:shd w:val="clear" w:color="auto" w:fill="FFE599" w:themeFill="accent4" w:themeFillTint="66"/>
          </w:tcPr>
          <w:p w:rsidR="00AF4107" w:rsidRPr="00192BBD" w:rsidRDefault="00AF4107" w:rsidP="00AF4107">
            <w:pPr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>ENGLISH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:rsidR="00EE50F9" w:rsidRPr="00FC1DAC" w:rsidRDefault="00EE50F9" w:rsidP="00FC1DA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War Horse</w:t>
            </w:r>
          </w:p>
          <w:p w:rsidR="00B0227B" w:rsidRPr="00FC1DAC" w:rsidRDefault="00B0227B" w:rsidP="00FC1DA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proofErr w:type="spellStart"/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SPaG</w:t>
            </w:r>
            <w:proofErr w:type="spellEnd"/>
          </w:p>
          <w:p w:rsidR="00B0227B" w:rsidRPr="00FC1DAC" w:rsidRDefault="00FC1DAC" w:rsidP="00FC1D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>Addressing gaps from last year.</w:t>
            </w:r>
          </w:p>
          <w:p w:rsidR="00781FB6" w:rsidRPr="00FC1DAC" w:rsidRDefault="00781FB6" w:rsidP="00FC1DA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AF0DF0" w:rsidRPr="00FC1DAC" w:rsidRDefault="00AF0DF0" w:rsidP="00FC1DA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Journey Tale</w:t>
            </w:r>
          </w:p>
          <w:p w:rsidR="00EE50F9" w:rsidRPr="00FC1DAC" w:rsidRDefault="00C029D7" w:rsidP="00FC1D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>Conjunctions, s</w:t>
            </w:r>
            <w:r w:rsidR="00071A34" w:rsidRPr="00FC1DAC">
              <w:rPr>
                <w:rFonts w:ascii="Comic Sans MS" w:hAnsi="Comic Sans MS"/>
                <w:i/>
                <w:sz w:val="16"/>
                <w:szCs w:val="16"/>
              </w:rPr>
              <w:t>entence openers and structures</w:t>
            </w:r>
            <w:r w:rsidR="00FC1DAC" w:rsidRPr="00FC1DAC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:rsidR="00B0227B" w:rsidRPr="00FC1DAC" w:rsidRDefault="00B0227B" w:rsidP="00FC1D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AF4107" w:rsidRPr="00FC1DAC" w:rsidRDefault="00AF4107" w:rsidP="00FC1DAC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:rsidR="00025A9D" w:rsidRPr="00FC1DAC" w:rsidRDefault="00025A9D" w:rsidP="00025A9D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proofErr w:type="spellStart"/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SPaG</w:t>
            </w:r>
            <w:proofErr w:type="spellEnd"/>
            <w:r>
              <w:rPr>
                <w:rFonts w:ascii="Comic Sans MS" w:hAnsi="Comic Sans MS"/>
                <w:sz w:val="16"/>
                <w:szCs w:val="16"/>
                <w:u w:val="single"/>
              </w:rPr>
              <w:t>/Reading</w:t>
            </w:r>
          </w:p>
          <w:p w:rsidR="00025A9D" w:rsidRPr="00FC1DAC" w:rsidRDefault="00025A9D" w:rsidP="00025A9D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 xml:space="preserve">Addressing gaps from </w:t>
            </w:r>
            <w:proofErr w:type="spellStart"/>
            <w:r w:rsidR="00D01B41">
              <w:rPr>
                <w:rFonts w:ascii="Comic Sans MS" w:hAnsi="Comic Sans MS"/>
                <w:i/>
                <w:sz w:val="16"/>
                <w:szCs w:val="16"/>
              </w:rPr>
              <w:t>PiXL</w:t>
            </w:r>
            <w:proofErr w:type="spellEnd"/>
            <w:r w:rsidR="00D01B41">
              <w:rPr>
                <w:rFonts w:ascii="Comic Sans MS" w:hAnsi="Comic Sans MS"/>
                <w:i/>
                <w:sz w:val="16"/>
                <w:szCs w:val="16"/>
              </w:rPr>
              <w:t xml:space="preserve"> assessments</w:t>
            </w:r>
            <w:r w:rsidRPr="00FC1DAC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:rsidR="00025A9D" w:rsidRDefault="00025A9D" w:rsidP="00FC1DA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3A4A91" w:rsidRPr="003A4A91" w:rsidRDefault="003A4A91" w:rsidP="003A4A91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3A4A91">
              <w:rPr>
                <w:rFonts w:ascii="Comic Sans MS" w:hAnsi="Comic Sans MS"/>
                <w:b/>
                <w:sz w:val="16"/>
                <w:szCs w:val="16"/>
              </w:rPr>
              <w:t>A Poem to be spoken silently</w:t>
            </w:r>
          </w:p>
          <w:p w:rsidR="003A4A91" w:rsidRPr="003A4A91" w:rsidRDefault="003A4A91" w:rsidP="003A4A9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A4A91">
              <w:rPr>
                <w:rFonts w:ascii="Comic Sans MS" w:hAnsi="Comic Sans MS"/>
                <w:sz w:val="16"/>
                <w:szCs w:val="16"/>
                <w:u w:val="single"/>
              </w:rPr>
              <w:t>Poetry</w:t>
            </w:r>
          </w:p>
          <w:p w:rsidR="003A4A91" w:rsidRPr="003A4A91" w:rsidRDefault="003A4A91" w:rsidP="003A4A9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A4A91">
              <w:rPr>
                <w:rFonts w:ascii="Comic Sans MS" w:hAnsi="Comic Sans MS"/>
                <w:i/>
                <w:sz w:val="16"/>
                <w:szCs w:val="16"/>
              </w:rPr>
              <w:t>Figurative and descriptive language</w:t>
            </w:r>
          </w:p>
          <w:p w:rsidR="003A4A91" w:rsidRPr="003A4A91" w:rsidRDefault="003A4A91" w:rsidP="003A4A9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3A4A91" w:rsidRPr="003A4A91" w:rsidRDefault="003A4A91" w:rsidP="003A4A91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3A4A91">
              <w:rPr>
                <w:rFonts w:ascii="Comic Sans MS" w:hAnsi="Comic Sans MS"/>
                <w:sz w:val="16"/>
                <w:szCs w:val="16"/>
                <w:u w:val="single"/>
              </w:rPr>
              <w:t>Letters</w:t>
            </w:r>
          </w:p>
          <w:p w:rsidR="003A4A91" w:rsidRPr="003A4A91" w:rsidRDefault="003A4A91" w:rsidP="003A4A9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3A4A91">
              <w:rPr>
                <w:rFonts w:ascii="Comic Sans MS" w:hAnsi="Comic Sans MS"/>
                <w:i/>
                <w:sz w:val="16"/>
                <w:szCs w:val="16"/>
              </w:rPr>
              <w:t>Letters to soldiers</w:t>
            </w:r>
          </w:p>
          <w:p w:rsidR="00AD578E" w:rsidRPr="00FC1DAC" w:rsidRDefault="00AD578E" w:rsidP="00FC1DAC">
            <w:pPr>
              <w:pStyle w:val="ListParagraph"/>
              <w:ind w:left="3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4B35A0" w:rsidRPr="00FC1DAC" w:rsidRDefault="00AD578E" w:rsidP="00FC1DAC">
            <w:pPr>
              <w:pStyle w:val="ListParagraph"/>
              <w:ind w:left="3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A Boy Called Christmas</w:t>
            </w:r>
          </w:p>
          <w:p w:rsidR="00AF4107" w:rsidRPr="00FC1DAC" w:rsidRDefault="004B35A0" w:rsidP="00FC1DA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Newspaper Reports</w:t>
            </w:r>
          </w:p>
          <w:p w:rsidR="00145CE5" w:rsidRPr="00FC1DAC" w:rsidRDefault="00C0118F" w:rsidP="00FC1D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>Levels of formality.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:rsidR="00ED0E3A" w:rsidRPr="00FC1DAC" w:rsidRDefault="00ED0E3A" w:rsidP="00FC1DA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Beowulf</w:t>
            </w:r>
          </w:p>
          <w:p w:rsidR="00ED0E3A" w:rsidRPr="00FC1DAC" w:rsidRDefault="00ED0E3A" w:rsidP="00FC1DA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Defeating the Monster Tale</w:t>
            </w:r>
          </w:p>
          <w:p w:rsidR="00ED0E3A" w:rsidRPr="00FC1DAC" w:rsidRDefault="005242CA" w:rsidP="00FC1D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Creating cohesion, s</w:t>
            </w:r>
            <w:r w:rsidR="00ED0E3A" w:rsidRPr="00FC1DAC">
              <w:rPr>
                <w:rFonts w:ascii="Comic Sans MS" w:hAnsi="Comic Sans MS"/>
                <w:i/>
                <w:sz w:val="16"/>
                <w:szCs w:val="16"/>
              </w:rPr>
              <w:t>uspense and descriptive language</w:t>
            </w:r>
            <w:r w:rsidR="00FC1DAC" w:rsidRPr="00FC1DAC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:rsidR="001D70AE" w:rsidRPr="00FC1DAC" w:rsidRDefault="001D70AE" w:rsidP="00FC1DA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F305E6" w:rsidRDefault="00ED0E3A" w:rsidP="00F305E6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Information Texts</w:t>
            </w:r>
          </w:p>
          <w:p w:rsidR="00AF4107" w:rsidRPr="00F305E6" w:rsidRDefault="00F305E6" w:rsidP="00F305E6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305E6">
              <w:rPr>
                <w:rFonts w:ascii="Comic Sans MS" w:hAnsi="Comic Sans MS"/>
                <w:i/>
                <w:sz w:val="16"/>
                <w:szCs w:val="16"/>
              </w:rPr>
              <w:t>Writing a non-chronological report about ‘The Grendel’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:rsidR="00FC1DAC" w:rsidRDefault="00ED0E3A" w:rsidP="00FC1DA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The Highwayman</w:t>
            </w:r>
            <w:r w:rsidR="00AD578E" w:rsidRPr="00FC1DAC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  <w:p w:rsidR="00ED0E3A" w:rsidRPr="00FC1DAC" w:rsidRDefault="00FC1DAC" w:rsidP="00FC1DAC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(</w:t>
            </w:r>
            <w:r w:rsidR="00AD578E" w:rsidRPr="00FC1DAC">
              <w:rPr>
                <w:rFonts w:ascii="Comic Sans MS" w:hAnsi="Comic Sans MS"/>
                <w:b/>
                <w:sz w:val="16"/>
                <w:szCs w:val="16"/>
              </w:rPr>
              <w:t>Poetry)</w:t>
            </w:r>
          </w:p>
          <w:p w:rsidR="00ED0E3A" w:rsidRPr="00FC1DAC" w:rsidRDefault="00ED0E3A" w:rsidP="00FC1DA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Warning Tale</w:t>
            </w:r>
          </w:p>
          <w:p w:rsidR="00ED0E3A" w:rsidRPr="00FC1DAC" w:rsidRDefault="00ED0E3A" w:rsidP="00FC1D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>Figurative and descriptive language</w:t>
            </w:r>
            <w:r w:rsidR="00FC1DAC" w:rsidRPr="00FC1DAC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:rsidR="001D70AE" w:rsidRPr="00FC1DAC" w:rsidRDefault="001D70AE" w:rsidP="00FC1DA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1D70AE" w:rsidRPr="00FC1DAC" w:rsidRDefault="001D70AE" w:rsidP="00FC1D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:rsidR="00F305E6" w:rsidRPr="00F305E6" w:rsidRDefault="00F305E6" w:rsidP="00F305E6">
            <w:pPr>
              <w:jc w:val="center"/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F305E6">
              <w:rPr>
                <w:rFonts w:ascii="Comic Sans MS" w:hAnsi="Comic Sans MS" w:cstheme="minorHAnsi"/>
                <w:b/>
                <w:sz w:val="16"/>
                <w:szCs w:val="16"/>
              </w:rPr>
              <w:t>Harry Potter and the Philosopher’s Stone</w:t>
            </w:r>
          </w:p>
          <w:p w:rsidR="00F305E6" w:rsidRPr="00F305E6" w:rsidRDefault="00F305E6" w:rsidP="00F305E6">
            <w:pPr>
              <w:jc w:val="center"/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</w:pPr>
            <w:r w:rsidRPr="00F305E6">
              <w:rPr>
                <w:rFonts w:ascii="Comic Sans MS" w:eastAsia="Comic Sans MS" w:hAnsi="Comic Sans MS" w:cstheme="minorHAnsi"/>
                <w:bCs/>
                <w:sz w:val="16"/>
                <w:szCs w:val="16"/>
                <w:u w:val="single"/>
              </w:rPr>
              <w:t>Play scripts</w:t>
            </w:r>
          </w:p>
          <w:p w:rsidR="00F305E6" w:rsidRPr="00F305E6" w:rsidRDefault="00F305E6" w:rsidP="00F305E6">
            <w:pPr>
              <w:jc w:val="center"/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F305E6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Convert to play scripts.</w:t>
            </w:r>
          </w:p>
          <w:p w:rsidR="00F305E6" w:rsidRPr="00F305E6" w:rsidRDefault="00F305E6" w:rsidP="00F305E6">
            <w:pPr>
              <w:jc w:val="center"/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  <w:r w:rsidRPr="00F305E6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Linked to UKS2 production.</w:t>
            </w:r>
          </w:p>
          <w:p w:rsidR="00F90563" w:rsidRDefault="00F90563" w:rsidP="00F305E6">
            <w:pPr>
              <w:jc w:val="center"/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</w:pPr>
          </w:p>
          <w:p w:rsidR="00875DA7" w:rsidRDefault="00F305E6" w:rsidP="00875DA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305E6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Dialogue and characterisation</w:t>
            </w:r>
            <w:r w:rsidR="00875DA7" w:rsidRPr="00FC1DAC">
              <w:rPr>
                <w:rFonts w:ascii="Comic Sans MS" w:hAnsi="Comic Sans MS"/>
                <w:sz w:val="16"/>
                <w:szCs w:val="16"/>
                <w:u w:val="single"/>
              </w:rPr>
              <w:t xml:space="preserve"> </w:t>
            </w:r>
          </w:p>
          <w:p w:rsidR="00875DA7" w:rsidRDefault="00875DA7" w:rsidP="00875DA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</w:p>
          <w:p w:rsidR="00875DA7" w:rsidRPr="00FC1DAC" w:rsidRDefault="00875DA7" w:rsidP="00875DA7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bookmarkStart w:id="0" w:name="_GoBack"/>
            <w:bookmarkEnd w:id="0"/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Persuasive Writing</w:t>
            </w:r>
          </w:p>
          <w:p w:rsidR="00025A9D" w:rsidRPr="00FC1DAC" w:rsidRDefault="00875DA7" w:rsidP="00875DA7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>Persuasive letters.</w:t>
            </w:r>
            <w:r w:rsidR="00F305E6" w:rsidRPr="00F305E6">
              <w:rPr>
                <w:rFonts w:ascii="Comic Sans MS" w:eastAsia="Comic Sans MS" w:hAnsi="Comic Sans MS" w:cstheme="minorHAnsi"/>
                <w:bCs/>
                <w:i/>
                <w:sz w:val="16"/>
                <w:szCs w:val="16"/>
              </w:rPr>
              <w:t>.</w:t>
            </w:r>
          </w:p>
        </w:tc>
        <w:tc>
          <w:tcPr>
            <w:tcW w:w="690" w:type="pct"/>
            <w:shd w:val="clear" w:color="auto" w:fill="FFE599" w:themeFill="accent4" w:themeFillTint="66"/>
          </w:tcPr>
          <w:p w:rsidR="008A71B6" w:rsidRPr="00FC1DAC" w:rsidRDefault="00686731" w:rsidP="00FC1DAC">
            <w:pPr>
              <w:pStyle w:val="ListParagraph"/>
              <w:ind w:left="36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The Boy Who Harnessed The Wind</w:t>
            </w:r>
          </w:p>
          <w:p w:rsidR="00183940" w:rsidRPr="00FC1DAC" w:rsidRDefault="00183940" w:rsidP="00FC1DA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Biographies</w:t>
            </w:r>
          </w:p>
          <w:p w:rsidR="00183940" w:rsidRPr="00FC1DAC" w:rsidRDefault="001D70AE" w:rsidP="00FC1D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>Levels of formality</w:t>
            </w:r>
            <w:r w:rsidR="00FC1DAC" w:rsidRPr="00FC1DAC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  <w:p w:rsidR="001D70AE" w:rsidRPr="00FC1DAC" w:rsidRDefault="001D70AE" w:rsidP="00FC1D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</w:p>
          <w:p w:rsidR="00183940" w:rsidRPr="00FC1DAC" w:rsidRDefault="00183940" w:rsidP="00FC1DAC">
            <w:pPr>
              <w:jc w:val="center"/>
              <w:rPr>
                <w:rFonts w:ascii="Comic Sans MS" w:hAnsi="Comic Sans MS"/>
                <w:sz w:val="16"/>
                <w:szCs w:val="16"/>
                <w:u w:val="single"/>
              </w:rPr>
            </w:pPr>
            <w:r w:rsidRPr="00FC1DAC">
              <w:rPr>
                <w:rFonts w:ascii="Comic Sans MS" w:hAnsi="Comic Sans MS"/>
                <w:sz w:val="16"/>
                <w:szCs w:val="16"/>
                <w:u w:val="single"/>
              </w:rPr>
              <w:t>Explanation and Instruction Texts</w:t>
            </w:r>
          </w:p>
          <w:p w:rsidR="00183940" w:rsidRPr="00FC1DAC" w:rsidRDefault="00183940" w:rsidP="00FC1DAC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FC1DAC">
              <w:rPr>
                <w:rFonts w:ascii="Comic Sans MS" w:hAnsi="Comic Sans MS"/>
                <w:i/>
                <w:sz w:val="16"/>
                <w:szCs w:val="16"/>
              </w:rPr>
              <w:t>Linked to DT and Science</w:t>
            </w:r>
            <w:r w:rsidR="00FC1DAC" w:rsidRPr="00FC1DAC">
              <w:rPr>
                <w:rFonts w:ascii="Comic Sans MS" w:hAnsi="Comic Sans MS"/>
                <w:i/>
                <w:sz w:val="16"/>
                <w:szCs w:val="16"/>
              </w:rPr>
              <w:t>.</w:t>
            </w:r>
          </w:p>
        </w:tc>
      </w:tr>
      <w:tr w:rsidR="00AF4107" w:rsidRPr="00192BBD" w:rsidTr="006B68D3">
        <w:trPr>
          <w:trHeight w:val="1795"/>
          <w:jc w:val="center"/>
        </w:trPr>
        <w:tc>
          <w:tcPr>
            <w:tcW w:w="850" w:type="pct"/>
            <w:shd w:val="clear" w:color="auto" w:fill="FFFF00"/>
          </w:tcPr>
          <w:p w:rsidR="00AF4107" w:rsidRPr="00192BBD" w:rsidRDefault="00AF4107" w:rsidP="00AF4107">
            <w:pPr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>MATHS</w:t>
            </w:r>
          </w:p>
        </w:tc>
        <w:tc>
          <w:tcPr>
            <w:tcW w:w="692" w:type="pct"/>
            <w:shd w:val="clear" w:color="auto" w:fill="FFFF00"/>
          </w:tcPr>
          <w:p w:rsidR="00AF4107" w:rsidRPr="00FC1DAC" w:rsidRDefault="00AF4107" w:rsidP="00FC1D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Number and place value to solve problems</w:t>
            </w:r>
            <w:r w:rsidR="00FC1DAC" w:rsidRPr="00FC1DA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AF4107" w:rsidRPr="00FC1DAC" w:rsidRDefault="00AF4107" w:rsidP="00FC1D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Addition and subtraction to solve problems</w:t>
            </w:r>
            <w:r w:rsidR="00FC1DAC" w:rsidRPr="00FC1DA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AF4107" w:rsidRPr="00192BBD" w:rsidRDefault="00AF4107" w:rsidP="0090320D">
            <w:pPr>
              <w:autoSpaceDE w:val="0"/>
              <w:autoSpaceDN w:val="0"/>
              <w:adjustRightInd w:val="0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:rsidR="0028674F" w:rsidRPr="00FC1DAC" w:rsidRDefault="0028674F" w:rsidP="0028674F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Addition and subtraction to solve problems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continued</w:t>
            </w:r>
            <w:r w:rsidRPr="00FC1DA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AF4107" w:rsidRPr="00FC1DAC" w:rsidRDefault="00AF4107" w:rsidP="00FC1DA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FC1DAC">
              <w:rPr>
                <w:rFonts w:ascii="Comic Sans MS" w:hAnsi="Comic Sans MS" w:cs="TT160t00"/>
                <w:b/>
                <w:sz w:val="16"/>
                <w:szCs w:val="16"/>
              </w:rPr>
              <w:t>Multiplication and division to solve problems</w:t>
            </w:r>
            <w:r w:rsidR="00FC1DAC" w:rsidRPr="00FC1DAC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  <w:p w:rsidR="00AF4107" w:rsidRPr="00FC1DAC" w:rsidRDefault="00AF4107" w:rsidP="007175C3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:rsidR="0028674F" w:rsidRDefault="0028674F" w:rsidP="00FC1DAC">
            <w:pPr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</w:pPr>
            <w:r w:rsidRPr="00FC1DAC">
              <w:rPr>
                <w:rFonts w:ascii="Comic Sans MS" w:hAnsi="Comic Sans MS" w:cs="Arial"/>
                <w:b/>
                <w:color w:val="000000"/>
                <w:sz w:val="16"/>
                <w:szCs w:val="16"/>
              </w:rPr>
              <w:t>Read and interpret information in tables and in line graphs.</w:t>
            </w:r>
          </w:p>
          <w:p w:rsidR="00AF4107" w:rsidRPr="00FC1DAC" w:rsidRDefault="00AF4107" w:rsidP="00FC1DAC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 xml:space="preserve">Comparing and ordering </w:t>
            </w:r>
            <w:r w:rsidR="00FC1DAC" w:rsidRPr="00FC1DAC">
              <w:rPr>
                <w:rFonts w:ascii="Comic Sans MS" w:hAnsi="Comic Sans MS"/>
                <w:b/>
                <w:sz w:val="16"/>
                <w:szCs w:val="16"/>
              </w:rPr>
              <w:t>f</w:t>
            </w:r>
            <w:r w:rsidRPr="00FC1DAC">
              <w:rPr>
                <w:rFonts w:ascii="Comic Sans MS" w:hAnsi="Comic Sans MS"/>
                <w:b/>
                <w:sz w:val="16"/>
                <w:szCs w:val="16"/>
              </w:rPr>
              <w:t>ractions to solve problems</w:t>
            </w:r>
            <w:r w:rsidR="00FC1DAC" w:rsidRPr="00FC1DAC"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AF4107" w:rsidRPr="00FC1DAC" w:rsidRDefault="00AF4107" w:rsidP="00FC1DAC">
            <w:pPr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F00"/>
          </w:tcPr>
          <w:p w:rsidR="007175C3" w:rsidRDefault="007175C3" w:rsidP="00FC1DA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FC1DAC">
              <w:rPr>
                <w:rFonts w:ascii="Comic Sans MS" w:hAnsi="Comic Sans MS"/>
                <w:b/>
                <w:sz w:val="16"/>
                <w:szCs w:val="16"/>
              </w:rPr>
              <w:t>Carrying out a range of operations with fractions.</w:t>
            </w:r>
          </w:p>
          <w:p w:rsidR="00AF4107" w:rsidRPr="0090320D" w:rsidRDefault="00AF4107" w:rsidP="00FC1DA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90320D">
              <w:rPr>
                <w:rFonts w:ascii="Comic Sans MS" w:hAnsi="Comic Sans MS" w:cs="TT160t00"/>
                <w:b/>
                <w:sz w:val="16"/>
                <w:szCs w:val="16"/>
              </w:rPr>
              <w:t>Decimals and percentages to solve problems</w:t>
            </w:r>
          </w:p>
          <w:p w:rsidR="00AF4107" w:rsidRPr="0090320D" w:rsidRDefault="00AF4107" w:rsidP="00FC1DA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90320D">
              <w:rPr>
                <w:rFonts w:ascii="Comic Sans MS" w:hAnsi="Comic Sans MS" w:cs="TT160t00"/>
                <w:b/>
                <w:sz w:val="16"/>
                <w:szCs w:val="16"/>
              </w:rPr>
              <w:t>Shape and position and direction to solve problems</w:t>
            </w:r>
            <w:r w:rsidR="00FC1DAC" w:rsidRPr="0090320D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  <w:p w:rsidR="00AF4107" w:rsidRPr="0090320D" w:rsidRDefault="00AF4107" w:rsidP="00FC1DAC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90320D">
              <w:rPr>
                <w:rFonts w:ascii="Comic Sans MS" w:hAnsi="Comic Sans MS" w:cs="TT160t00"/>
                <w:b/>
                <w:sz w:val="16"/>
                <w:szCs w:val="16"/>
              </w:rPr>
              <w:t>Measures - money to solve problems</w:t>
            </w:r>
            <w:r w:rsidR="00FC1DAC" w:rsidRPr="0090320D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  <w:p w:rsidR="00AF4107" w:rsidRPr="0090320D" w:rsidRDefault="00AF4107" w:rsidP="0090320D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90320D">
              <w:rPr>
                <w:rFonts w:ascii="Comic Sans MS" w:hAnsi="Comic Sans MS" w:cs="TT160t00"/>
                <w:b/>
                <w:sz w:val="16"/>
                <w:szCs w:val="16"/>
              </w:rPr>
              <w:t>Measures –capacity / volume to solve problem</w:t>
            </w:r>
            <w:r w:rsidR="0090320D">
              <w:rPr>
                <w:rFonts w:ascii="Comic Sans MS" w:hAnsi="Comic Sans MS" w:cs="TT160t00"/>
                <w:b/>
                <w:sz w:val="16"/>
                <w:szCs w:val="16"/>
              </w:rPr>
              <w:t>s</w:t>
            </w:r>
            <w:r w:rsidR="0090320D" w:rsidRPr="0090320D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</w:tc>
        <w:tc>
          <w:tcPr>
            <w:tcW w:w="692" w:type="pct"/>
            <w:shd w:val="clear" w:color="auto" w:fill="FFFF00"/>
          </w:tcPr>
          <w:p w:rsidR="00AF4107" w:rsidRPr="0090320D" w:rsidRDefault="0090320D" w:rsidP="0090320D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90320D">
              <w:rPr>
                <w:rFonts w:ascii="Comic Sans MS" w:hAnsi="Comic Sans MS" w:cs="TT160t00"/>
                <w:b/>
                <w:sz w:val="16"/>
                <w:szCs w:val="16"/>
              </w:rPr>
              <w:t>Area and perimeter-</w:t>
            </w:r>
            <w:r w:rsidR="00AF4107" w:rsidRPr="0090320D">
              <w:rPr>
                <w:rFonts w:ascii="Comic Sans MS" w:hAnsi="Comic Sans MS" w:cs="TT160t00"/>
                <w:b/>
                <w:sz w:val="16"/>
                <w:szCs w:val="16"/>
              </w:rPr>
              <w:t xml:space="preserve"> exploring varieties of polygons</w:t>
            </w:r>
            <w:r w:rsidRPr="0090320D">
              <w:rPr>
                <w:rFonts w:ascii="Comic Sans MS" w:hAnsi="Comic Sans MS" w:cs="TT160t00"/>
                <w:b/>
                <w:sz w:val="16"/>
                <w:szCs w:val="16"/>
              </w:rPr>
              <w:t>.</w:t>
            </w:r>
          </w:p>
          <w:p w:rsidR="00AF4107" w:rsidRPr="0090320D" w:rsidRDefault="00AF4107" w:rsidP="0090320D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90320D">
              <w:rPr>
                <w:rFonts w:ascii="Comic Sans MS" w:hAnsi="Comic Sans MS" w:cs="TT160t00"/>
                <w:b/>
                <w:sz w:val="16"/>
                <w:szCs w:val="16"/>
              </w:rPr>
              <w:t>Volume and capacity calculations.</w:t>
            </w:r>
          </w:p>
        </w:tc>
        <w:tc>
          <w:tcPr>
            <w:tcW w:w="690" w:type="pct"/>
            <w:shd w:val="clear" w:color="auto" w:fill="FFFF00"/>
          </w:tcPr>
          <w:p w:rsidR="00AF4107" w:rsidRPr="0090320D" w:rsidRDefault="00AF4107" w:rsidP="0090320D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b/>
                <w:sz w:val="16"/>
                <w:szCs w:val="16"/>
              </w:rPr>
            </w:pPr>
            <w:r w:rsidRPr="0090320D">
              <w:rPr>
                <w:rFonts w:ascii="Comic Sans MS" w:hAnsi="Comic Sans MS" w:cs="TT160t00"/>
                <w:b/>
                <w:sz w:val="16"/>
                <w:szCs w:val="16"/>
              </w:rPr>
              <w:t>Volume and capacity calculations.</w:t>
            </w:r>
          </w:p>
          <w:p w:rsidR="00AF4107" w:rsidRPr="0090320D" w:rsidRDefault="00AF4107" w:rsidP="0090320D">
            <w:pPr>
              <w:autoSpaceDE w:val="0"/>
              <w:autoSpaceDN w:val="0"/>
              <w:adjustRightInd w:val="0"/>
              <w:rPr>
                <w:rFonts w:ascii="Comic Sans MS" w:hAnsi="Comic Sans MS" w:cs="TT160t00"/>
                <w:sz w:val="16"/>
                <w:szCs w:val="16"/>
              </w:rPr>
            </w:pPr>
            <w:r w:rsidRPr="0090320D">
              <w:rPr>
                <w:rFonts w:ascii="Comic Sans MS" w:hAnsi="Comic Sans MS" w:cs="TT160t00"/>
                <w:b/>
                <w:sz w:val="16"/>
                <w:szCs w:val="16"/>
              </w:rPr>
              <w:t>Roman Numerals.</w:t>
            </w:r>
          </w:p>
        </w:tc>
      </w:tr>
      <w:tr w:rsidR="00CE7569" w:rsidRPr="00192BBD" w:rsidTr="006B68D3">
        <w:trPr>
          <w:trHeight w:val="534"/>
          <w:jc w:val="center"/>
        </w:trPr>
        <w:tc>
          <w:tcPr>
            <w:tcW w:w="850" w:type="pct"/>
            <w:shd w:val="clear" w:color="auto" w:fill="CC99FF"/>
          </w:tcPr>
          <w:p w:rsidR="00CE7569" w:rsidRPr="00192BBD" w:rsidRDefault="00CE7569" w:rsidP="00CE7569">
            <w:pPr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>RE</w:t>
            </w:r>
          </w:p>
        </w:tc>
        <w:tc>
          <w:tcPr>
            <w:tcW w:w="692" w:type="pct"/>
            <w:shd w:val="clear" w:color="auto" w:fill="CC99FF"/>
          </w:tcPr>
          <w:p w:rsidR="00CE7569" w:rsidRPr="0090320D" w:rsidRDefault="00CE7569" w:rsidP="00CE7569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What does it mean if God is loving and holy?</w:t>
            </w:r>
          </w:p>
          <w:p w:rsidR="0090320D" w:rsidRPr="0090320D" w:rsidRDefault="0090320D" w:rsidP="0090320D">
            <w:pPr>
              <w:jc w:val="center"/>
              <w:rPr>
                <w:rFonts w:ascii="Comic Sans MS" w:hAnsi="Comic Sans MS" w:cstheme="minorHAnsi"/>
                <w:bCs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God</w:t>
            </w:r>
          </w:p>
          <w:p w:rsidR="00CE7569" w:rsidRDefault="00CE7569" w:rsidP="00CE7569">
            <w:pPr>
              <w:jc w:val="center"/>
              <w:rPr>
                <w:rFonts w:ascii="Comic Sans MS" w:hAnsi="Comic Sans MS" w:cstheme="minorHAnsi"/>
                <w:bCs/>
                <w:sz w:val="16"/>
                <w:szCs w:val="16"/>
              </w:rPr>
            </w:pPr>
          </w:p>
          <w:p w:rsidR="00CE7569" w:rsidRPr="00192BBD" w:rsidRDefault="00CE7569" w:rsidP="00CE756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:rsidR="00CE7569" w:rsidRPr="0090320D" w:rsidRDefault="00CE7569" w:rsidP="00CE7569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Was Jesus the Messiah?</w:t>
            </w:r>
          </w:p>
          <w:p w:rsidR="0090320D" w:rsidRPr="0090320D" w:rsidRDefault="0090320D" w:rsidP="0090320D">
            <w:pPr>
              <w:jc w:val="center"/>
              <w:rPr>
                <w:rFonts w:ascii="Comic Sans MS" w:hAnsi="Comic Sans MS" w:cstheme="minorHAnsi"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Incarnation</w:t>
            </w:r>
          </w:p>
          <w:p w:rsidR="00CE7569" w:rsidRPr="00192BBD" w:rsidRDefault="00CE7569" w:rsidP="00CE756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:rsidR="00D501DA" w:rsidRPr="0090320D" w:rsidRDefault="00D501DA" w:rsidP="00D501DA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How can following God bring freedom and justice?</w:t>
            </w:r>
          </w:p>
          <w:p w:rsidR="0090320D" w:rsidRPr="0090320D" w:rsidRDefault="0090320D" w:rsidP="0090320D">
            <w:pPr>
              <w:jc w:val="center"/>
              <w:rPr>
                <w:rFonts w:ascii="Comic Sans MS" w:hAnsi="Comic Sans MS" w:cstheme="minorHAnsi"/>
                <w:bCs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People of God</w:t>
            </w:r>
          </w:p>
          <w:p w:rsidR="00CE7569" w:rsidRPr="00192BBD" w:rsidRDefault="00CE7569" w:rsidP="00D501DA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CC99FF"/>
          </w:tcPr>
          <w:p w:rsidR="00D501DA" w:rsidRPr="0090320D" w:rsidRDefault="00D501DA" w:rsidP="00D501DA">
            <w:pPr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What did Jesus do to save human beings?</w:t>
            </w:r>
          </w:p>
          <w:p w:rsidR="0090320D" w:rsidRPr="0090320D" w:rsidRDefault="0090320D" w:rsidP="0090320D">
            <w:pPr>
              <w:jc w:val="center"/>
              <w:rPr>
                <w:rFonts w:ascii="Comic Sans MS" w:hAnsi="Comic Sans MS" w:cstheme="minorHAnsi"/>
                <w:bCs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Salvation</w:t>
            </w:r>
          </w:p>
          <w:p w:rsidR="00CE7569" w:rsidRPr="00192BBD" w:rsidRDefault="00CE7569" w:rsidP="00D501DA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  <w:tc>
          <w:tcPr>
            <w:tcW w:w="1382" w:type="pct"/>
            <w:gridSpan w:val="2"/>
            <w:shd w:val="clear" w:color="auto" w:fill="CC99FF"/>
          </w:tcPr>
          <w:p w:rsidR="00CE7569" w:rsidRPr="0090320D" w:rsidRDefault="00CE7569" w:rsidP="00CE7569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b/>
                <w:bCs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bCs/>
                <w:sz w:val="16"/>
                <w:szCs w:val="16"/>
              </w:rPr>
              <w:t>What does it mean to be Muslim in Britain today?</w:t>
            </w:r>
          </w:p>
          <w:p w:rsidR="0090320D" w:rsidRPr="0090320D" w:rsidRDefault="0090320D" w:rsidP="0090320D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bCs/>
                <w:i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Cs/>
                <w:i/>
                <w:sz w:val="16"/>
                <w:szCs w:val="16"/>
              </w:rPr>
              <w:t>Islam</w:t>
            </w:r>
          </w:p>
          <w:p w:rsidR="00CE7569" w:rsidRPr="00192BBD" w:rsidRDefault="00CE7569" w:rsidP="00CE7569">
            <w:pPr>
              <w:jc w:val="center"/>
              <w:rPr>
                <w:rFonts w:ascii="Comic Sans MS" w:hAnsi="Comic Sans MS" w:cstheme="minorHAnsi"/>
                <w:sz w:val="16"/>
                <w:szCs w:val="16"/>
              </w:rPr>
            </w:pPr>
          </w:p>
        </w:tc>
      </w:tr>
      <w:tr w:rsidR="006B68D3" w:rsidRPr="00192BBD" w:rsidTr="006B68D3">
        <w:trPr>
          <w:trHeight w:val="494"/>
          <w:jc w:val="center"/>
        </w:trPr>
        <w:tc>
          <w:tcPr>
            <w:tcW w:w="850" w:type="pct"/>
            <w:shd w:val="clear" w:color="auto" w:fill="FF9999"/>
          </w:tcPr>
          <w:p w:rsidR="006B68D3" w:rsidRPr="00192BBD" w:rsidRDefault="006B68D3" w:rsidP="000013AE">
            <w:pPr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lastRenderedPageBreak/>
              <w:t>SCIENCE</w:t>
            </w:r>
          </w:p>
        </w:tc>
        <w:tc>
          <w:tcPr>
            <w:tcW w:w="692" w:type="pct"/>
            <w:shd w:val="clear" w:color="auto" w:fill="FF9999"/>
          </w:tcPr>
          <w:p w:rsidR="006B68D3" w:rsidRPr="00B21303" w:rsidRDefault="006B68D3" w:rsidP="00822D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Forces</w:t>
            </w:r>
          </w:p>
          <w:p w:rsidR="006B68D3" w:rsidRPr="0090320D" w:rsidRDefault="006B68D3" w:rsidP="00822D2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‘What would happen if there wasn’t any gravity on Earth?’</w:t>
            </w:r>
          </w:p>
        </w:tc>
        <w:tc>
          <w:tcPr>
            <w:tcW w:w="1384" w:type="pct"/>
            <w:gridSpan w:val="2"/>
            <w:shd w:val="clear" w:color="auto" w:fill="FF9999"/>
          </w:tcPr>
          <w:p w:rsidR="006B68D3" w:rsidRPr="00B21303" w:rsidRDefault="006B68D3" w:rsidP="00822D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Earth and Space</w:t>
            </w:r>
          </w:p>
          <w:p w:rsidR="006B68D3" w:rsidRDefault="006B68D3" w:rsidP="00822D2F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significant are we in the universe?’</w:t>
            </w:r>
          </w:p>
        </w:tc>
        <w:tc>
          <w:tcPr>
            <w:tcW w:w="692" w:type="pct"/>
            <w:shd w:val="clear" w:color="auto" w:fill="FF9999"/>
          </w:tcPr>
          <w:p w:rsidR="006B68D3" w:rsidRPr="00B21303" w:rsidRDefault="006B68D3" w:rsidP="006B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Animals including humans</w:t>
            </w:r>
          </w:p>
          <w:p w:rsidR="006B68D3" w:rsidRDefault="006B68D3" w:rsidP="006B68D3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‘How is the life cycle of the butterfly like a human’s life cycle?</w:t>
            </w:r>
          </w:p>
          <w:p w:rsidR="006B68D3" w:rsidRPr="0090320D" w:rsidRDefault="006B68D3" w:rsidP="006B68D3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How does the average height of a class change as they get older?’</w:t>
            </w:r>
          </w:p>
        </w:tc>
        <w:tc>
          <w:tcPr>
            <w:tcW w:w="692" w:type="pct"/>
            <w:shd w:val="clear" w:color="auto" w:fill="FF9999"/>
          </w:tcPr>
          <w:p w:rsidR="006B68D3" w:rsidRPr="00B21303" w:rsidRDefault="006B68D3" w:rsidP="00822D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Living things and their habitats</w:t>
            </w:r>
          </w:p>
          <w:p w:rsidR="006B68D3" w:rsidRPr="0090320D" w:rsidRDefault="006B68D3" w:rsidP="00822D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‘Why are insects important in plant reproduction?’</w:t>
            </w:r>
          </w:p>
        </w:tc>
        <w:tc>
          <w:tcPr>
            <w:tcW w:w="690" w:type="pct"/>
            <w:shd w:val="clear" w:color="auto" w:fill="FF9999"/>
          </w:tcPr>
          <w:p w:rsidR="006B68D3" w:rsidRPr="00B21303" w:rsidRDefault="006B68D3" w:rsidP="00822D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b/>
                <w:sz w:val="16"/>
                <w:szCs w:val="16"/>
              </w:rPr>
              <w:t>Properties and changes of materials</w:t>
            </w:r>
          </w:p>
          <w:p w:rsidR="006B68D3" w:rsidRPr="0090320D" w:rsidRDefault="006B68D3" w:rsidP="00822D2F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B21303">
              <w:rPr>
                <w:rFonts w:ascii="Comic Sans MS" w:hAnsi="Comic Sans MS"/>
                <w:i/>
                <w:sz w:val="16"/>
                <w:szCs w:val="16"/>
              </w:rPr>
              <w:t>‘If sugar ‘disappears’ when added to water, why can we get it back?’</w:t>
            </w:r>
          </w:p>
        </w:tc>
      </w:tr>
      <w:tr w:rsidR="000013AE" w:rsidRPr="00192BBD" w:rsidTr="006B68D3">
        <w:trPr>
          <w:trHeight w:val="494"/>
          <w:jc w:val="center"/>
        </w:trPr>
        <w:tc>
          <w:tcPr>
            <w:tcW w:w="850" w:type="pct"/>
            <w:shd w:val="clear" w:color="auto" w:fill="A8D08D" w:themeFill="accent6" w:themeFillTint="99"/>
          </w:tcPr>
          <w:p w:rsidR="000013AE" w:rsidRPr="00192BBD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C</w:t>
            </w:r>
            <w:r w:rsidRPr="00103E40">
              <w:rPr>
                <w:rFonts w:ascii="Comic Sans MS" w:hAnsi="Comic Sans MS"/>
                <w:b/>
                <w:sz w:val="18"/>
                <w:szCs w:val="24"/>
                <w:shd w:val="clear" w:color="auto" w:fill="A8D08D" w:themeFill="accent6" w:themeFillTint="99"/>
              </w:rPr>
              <w:t>OMPUTING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:rsidR="000013AE" w:rsidRPr="003E0362" w:rsidRDefault="000013AE" w:rsidP="000013AE">
            <w:pPr>
              <w:jc w:val="center"/>
              <w:rPr>
                <w:rFonts w:ascii="Comic Sans MS" w:hAnsi="Comic Sans MS" w:cstheme="minorHAnsi"/>
                <w:sz w:val="18"/>
                <w:szCs w:val="18"/>
              </w:rPr>
            </w:pPr>
            <w:r w:rsidRPr="003E0362">
              <w:rPr>
                <w:rFonts w:ascii="Comic Sans MS" w:hAnsi="Comic Sans MS" w:cstheme="minorHAnsi"/>
                <w:b/>
                <w:sz w:val="18"/>
                <w:szCs w:val="18"/>
              </w:rPr>
              <w:t>How do we use technology respectfully, safely and responsibly?</w:t>
            </w:r>
          </w:p>
          <w:p w:rsidR="000013AE" w:rsidRPr="0090320D" w:rsidRDefault="000013AE" w:rsidP="000013AE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</w:rPr>
            </w:pPr>
            <w:r w:rsidRPr="0090320D">
              <w:rPr>
                <w:rFonts w:ascii="Comic Sans MS" w:hAnsi="Comic Sans MS" w:cstheme="minorHAnsi"/>
                <w:i/>
                <w:sz w:val="18"/>
                <w:szCs w:val="18"/>
              </w:rPr>
              <w:t>Online Safety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:rsidR="000013AE" w:rsidRPr="003E0362" w:rsidRDefault="000013AE" w:rsidP="000013AE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3E0362">
              <w:rPr>
                <w:rFonts w:ascii="Comic Sans MS" w:hAnsi="Comic Sans MS" w:cstheme="minorHAnsi"/>
                <w:b/>
                <w:sz w:val="18"/>
                <w:szCs w:val="18"/>
              </w:rPr>
              <w:t>How is technology used to share information?</w:t>
            </w:r>
          </w:p>
          <w:p w:rsidR="000013AE" w:rsidRPr="0090320D" w:rsidRDefault="000013AE" w:rsidP="000013AE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</w:rPr>
            </w:pPr>
            <w:r w:rsidRPr="0090320D">
              <w:rPr>
                <w:rFonts w:ascii="Comic Sans MS" w:hAnsi="Comic Sans MS" w:cstheme="minorHAnsi"/>
                <w:i/>
                <w:sz w:val="18"/>
                <w:szCs w:val="18"/>
              </w:rPr>
              <w:t xml:space="preserve">Search Engines </w:t>
            </w:r>
          </w:p>
          <w:p w:rsidR="000013AE" w:rsidRPr="003E0362" w:rsidRDefault="000013AE" w:rsidP="000013AE">
            <w:pPr>
              <w:jc w:val="center"/>
              <w:rPr>
                <w:rFonts w:ascii="Comic Sans MS" w:hAnsi="Comic Sans MS" w:cstheme="minorHAnsi"/>
                <w:i/>
                <w:sz w:val="18"/>
                <w:szCs w:val="18"/>
              </w:rPr>
            </w:pPr>
          </w:p>
        </w:tc>
        <w:tc>
          <w:tcPr>
            <w:tcW w:w="692" w:type="pct"/>
            <w:shd w:val="clear" w:color="auto" w:fill="A8D08D" w:themeFill="accent6" w:themeFillTint="99"/>
          </w:tcPr>
          <w:p w:rsidR="001724F1" w:rsidRPr="001724F1" w:rsidRDefault="001724F1" w:rsidP="001724F1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1724F1">
              <w:rPr>
                <w:rFonts w:ascii="Comic Sans MS" w:hAnsi="Comic Sans MS" w:cstheme="minorHAnsi"/>
                <w:b/>
                <w:sz w:val="18"/>
                <w:szCs w:val="18"/>
              </w:rPr>
              <w:t>How do we purposefully use technology to create</w:t>
            </w:r>
            <w:r w:rsidR="00FA6264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information</w:t>
            </w:r>
            <w:r w:rsidRPr="001724F1">
              <w:rPr>
                <w:rFonts w:ascii="Comic Sans MS" w:hAnsi="Comic Sans MS" w:cstheme="minorHAnsi"/>
                <w:b/>
                <w:sz w:val="18"/>
                <w:szCs w:val="18"/>
              </w:rPr>
              <w:t xml:space="preserve"> for an audience?</w:t>
            </w:r>
          </w:p>
          <w:p w:rsidR="000013AE" w:rsidRPr="001724F1" w:rsidRDefault="001724F1" w:rsidP="001724F1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1724F1">
              <w:rPr>
                <w:rFonts w:ascii="Comic Sans MS" w:hAnsi="Comic Sans MS" w:cstheme="minorHAnsi"/>
                <w:i/>
                <w:sz w:val="18"/>
                <w:szCs w:val="18"/>
              </w:rPr>
              <w:t>Online Safety (revisiting stop motion animation)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:rsidR="000013AE" w:rsidRPr="003E0362" w:rsidRDefault="000013AE" w:rsidP="000013AE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3E0362">
              <w:rPr>
                <w:rFonts w:ascii="Comic Sans MS" w:hAnsi="Comic Sans MS" w:cstheme="minorHAnsi"/>
                <w:b/>
                <w:sz w:val="18"/>
                <w:szCs w:val="18"/>
              </w:rPr>
              <w:t>How can technology be used to collect and present data?</w:t>
            </w:r>
          </w:p>
          <w:p w:rsidR="000013AE" w:rsidRPr="0090320D" w:rsidRDefault="000013AE" w:rsidP="000013AE">
            <w:pPr>
              <w:jc w:val="center"/>
              <w:rPr>
                <w:rFonts w:ascii="Comic Sans MS" w:hAnsi="Comic Sans MS" w:cstheme="minorHAnsi"/>
                <w:b/>
                <w:i/>
                <w:sz w:val="18"/>
                <w:szCs w:val="18"/>
              </w:rPr>
            </w:pPr>
            <w:r w:rsidRPr="0090320D">
              <w:rPr>
                <w:rFonts w:ascii="Comic Sans MS" w:hAnsi="Comic Sans MS" w:cstheme="minorHAnsi"/>
                <w:i/>
                <w:sz w:val="18"/>
                <w:szCs w:val="18"/>
              </w:rPr>
              <w:t>Mars Rover-Binary Code</w:t>
            </w:r>
          </w:p>
        </w:tc>
        <w:tc>
          <w:tcPr>
            <w:tcW w:w="692" w:type="pct"/>
            <w:shd w:val="clear" w:color="auto" w:fill="A8D08D" w:themeFill="accent6" w:themeFillTint="99"/>
          </w:tcPr>
          <w:p w:rsidR="000013AE" w:rsidRPr="003E0362" w:rsidRDefault="000013AE" w:rsidP="000013AE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3E0362">
              <w:rPr>
                <w:rFonts w:ascii="Comic Sans MS" w:hAnsi="Comic Sans MS" w:cstheme="minorHAnsi"/>
                <w:b/>
                <w:sz w:val="18"/>
                <w:szCs w:val="18"/>
              </w:rPr>
              <w:t>How can technology be used to give instructions?</w:t>
            </w:r>
          </w:p>
          <w:p w:rsidR="000013AE" w:rsidRPr="0090320D" w:rsidRDefault="000013AE" w:rsidP="000013AE">
            <w:pPr>
              <w:jc w:val="center"/>
              <w:rPr>
                <w:rFonts w:ascii="Comic Sans MS" w:hAnsi="Comic Sans MS" w:cstheme="minorHAnsi"/>
                <w:b/>
                <w:i/>
                <w:color w:val="FF0000"/>
                <w:sz w:val="18"/>
                <w:szCs w:val="18"/>
              </w:rPr>
            </w:pPr>
            <w:proofErr w:type="spellStart"/>
            <w:r w:rsidRPr="0090320D">
              <w:rPr>
                <w:rFonts w:ascii="Comic Sans MS" w:hAnsi="Comic Sans MS" w:cstheme="minorHAnsi"/>
                <w:i/>
                <w:sz w:val="18"/>
                <w:szCs w:val="18"/>
              </w:rPr>
              <w:t>Micro:bit</w:t>
            </w:r>
            <w:proofErr w:type="spellEnd"/>
            <w:r w:rsidRPr="0090320D">
              <w:rPr>
                <w:rFonts w:ascii="Comic Sans MS" w:hAnsi="Comic Sans MS" w:cstheme="minorHAnsi"/>
                <w:i/>
                <w:sz w:val="18"/>
                <w:szCs w:val="18"/>
              </w:rPr>
              <w:t xml:space="preserve"> </w:t>
            </w:r>
          </w:p>
        </w:tc>
        <w:tc>
          <w:tcPr>
            <w:tcW w:w="690" w:type="pct"/>
            <w:shd w:val="clear" w:color="auto" w:fill="A8D08D" w:themeFill="accent6" w:themeFillTint="99"/>
          </w:tcPr>
          <w:p w:rsidR="000013AE" w:rsidRPr="003E0362" w:rsidRDefault="000013AE" w:rsidP="000013AE">
            <w:pPr>
              <w:jc w:val="center"/>
              <w:rPr>
                <w:rFonts w:ascii="Comic Sans MS" w:hAnsi="Comic Sans MS" w:cstheme="minorHAnsi"/>
                <w:b/>
                <w:sz w:val="18"/>
                <w:szCs w:val="18"/>
              </w:rPr>
            </w:pPr>
            <w:r w:rsidRPr="003E0362">
              <w:rPr>
                <w:rFonts w:ascii="Comic Sans MS" w:hAnsi="Comic Sans MS" w:cstheme="minorHAnsi"/>
                <w:b/>
                <w:sz w:val="18"/>
                <w:szCs w:val="18"/>
              </w:rPr>
              <w:t>How can technology be used to give instructions?</w:t>
            </w:r>
          </w:p>
          <w:p w:rsidR="000013AE" w:rsidRPr="0090320D" w:rsidRDefault="000013AE" w:rsidP="000013AE">
            <w:pPr>
              <w:jc w:val="center"/>
              <w:rPr>
                <w:rFonts w:ascii="Comic Sans MS" w:hAnsi="Comic Sans MS" w:cstheme="minorHAnsi"/>
                <w:b/>
                <w:i/>
                <w:sz w:val="18"/>
                <w:szCs w:val="18"/>
              </w:rPr>
            </w:pPr>
            <w:r w:rsidRPr="0090320D">
              <w:rPr>
                <w:rFonts w:ascii="Comic Sans MS" w:hAnsi="Comic Sans MS" w:cstheme="minorHAnsi"/>
                <w:i/>
                <w:sz w:val="18"/>
                <w:szCs w:val="18"/>
              </w:rPr>
              <w:t>Sonic Pi</w:t>
            </w:r>
            <w:r w:rsidRPr="0090320D">
              <w:rPr>
                <w:rFonts w:ascii="Comic Sans MS" w:hAnsi="Comic Sans MS" w:cstheme="minorHAnsi"/>
                <w:b/>
                <w:i/>
                <w:sz w:val="18"/>
                <w:szCs w:val="18"/>
              </w:rPr>
              <w:t xml:space="preserve"> </w:t>
            </w:r>
          </w:p>
          <w:p w:rsidR="000013AE" w:rsidRPr="003E0362" w:rsidRDefault="000013AE" w:rsidP="000013AE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</w:tc>
      </w:tr>
      <w:tr w:rsidR="004F3B70" w:rsidRPr="0090320D" w:rsidTr="006B68D3">
        <w:trPr>
          <w:trHeight w:val="494"/>
          <w:jc w:val="center"/>
        </w:trPr>
        <w:tc>
          <w:tcPr>
            <w:tcW w:w="850" w:type="pct"/>
            <w:shd w:val="clear" w:color="auto" w:fill="FFF2CC" w:themeFill="accent4" w:themeFillTint="33"/>
          </w:tcPr>
          <w:p w:rsidR="004F3B70" w:rsidRDefault="004F3B70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HISTORY</w:t>
            </w:r>
          </w:p>
        </w:tc>
        <w:tc>
          <w:tcPr>
            <w:tcW w:w="1384" w:type="pct"/>
            <w:gridSpan w:val="2"/>
            <w:shd w:val="clear" w:color="auto" w:fill="FFF2CC" w:themeFill="accent4" w:themeFillTint="33"/>
          </w:tcPr>
          <w:p w:rsidR="004F3B70" w:rsidRPr="0090320D" w:rsidRDefault="004F3B70" w:rsidP="000013A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Baghdad</w:t>
            </w:r>
          </w:p>
          <w:p w:rsidR="004F3B70" w:rsidRPr="0090320D" w:rsidRDefault="004F3B70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i/>
                <w:sz w:val="16"/>
                <w:szCs w:val="16"/>
              </w:rPr>
              <w:t>The rise of Islam 900CE</w:t>
            </w:r>
          </w:p>
        </w:tc>
        <w:tc>
          <w:tcPr>
            <w:tcW w:w="692" w:type="pct"/>
            <w:shd w:val="clear" w:color="auto" w:fill="FFF2CC" w:themeFill="accent4" w:themeFillTint="33"/>
          </w:tcPr>
          <w:p w:rsidR="004F3B70" w:rsidRDefault="004F3B70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The birth of the British Empire</w:t>
            </w:r>
          </w:p>
          <w:p w:rsidR="00211579" w:rsidRPr="0090320D" w:rsidRDefault="00211579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1497-1763</w:t>
            </w:r>
          </w:p>
        </w:tc>
        <w:tc>
          <w:tcPr>
            <w:tcW w:w="692" w:type="pct"/>
            <w:shd w:val="clear" w:color="auto" w:fill="FFF2CC" w:themeFill="accent4" w:themeFillTint="33"/>
          </w:tcPr>
          <w:p w:rsidR="004F3B70" w:rsidRPr="0090320D" w:rsidRDefault="004F3B70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F2CC" w:themeFill="accent4" w:themeFillTint="33"/>
          </w:tcPr>
          <w:p w:rsidR="004F3B70" w:rsidRPr="0090320D" w:rsidRDefault="004F3B70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Transatlantic Salve Trade</w:t>
            </w:r>
          </w:p>
        </w:tc>
        <w:tc>
          <w:tcPr>
            <w:tcW w:w="690" w:type="pct"/>
            <w:shd w:val="clear" w:color="auto" w:fill="FFF2CC" w:themeFill="accent4" w:themeFillTint="33"/>
          </w:tcPr>
          <w:p w:rsidR="004F3B70" w:rsidRPr="0090320D" w:rsidRDefault="004F3B70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13AE" w:rsidRPr="0090320D" w:rsidTr="006B68D3">
        <w:trPr>
          <w:trHeight w:val="494"/>
          <w:jc w:val="center"/>
        </w:trPr>
        <w:tc>
          <w:tcPr>
            <w:tcW w:w="850" w:type="pct"/>
            <w:shd w:val="clear" w:color="auto" w:fill="FFE599" w:themeFill="accent4" w:themeFillTint="66"/>
          </w:tcPr>
          <w:p w:rsidR="000013AE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GEOGRAPHY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:rsidR="000013AE" w:rsidRPr="0090320D" w:rsidRDefault="000013AE" w:rsidP="000013A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Spatial Sense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FFE599" w:themeFill="accent4" w:themeFillTint="66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 xml:space="preserve">Mountains </w:t>
            </w:r>
          </w:p>
        </w:tc>
        <w:tc>
          <w:tcPr>
            <w:tcW w:w="692" w:type="pct"/>
            <w:shd w:val="clear" w:color="auto" w:fill="FFE599" w:themeFill="accent4" w:themeFillTint="66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FFE599" w:themeFill="accent4" w:themeFillTint="66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Field Work: Local Study</w:t>
            </w:r>
          </w:p>
          <w:p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13AE" w:rsidRPr="00192BBD" w:rsidTr="006B68D3">
        <w:trPr>
          <w:trHeight w:val="494"/>
          <w:jc w:val="center"/>
        </w:trPr>
        <w:tc>
          <w:tcPr>
            <w:tcW w:w="850" w:type="pct"/>
            <w:shd w:val="clear" w:color="auto" w:fill="9CC2E5" w:themeFill="accent1" w:themeFillTint="99"/>
          </w:tcPr>
          <w:p w:rsidR="000013AE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A</w:t>
            </w:r>
            <w:r w:rsidRPr="00262403">
              <w:rPr>
                <w:rFonts w:ascii="Comic Sans MS" w:hAnsi="Comic Sans MS"/>
                <w:b/>
                <w:sz w:val="18"/>
                <w:szCs w:val="24"/>
                <w:shd w:val="clear" w:color="auto" w:fill="9CC2E5" w:themeFill="accent1" w:themeFillTint="99"/>
              </w:rPr>
              <w:t>RT</w:t>
            </w:r>
          </w:p>
        </w:tc>
        <w:tc>
          <w:tcPr>
            <w:tcW w:w="692" w:type="pct"/>
            <w:shd w:val="clear" w:color="auto" w:fill="9CC2E5" w:themeFill="accent1" w:themeFillTint="99"/>
          </w:tcPr>
          <w:p w:rsidR="000013AE" w:rsidRPr="0090320D" w:rsidRDefault="000013AE" w:rsidP="004F3B70">
            <w:pPr>
              <w:pStyle w:val="ListParagraph"/>
              <w:ind w:left="0"/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:rsidR="004F3B70" w:rsidRPr="0090320D" w:rsidRDefault="004F3B70" w:rsidP="004F3B70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Style</w:t>
            </w:r>
            <w:r>
              <w:rPr>
                <w:rFonts w:ascii="Comic Sans MS" w:hAnsi="Comic Sans MS"/>
                <w:b/>
                <w:sz w:val="16"/>
                <w:szCs w:val="16"/>
              </w:rPr>
              <w:t xml:space="preserve"> in Art and Design</w:t>
            </w:r>
          </w:p>
          <w:p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Chinese Art</w:t>
            </w:r>
          </w:p>
        </w:tc>
        <w:tc>
          <w:tcPr>
            <w:tcW w:w="692" w:type="pct"/>
            <w:shd w:val="clear" w:color="auto" w:fill="9CC2E5" w:themeFill="accent1" w:themeFillTint="99"/>
          </w:tcPr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CC2E5" w:themeFill="accent1" w:themeFillTint="99"/>
          </w:tcPr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Prints and Printmaking</w:t>
            </w:r>
          </w:p>
        </w:tc>
        <w:tc>
          <w:tcPr>
            <w:tcW w:w="690" w:type="pct"/>
            <w:shd w:val="clear" w:color="auto" w:fill="9CC2E5" w:themeFill="accent1" w:themeFillTint="99"/>
          </w:tcPr>
          <w:p w:rsidR="000013AE" w:rsidRPr="00192BB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13AE" w:rsidRPr="00192BBD" w:rsidTr="006B68D3">
        <w:trPr>
          <w:trHeight w:val="494"/>
          <w:jc w:val="center"/>
        </w:trPr>
        <w:tc>
          <w:tcPr>
            <w:tcW w:w="850" w:type="pct"/>
            <w:shd w:val="clear" w:color="auto" w:fill="9D88E0"/>
          </w:tcPr>
          <w:p w:rsidR="000013AE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DT</w:t>
            </w:r>
          </w:p>
        </w:tc>
        <w:tc>
          <w:tcPr>
            <w:tcW w:w="692" w:type="pct"/>
            <w:shd w:val="clear" w:color="auto" w:fill="9D88E0"/>
          </w:tcPr>
          <w:p w:rsidR="004F3B70" w:rsidRPr="0090320D" w:rsidRDefault="004F3B70" w:rsidP="004F3B70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Structures</w:t>
            </w:r>
          </w:p>
          <w:p w:rsidR="000013AE" w:rsidRPr="004F3B70" w:rsidRDefault="004F3B70" w:rsidP="000013AE">
            <w:pPr>
              <w:pStyle w:val="ListParagraph"/>
              <w:ind w:left="0"/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>
              <w:rPr>
                <w:rFonts w:ascii="Comic Sans MS" w:hAnsi="Comic Sans MS"/>
                <w:i/>
                <w:sz w:val="16"/>
                <w:szCs w:val="16"/>
              </w:rPr>
              <w:t>Taught through Forest School</w:t>
            </w:r>
          </w:p>
        </w:tc>
        <w:tc>
          <w:tcPr>
            <w:tcW w:w="692" w:type="pct"/>
            <w:shd w:val="clear" w:color="auto" w:fill="9D88E0"/>
          </w:tcPr>
          <w:p w:rsidR="000013AE" w:rsidRPr="0090320D" w:rsidRDefault="000013AE" w:rsidP="004F3B70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D88E0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D88E0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Gears and Pulleys</w:t>
            </w:r>
          </w:p>
          <w:p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9D88E0"/>
          </w:tcPr>
          <w:p w:rsidR="000013AE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Computer Operated Design</w:t>
            </w:r>
          </w:p>
          <w:p w:rsidR="000013AE" w:rsidRPr="0090320D" w:rsidRDefault="000013AE" w:rsidP="000013A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90320D">
              <w:rPr>
                <w:rFonts w:ascii="Comic Sans MS" w:hAnsi="Comic Sans MS"/>
                <w:i/>
                <w:sz w:val="16"/>
                <w:szCs w:val="16"/>
              </w:rPr>
              <w:t xml:space="preserve">Cross curricular with </w:t>
            </w:r>
            <w:proofErr w:type="spellStart"/>
            <w:r w:rsidRPr="0090320D">
              <w:rPr>
                <w:rFonts w:ascii="Comic Sans MS" w:hAnsi="Comic Sans MS"/>
                <w:i/>
                <w:sz w:val="16"/>
                <w:szCs w:val="16"/>
              </w:rPr>
              <w:t>computing-</w:t>
            </w:r>
            <w:proofErr w:type="gramStart"/>
            <w:r w:rsidRPr="0090320D">
              <w:rPr>
                <w:rFonts w:ascii="Comic Sans MS" w:hAnsi="Comic Sans MS"/>
                <w:i/>
                <w:sz w:val="16"/>
                <w:szCs w:val="16"/>
              </w:rPr>
              <w:t>Micro:bit</w:t>
            </w:r>
            <w:proofErr w:type="spellEnd"/>
            <w:proofErr w:type="gramEnd"/>
          </w:p>
          <w:p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  <w:tc>
          <w:tcPr>
            <w:tcW w:w="690" w:type="pct"/>
            <w:shd w:val="clear" w:color="auto" w:fill="9D88E0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Food Technology</w:t>
            </w:r>
          </w:p>
          <w:p w:rsidR="000013AE" w:rsidRPr="0090320D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</w:p>
        </w:tc>
      </w:tr>
      <w:tr w:rsidR="000013AE" w:rsidRPr="00192BBD" w:rsidTr="006B68D3">
        <w:trPr>
          <w:trHeight w:val="494"/>
          <w:jc w:val="center"/>
        </w:trPr>
        <w:tc>
          <w:tcPr>
            <w:tcW w:w="850" w:type="pct"/>
            <w:shd w:val="clear" w:color="auto" w:fill="E7E6E6" w:themeFill="background2"/>
          </w:tcPr>
          <w:p w:rsidR="000013AE" w:rsidRDefault="000013AE" w:rsidP="000013AE">
            <w:pPr>
              <w:pStyle w:val="ListParagraph"/>
              <w:ind w:left="0"/>
              <w:rPr>
                <w:rFonts w:ascii="Comic Sans MS" w:hAnsi="Comic Sans MS"/>
                <w:b/>
                <w:sz w:val="18"/>
                <w:szCs w:val="24"/>
              </w:rPr>
            </w:pPr>
            <w:r>
              <w:rPr>
                <w:rFonts w:ascii="Comic Sans MS" w:hAnsi="Comic Sans MS"/>
                <w:b/>
                <w:sz w:val="18"/>
                <w:szCs w:val="24"/>
              </w:rPr>
              <w:t>MUSIC</w:t>
            </w:r>
          </w:p>
        </w:tc>
        <w:tc>
          <w:tcPr>
            <w:tcW w:w="692" w:type="pct"/>
            <w:shd w:val="clear" w:color="auto" w:fill="E7E6E6" w:themeFill="background2"/>
          </w:tcPr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proofErr w:type="spellStart"/>
            <w:r w:rsidRPr="00AF0DF0">
              <w:rPr>
                <w:rFonts w:ascii="Comic Sans MS" w:hAnsi="Comic Sans MS"/>
                <w:b/>
                <w:sz w:val="16"/>
                <w:szCs w:val="16"/>
              </w:rPr>
              <w:t>Livin</w:t>
            </w:r>
            <w:proofErr w:type="spellEnd"/>
            <w:r>
              <w:rPr>
                <w:rFonts w:ascii="Comic Sans MS" w:hAnsi="Comic Sans MS"/>
                <w:b/>
                <w:sz w:val="16"/>
                <w:szCs w:val="16"/>
              </w:rPr>
              <w:t>’</w:t>
            </w:r>
            <w:r w:rsidRPr="00AF0DF0">
              <w:rPr>
                <w:rFonts w:ascii="Comic Sans MS" w:hAnsi="Comic Sans MS"/>
                <w:b/>
                <w:sz w:val="16"/>
                <w:szCs w:val="16"/>
              </w:rPr>
              <w:t xml:space="preserve"> on a Prayer </w:t>
            </w:r>
          </w:p>
          <w:p w:rsidR="000013AE" w:rsidRPr="00BE17CB" w:rsidRDefault="000013AE" w:rsidP="000013A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E17CB">
              <w:rPr>
                <w:rFonts w:ascii="Comic Sans MS" w:hAnsi="Comic Sans MS"/>
                <w:i/>
                <w:sz w:val="16"/>
                <w:szCs w:val="16"/>
              </w:rPr>
              <w:t>Rock anthems</w:t>
            </w:r>
          </w:p>
        </w:tc>
        <w:tc>
          <w:tcPr>
            <w:tcW w:w="692" w:type="pct"/>
            <w:shd w:val="clear" w:color="auto" w:fill="E7E6E6" w:themeFill="background2"/>
          </w:tcPr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Classroom Jazz</w:t>
            </w:r>
          </w:p>
          <w:p w:rsidR="000013AE" w:rsidRPr="00BE17CB" w:rsidRDefault="000013AE" w:rsidP="000013A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E17CB">
              <w:rPr>
                <w:rFonts w:ascii="Comic Sans MS" w:hAnsi="Comic Sans MS"/>
                <w:i/>
                <w:sz w:val="16"/>
                <w:szCs w:val="16"/>
              </w:rPr>
              <w:t>Jazz and improvisation.</w:t>
            </w:r>
          </w:p>
        </w:tc>
        <w:tc>
          <w:tcPr>
            <w:tcW w:w="692" w:type="pct"/>
            <w:shd w:val="clear" w:color="auto" w:fill="E7E6E6" w:themeFill="background2"/>
          </w:tcPr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Make You Feel My Love</w:t>
            </w:r>
          </w:p>
          <w:p w:rsidR="000013AE" w:rsidRPr="00BE17CB" w:rsidRDefault="000013AE" w:rsidP="000013A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E17CB">
              <w:rPr>
                <w:rFonts w:ascii="Comic Sans MS" w:hAnsi="Comic Sans MS"/>
                <w:i/>
                <w:sz w:val="16"/>
                <w:szCs w:val="16"/>
              </w:rPr>
              <w:t>Pop ballads</w:t>
            </w:r>
          </w:p>
        </w:tc>
        <w:tc>
          <w:tcPr>
            <w:tcW w:w="692" w:type="pct"/>
            <w:shd w:val="clear" w:color="auto" w:fill="E7E6E6" w:themeFill="background2"/>
          </w:tcPr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Fresh Prince</w:t>
            </w:r>
          </w:p>
          <w:p w:rsidR="000013AE" w:rsidRPr="00BE17CB" w:rsidRDefault="000013AE" w:rsidP="000013AE">
            <w:pPr>
              <w:jc w:val="center"/>
              <w:rPr>
                <w:rFonts w:ascii="Comic Sans MS" w:hAnsi="Comic Sans MS"/>
                <w:i/>
                <w:sz w:val="16"/>
                <w:szCs w:val="16"/>
              </w:rPr>
            </w:pPr>
            <w:r w:rsidRPr="00BE17CB">
              <w:rPr>
                <w:rFonts w:ascii="Comic Sans MS" w:hAnsi="Comic Sans MS"/>
                <w:i/>
                <w:sz w:val="16"/>
                <w:szCs w:val="16"/>
              </w:rPr>
              <w:t>Old School Hip Hop</w:t>
            </w:r>
          </w:p>
        </w:tc>
        <w:tc>
          <w:tcPr>
            <w:tcW w:w="692" w:type="pct"/>
            <w:shd w:val="clear" w:color="auto" w:fill="E7E6E6" w:themeFill="background2"/>
          </w:tcPr>
          <w:p w:rsidR="000013AE" w:rsidRPr="0057756A" w:rsidRDefault="000013AE" w:rsidP="000013AE">
            <w:pPr>
              <w:jc w:val="center"/>
              <w:rPr>
                <w:rFonts w:ascii="Comic Sans MS" w:hAnsi="Comic Sans MS"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Dancing in the Street</w:t>
            </w:r>
            <w:r>
              <w:rPr>
                <w:rFonts w:ascii="Comic Sans MS" w:hAnsi="Comic Sans MS"/>
                <w:sz w:val="16"/>
                <w:szCs w:val="16"/>
              </w:rPr>
              <w:t xml:space="preserve"> </w:t>
            </w:r>
            <w:proofErr w:type="spellStart"/>
            <w:r w:rsidRPr="00BE17CB">
              <w:rPr>
                <w:rFonts w:ascii="Comic Sans MS" w:hAnsi="Comic Sans MS"/>
                <w:i/>
                <w:sz w:val="16"/>
                <w:szCs w:val="16"/>
              </w:rPr>
              <w:t>Motown</w:t>
            </w:r>
            <w:proofErr w:type="spellEnd"/>
          </w:p>
        </w:tc>
        <w:tc>
          <w:tcPr>
            <w:tcW w:w="690" w:type="pct"/>
            <w:shd w:val="clear" w:color="auto" w:fill="E7E6E6" w:themeFill="background2"/>
          </w:tcPr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Production Singing</w:t>
            </w:r>
          </w:p>
        </w:tc>
      </w:tr>
      <w:tr w:rsidR="000013AE" w:rsidRPr="00192BBD" w:rsidTr="006B68D3">
        <w:trPr>
          <w:trHeight w:val="130"/>
          <w:jc w:val="center"/>
        </w:trPr>
        <w:tc>
          <w:tcPr>
            <w:tcW w:w="850" w:type="pct"/>
            <w:shd w:val="clear" w:color="auto" w:fill="00B050"/>
          </w:tcPr>
          <w:p w:rsidR="000013AE" w:rsidRPr="00192BBD" w:rsidRDefault="000013AE" w:rsidP="000013AE">
            <w:pPr>
              <w:pStyle w:val="ListParagraph"/>
              <w:ind w:left="0"/>
              <w:rPr>
                <w:rFonts w:ascii="Comic Sans MS" w:hAnsi="Comic Sans MS"/>
                <w:sz w:val="18"/>
                <w:szCs w:val="20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>PE</w:t>
            </w:r>
          </w:p>
        </w:tc>
        <w:tc>
          <w:tcPr>
            <w:tcW w:w="692" w:type="pct"/>
            <w:shd w:val="clear" w:color="auto" w:fill="00B050"/>
          </w:tcPr>
          <w:p w:rsidR="000C51CD" w:rsidRDefault="000C51CD" w:rsidP="000013A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Basketball</w:t>
            </w:r>
          </w:p>
          <w:p w:rsidR="000C51CD" w:rsidRDefault="000C51CD" w:rsidP="000013A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Sportshall Athletics</w:t>
            </w:r>
          </w:p>
          <w:p w:rsidR="000C51CD" w:rsidRDefault="000C51CD" w:rsidP="000013A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</w:p>
          <w:p w:rsidR="000013AE" w:rsidRPr="00AF0DF0" w:rsidRDefault="00EF3E96" w:rsidP="000013AE">
            <w:pPr>
              <w:pStyle w:val="ListParagraph"/>
              <w:ind w:left="0"/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lastRenderedPageBreak/>
              <w:t>Fitness</w:t>
            </w:r>
            <w:r w:rsidR="00E83AFA">
              <w:rPr>
                <w:rFonts w:ascii="Comic Sans MS" w:hAnsi="Comic Sans MS"/>
                <w:b/>
                <w:sz w:val="16"/>
                <w:szCs w:val="16"/>
              </w:rPr>
              <w:t xml:space="preserve"> </w:t>
            </w:r>
          </w:p>
        </w:tc>
        <w:tc>
          <w:tcPr>
            <w:tcW w:w="692" w:type="pct"/>
            <w:shd w:val="clear" w:color="auto" w:fill="00B050"/>
          </w:tcPr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lastRenderedPageBreak/>
              <w:t>Badminton</w:t>
            </w:r>
          </w:p>
          <w:p w:rsidR="000013AE" w:rsidRPr="00AF0DF0" w:rsidRDefault="00E83AFA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Gymnastics</w:t>
            </w:r>
          </w:p>
        </w:tc>
        <w:tc>
          <w:tcPr>
            <w:tcW w:w="692" w:type="pct"/>
            <w:shd w:val="clear" w:color="auto" w:fill="00B050"/>
          </w:tcPr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OAA</w:t>
            </w:r>
          </w:p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Hockey</w:t>
            </w:r>
          </w:p>
        </w:tc>
        <w:tc>
          <w:tcPr>
            <w:tcW w:w="692" w:type="pct"/>
            <w:shd w:val="clear" w:color="auto" w:fill="00B050"/>
          </w:tcPr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Handball</w:t>
            </w:r>
          </w:p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Tennis</w:t>
            </w:r>
          </w:p>
        </w:tc>
        <w:tc>
          <w:tcPr>
            <w:tcW w:w="692" w:type="pct"/>
            <w:shd w:val="clear" w:color="auto" w:fill="00B050"/>
          </w:tcPr>
          <w:p w:rsidR="000013AE" w:rsidRPr="00AF0DF0" w:rsidRDefault="00E83AFA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>
              <w:rPr>
                <w:rFonts w:ascii="Comic Sans MS" w:hAnsi="Comic Sans MS"/>
                <w:b/>
                <w:sz w:val="16"/>
                <w:szCs w:val="16"/>
              </w:rPr>
              <w:t>Rounders</w:t>
            </w:r>
          </w:p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</w:tc>
        <w:tc>
          <w:tcPr>
            <w:tcW w:w="690" w:type="pct"/>
            <w:shd w:val="clear" w:color="auto" w:fill="00B050"/>
          </w:tcPr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Cricket</w:t>
            </w:r>
          </w:p>
          <w:p w:rsidR="000013AE" w:rsidRPr="00AF0DF0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AF0DF0">
              <w:rPr>
                <w:rFonts w:ascii="Comic Sans MS" w:hAnsi="Comic Sans MS"/>
                <w:b/>
                <w:sz w:val="16"/>
                <w:szCs w:val="16"/>
              </w:rPr>
              <w:t>Athletics</w:t>
            </w:r>
          </w:p>
        </w:tc>
      </w:tr>
      <w:tr w:rsidR="000013AE" w:rsidRPr="00192BBD" w:rsidTr="006B68D3">
        <w:trPr>
          <w:trHeight w:val="130"/>
          <w:jc w:val="center"/>
        </w:trPr>
        <w:tc>
          <w:tcPr>
            <w:tcW w:w="850" w:type="pct"/>
            <w:shd w:val="clear" w:color="auto" w:fill="BDD6EE" w:themeFill="accent1" w:themeFillTint="66"/>
          </w:tcPr>
          <w:p w:rsidR="000013AE" w:rsidRPr="00192BBD" w:rsidRDefault="000013AE" w:rsidP="000013AE">
            <w:pPr>
              <w:rPr>
                <w:rFonts w:ascii="Comic Sans MS" w:hAnsi="Comic Sans MS"/>
                <w:b/>
                <w:sz w:val="18"/>
                <w:szCs w:val="24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lastRenderedPageBreak/>
              <w:t>FRENCH</w:t>
            </w:r>
          </w:p>
          <w:p w:rsidR="000013AE" w:rsidRPr="00192BBD" w:rsidRDefault="000013AE" w:rsidP="000013AE">
            <w:pPr>
              <w:pStyle w:val="ListParagraph"/>
              <w:ind w:left="0"/>
              <w:jc w:val="center"/>
              <w:rPr>
                <w:rFonts w:ascii="Comic Sans MS" w:hAnsi="Comic Sans MS" w:cstheme="minorHAnsi"/>
                <w:sz w:val="18"/>
                <w:szCs w:val="20"/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:rsidR="000013AE" w:rsidRPr="0090320D" w:rsidRDefault="000013AE" w:rsidP="000013A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Review prior knowledge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0013AE" w:rsidRPr="0090320D" w:rsidRDefault="000013AE" w:rsidP="000013A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French numbers up to 20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0013AE" w:rsidRPr="0090320D" w:rsidRDefault="000013AE" w:rsidP="000013AE">
            <w:pPr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French songs</w:t>
            </w:r>
            <w:r>
              <w:rPr>
                <w:rFonts w:ascii="Comic Sans MS" w:hAnsi="Comic Sans MS"/>
                <w:b/>
                <w:sz w:val="16"/>
                <w:szCs w:val="16"/>
              </w:rPr>
              <w:t>.</w:t>
            </w: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Read, say and write:</w:t>
            </w: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Day, date and month</w:t>
            </w:r>
            <w: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Be aware of traditional French story and custom.</w:t>
            </w: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Time</w:t>
            </w: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(o’clock, half past, quarter to and quarter past)</w:t>
            </w:r>
            <w: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My day at school.</w:t>
            </w: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Shopping for food, drink and clothes.</w:t>
            </w: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</w:p>
        </w:tc>
        <w:tc>
          <w:tcPr>
            <w:tcW w:w="692" w:type="pct"/>
            <w:shd w:val="clear" w:color="auto" w:fill="BDD6EE" w:themeFill="accent1" w:themeFillTint="66"/>
          </w:tcPr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Directional language</w:t>
            </w: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(Follow directions on a map)</w:t>
            </w:r>
            <w: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Revisit</w:t>
            </w:r>
            <w: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:</w:t>
            </w: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Colours, shapes and</w:t>
            </w:r>
            <w: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body part names.</w:t>
            </w:r>
          </w:p>
        </w:tc>
        <w:tc>
          <w:tcPr>
            <w:tcW w:w="690" w:type="pct"/>
            <w:shd w:val="clear" w:color="auto" w:fill="BDD6EE" w:themeFill="accent1" w:themeFillTint="66"/>
          </w:tcPr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Listen to, follow and retell a story to ‘get the gist’</w:t>
            </w:r>
            <w: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  <w:p w:rsidR="000013AE" w:rsidRPr="0090320D" w:rsidRDefault="000013AE" w:rsidP="000013AE">
            <w:pPr>
              <w:rPr>
                <w:rFonts w:ascii="Comic Sans MS" w:hAnsi="Comic Sans MS" w:cstheme="minorHAnsi"/>
                <w:b/>
                <w:sz w:val="16"/>
                <w:szCs w:val="16"/>
              </w:rPr>
            </w:pPr>
            <w:r w:rsidRPr="0090320D"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All about me</w:t>
            </w:r>
            <w:r>
              <w:rPr>
                <w:rFonts w:ascii="Comic Sans MS" w:hAnsi="Comic Sans MS" w:cstheme="minorHAnsi"/>
                <w:b/>
                <w:sz w:val="16"/>
                <w:szCs w:val="16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.</w:t>
            </w:r>
          </w:p>
        </w:tc>
      </w:tr>
      <w:tr w:rsidR="000013AE" w:rsidRPr="0090320D" w:rsidTr="006B68D3">
        <w:trPr>
          <w:trHeight w:val="130"/>
          <w:jc w:val="center"/>
        </w:trPr>
        <w:tc>
          <w:tcPr>
            <w:tcW w:w="850" w:type="pct"/>
            <w:shd w:val="clear" w:color="auto" w:fill="F5C3EF"/>
          </w:tcPr>
          <w:p w:rsidR="000013AE" w:rsidRPr="00192BBD" w:rsidRDefault="000013AE" w:rsidP="000013AE">
            <w:pPr>
              <w:rPr>
                <w:rFonts w:ascii="Comic Sans MS" w:hAnsi="Comic Sans MS"/>
                <w:sz w:val="18"/>
              </w:rPr>
            </w:pPr>
            <w:r w:rsidRPr="00192BBD">
              <w:rPr>
                <w:rFonts w:ascii="Comic Sans MS" w:hAnsi="Comic Sans MS"/>
                <w:b/>
                <w:sz w:val="18"/>
                <w:szCs w:val="24"/>
              </w:rPr>
              <w:t xml:space="preserve">PSHE </w:t>
            </w:r>
          </w:p>
        </w:tc>
        <w:tc>
          <w:tcPr>
            <w:tcW w:w="692" w:type="pct"/>
            <w:shd w:val="clear" w:color="auto" w:fill="F5C3EF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Friendships</w:t>
            </w:r>
          </w:p>
        </w:tc>
        <w:tc>
          <w:tcPr>
            <w:tcW w:w="692" w:type="pct"/>
            <w:shd w:val="clear" w:color="auto" w:fill="F5C3EF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Celebrating differences</w:t>
            </w:r>
          </w:p>
        </w:tc>
        <w:tc>
          <w:tcPr>
            <w:tcW w:w="692" w:type="pct"/>
            <w:shd w:val="clear" w:color="auto" w:fill="F5C3EF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 xml:space="preserve"> Feelings</w:t>
            </w:r>
          </w:p>
        </w:tc>
        <w:tc>
          <w:tcPr>
            <w:tcW w:w="692" w:type="pct"/>
            <w:shd w:val="clear" w:color="auto" w:fill="F5C3EF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 xml:space="preserve"> Bullying</w:t>
            </w:r>
          </w:p>
        </w:tc>
        <w:tc>
          <w:tcPr>
            <w:tcW w:w="692" w:type="pct"/>
            <w:shd w:val="clear" w:color="auto" w:fill="F5C3EF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Changes</w:t>
            </w:r>
          </w:p>
        </w:tc>
        <w:tc>
          <w:tcPr>
            <w:tcW w:w="690" w:type="pct"/>
            <w:shd w:val="clear" w:color="auto" w:fill="F5C3EF"/>
          </w:tcPr>
          <w:p w:rsidR="000013AE" w:rsidRPr="0090320D" w:rsidRDefault="000013AE" w:rsidP="000013AE">
            <w:pPr>
              <w:jc w:val="center"/>
              <w:rPr>
                <w:rFonts w:ascii="Comic Sans MS" w:hAnsi="Comic Sans MS"/>
                <w:b/>
                <w:sz w:val="16"/>
                <w:szCs w:val="16"/>
              </w:rPr>
            </w:pPr>
            <w:r w:rsidRPr="0090320D">
              <w:rPr>
                <w:rFonts w:ascii="Comic Sans MS" w:hAnsi="Comic Sans MS"/>
                <w:b/>
                <w:sz w:val="16"/>
                <w:szCs w:val="16"/>
              </w:rPr>
              <w:t>Good to be me!</w:t>
            </w:r>
          </w:p>
        </w:tc>
      </w:tr>
    </w:tbl>
    <w:p w:rsidR="00C13E57" w:rsidRDefault="00C13E57"/>
    <w:sectPr w:rsidR="00C13E57" w:rsidSect="00B77AAB">
      <w:headerReference w:type="default" r:id="rId7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62C" w:rsidRDefault="00F6062C" w:rsidP="004467F0">
      <w:pPr>
        <w:spacing w:after="0" w:line="240" w:lineRule="auto"/>
      </w:pPr>
      <w:r>
        <w:separator/>
      </w:r>
    </w:p>
  </w:endnote>
  <w:endnote w:type="continuationSeparator" w:id="0">
    <w:p w:rsidR="00F6062C" w:rsidRDefault="00F6062C" w:rsidP="004467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T160t00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62C" w:rsidRDefault="00F6062C" w:rsidP="004467F0">
      <w:pPr>
        <w:spacing w:after="0" w:line="240" w:lineRule="auto"/>
      </w:pPr>
      <w:r>
        <w:separator/>
      </w:r>
    </w:p>
  </w:footnote>
  <w:footnote w:type="continuationSeparator" w:id="0">
    <w:p w:rsidR="00F6062C" w:rsidRDefault="00F6062C" w:rsidP="004467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6062C" w:rsidRPr="00192BBD" w:rsidRDefault="00F6062C" w:rsidP="00F90E15">
    <w:pPr>
      <w:jc w:val="center"/>
      <w:rPr>
        <w:rFonts w:ascii="Comic Sans MS" w:hAnsi="Comic Sans MS"/>
        <w:b/>
        <w:color w:val="000000" w:themeColor="text1"/>
        <w:sz w:val="28"/>
      </w:rPr>
    </w:pPr>
    <w:r w:rsidRPr="00192BBD">
      <w:rPr>
        <w:rFonts w:ascii="Comic Sans MS" w:hAnsi="Comic Sans MS"/>
        <w:noProof/>
        <w:color w:val="000000" w:themeColor="text1"/>
        <w:lang w:eastAsia="en-GB"/>
      </w:rPr>
      <w:drawing>
        <wp:anchor distT="0" distB="0" distL="114300" distR="114300" simplePos="0" relativeHeight="251660288" behindDoc="0" locked="0" layoutInCell="1" allowOverlap="1" wp14:anchorId="3FFE811E" wp14:editId="4E8F1C90">
          <wp:simplePos x="0" y="0"/>
          <wp:positionH relativeFrom="margin">
            <wp:align>right</wp:align>
          </wp:positionH>
          <wp:positionV relativeFrom="paragraph">
            <wp:posOffset>-138884</wp:posOffset>
          </wp:positionV>
          <wp:extent cx="415636" cy="480504"/>
          <wp:effectExtent l="0" t="0" r="3810" b="0"/>
          <wp:wrapNone/>
          <wp:docPr id="2" name="Picture 2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5636" cy="480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BBD">
      <w:rPr>
        <w:rFonts w:ascii="Comic Sans MS" w:hAnsi="Comic Sans MS"/>
        <w:noProof/>
        <w:color w:val="000000" w:themeColor="text1"/>
        <w:lang w:eastAsia="en-GB"/>
      </w:rPr>
      <w:drawing>
        <wp:anchor distT="0" distB="0" distL="114300" distR="114300" simplePos="0" relativeHeight="251659264" behindDoc="0" locked="0" layoutInCell="1" allowOverlap="1" wp14:anchorId="3FFE811C" wp14:editId="1B1C103B">
          <wp:simplePos x="0" y="0"/>
          <wp:positionH relativeFrom="margin">
            <wp:posOffset>16510</wp:posOffset>
          </wp:positionH>
          <wp:positionV relativeFrom="paragraph">
            <wp:posOffset>-224578</wp:posOffset>
          </wp:positionV>
          <wp:extent cx="427512" cy="494233"/>
          <wp:effectExtent l="0" t="0" r="0" b="1270"/>
          <wp:wrapNone/>
          <wp:docPr id="1" name="Picture 1" descr="http://www.schooltrendsonline.com/schools/HildenboroughCEPrimarySchoolTN119HY/uploaded_files/images/hilde-002b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schooltrendsonline.com/schools/HildenboroughCEPrimarySchoolTN119HY/uploaded_files/images/hilde-002bt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7512" cy="49423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92BBD">
      <w:rPr>
        <w:rFonts w:ascii="Comic Sans MS" w:hAnsi="Comic Sans MS"/>
        <w:b/>
        <w:color w:val="000000" w:themeColor="text1"/>
        <w:sz w:val="28"/>
      </w:rPr>
      <w:t>Hildenborough CE Primary School</w:t>
    </w:r>
  </w:p>
  <w:p w:rsidR="00F6062C" w:rsidRPr="00192BBD" w:rsidRDefault="00071A34" w:rsidP="00F90E15">
    <w:pPr>
      <w:pStyle w:val="Header"/>
      <w:jc w:val="center"/>
      <w:rPr>
        <w:rFonts w:ascii="Comic Sans MS" w:hAnsi="Comic Sans MS"/>
      </w:rPr>
    </w:pPr>
    <w:r>
      <w:rPr>
        <w:rFonts w:ascii="Comic Sans MS" w:hAnsi="Comic Sans MS"/>
        <w:b/>
        <w:color w:val="00B050"/>
      </w:rPr>
      <w:t xml:space="preserve">Year 5 </w:t>
    </w:r>
    <w:r w:rsidR="00BC5F04">
      <w:rPr>
        <w:rFonts w:ascii="Comic Sans MS" w:hAnsi="Comic Sans MS"/>
        <w:b/>
        <w:color w:val="00B050"/>
      </w:rPr>
      <w:t>Curriculum Overview 2020-21</w:t>
    </w:r>
  </w:p>
  <w:p w:rsidR="00F6062C" w:rsidRDefault="00F6062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8078A"/>
    <w:multiLevelType w:val="hybridMultilevel"/>
    <w:tmpl w:val="C1B0F0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64B54"/>
    <w:multiLevelType w:val="hybridMultilevel"/>
    <w:tmpl w:val="E4D2DE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2E72E86"/>
    <w:multiLevelType w:val="hybridMultilevel"/>
    <w:tmpl w:val="013CD2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565AE1"/>
    <w:multiLevelType w:val="hybridMultilevel"/>
    <w:tmpl w:val="84F419F4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5B0978"/>
    <w:multiLevelType w:val="hybridMultilevel"/>
    <w:tmpl w:val="E6BC6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3B3E675B"/>
    <w:multiLevelType w:val="hybridMultilevel"/>
    <w:tmpl w:val="B972E42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1B7D3C"/>
    <w:multiLevelType w:val="hybridMultilevel"/>
    <w:tmpl w:val="0DAE19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CD5AF7"/>
    <w:multiLevelType w:val="hybridMultilevel"/>
    <w:tmpl w:val="6B12ED5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544D5254"/>
    <w:multiLevelType w:val="hybridMultilevel"/>
    <w:tmpl w:val="4A866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A0A4F98"/>
    <w:multiLevelType w:val="hybridMultilevel"/>
    <w:tmpl w:val="EEEC995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B735ABB"/>
    <w:multiLevelType w:val="hybridMultilevel"/>
    <w:tmpl w:val="8C76252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79713444"/>
    <w:multiLevelType w:val="hybridMultilevel"/>
    <w:tmpl w:val="C5D0409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7"/>
  </w:num>
  <w:num w:numId="4">
    <w:abstractNumId w:val="1"/>
  </w:num>
  <w:num w:numId="5">
    <w:abstractNumId w:val="3"/>
  </w:num>
  <w:num w:numId="6">
    <w:abstractNumId w:val="5"/>
  </w:num>
  <w:num w:numId="7">
    <w:abstractNumId w:val="0"/>
  </w:num>
  <w:num w:numId="8">
    <w:abstractNumId w:val="2"/>
  </w:num>
  <w:num w:numId="9">
    <w:abstractNumId w:val="4"/>
  </w:num>
  <w:num w:numId="10">
    <w:abstractNumId w:val="11"/>
  </w:num>
  <w:num w:numId="11">
    <w:abstractNumId w:val="6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5CEF"/>
    <w:rsid w:val="000013AE"/>
    <w:rsid w:val="00025A9D"/>
    <w:rsid w:val="00057499"/>
    <w:rsid w:val="000577E6"/>
    <w:rsid w:val="00071A34"/>
    <w:rsid w:val="00080C0C"/>
    <w:rsid w:val="000921E4"/>
    <w:rsid w:val="000B7C47"/>
    <w:rsid w:val="000C3045"/>
    <w:rsid w:val="000C51CD"/>
    <w:rsid w:val="000D1F64"/>
    <w:rsid w:val="000D3CF3"/>
    <w:rsid w:val="000F04A3"/>
    <w:rsid w:val="00101ADE"/>
    <w:rsid w:val="00103E40"/>
    <w:rsid w:val="00105266"/>
    <w:rsid w:val="00106D8E"/>
    <w:rsid w:val="00107408"/>
    <w:rsid w:val="00120769"/>
    <w:rsid w:val="001256CA"/>
    <w:rsid w:val="001277D6"/>
    <w:rsid w:val="001370B3"/>
    <w:rsid w:val="00137855"/>
    <w:rsid w:val="0014011F"/>
    <w:rsid w:val="00145CE5"/>
    <w:rsid w:val="00151779"/>
    <w:rsid w:val="00156142"/>
    <w:rsid w:val="001657AB"/>
    <w:rsid w:val="001724F1"/>
    <w:rsid w:val="00183940"/>
    <w:rsid w:val="00192BBD"/>
    <w:rsid w:val="001949FD"/>
    <w:rsid w:val="001B3571"/>
    <w:rsid w:val="001B48F7"/>
    <w:rsid w:val="001B69BD"/>
    <w:rsid w:val="001C7594"/>
    <w:rsid w:val="001D6145"/>
    <w:rsid w:val="001D6720"/>
    <w:rsid w:val="001D70AE"/>
    <w:rsid w:val="001F1D3B"/>
    <w:rsid w:val="001F288F"/>
    <w:rsid w:val="00201DA4"/>
    <w:rsid w:val="00204C4B"/>
    <w:rsid w:val="00211579"/>
    <w:rsid w:val="00212401"/>
    <w:rsid w:val="00243AA1"/>
    <w:rsid w:val="00262403"/>
    <w:rsid w:val="00264F08"/>
    <w:rsid w:val="0028674F"/>
    <w:rsid w:val="002901CE"/>
    <w:rsid w:val="002A533A"/>
    <w:rsid w:val="002A6809"/>
    <w:rsid w:val="002B00E4"/>
    <w:rsid w:val="00303ED9"/>
    <w:rsid w:val="003073AC"/>
    <w:rsid w:val="00327A84"/>
    <w:rsid w:val="00362334"/>
    <w:rsid w:val="003714F8"/>
    <w:rsid w:val="00375C9D"/>
    <w:rsid w:val="003A1DBC"/>
    <w:rsid w:val="003A4A91"/>
    <w:rsid w:val="003B4DC4"/>
    <w:rsid w:val="003D0720"/>
    <w:rsid w:val="003E0362"/>
    <w:rsid w:val="003E69A7"/>
    <w:rsid w:val="003F277A"/>
    <w:rsid w:val="004303F6"/>
    <w:rsid w:val="00443745"/>
    <w:rsid w:val="004467F0"/>
    <w:rsid w:val="00450DDE"/>
    <w:rsid w:val="00454F2F"/>
    <w:rsid w:val="00471D16"/>
    <w:rsid w:val="00475145"/>
    <w:rsid w:val="00476B3B"/>
    <w:rsid w:val="0048162B"/>
    <w:rsid w:val="004A0D8E"/>
    <w:rsid w:val="004A3EA1"/>
    <w:rsid w:val="004B1A48"/>
    <w:rsid w:val="004B35A0"/>
    <w:rsid w:val="004B490B"/>
    <w:rsid w:val="004B557B"/>
    <w:rsid w:val="004B61A3"/>
    <w:rsid w:val="004D4F1E"/>
    <w:rsid w:val="004E1985"/>
    <w:rsid w:val="004F3B70"/>
    <w:rsid w:val="005242CA"/>
    <w:rsid w:val="005255EA"/>
    <w:rsid w:val="005526A3"/>
    <w:rsid w:val="00552B61"/>
    <w:rsid w:val="00562460"/>
    <w:rsid w:val="00564479"/>
    <w:rsid w:val="0056759C"/>
    <w:rsid w:val="00570897"/>
    <w:rsid w:val="0057128E"/>
    <w:rsid w:val="0057756A"/>
    <w:rsid w:val="005C523F"/>
    <w:rsid w:val="005D2A6B"/>
    <w:rsid w:val="005D49AB"/>
    <w:rsid w:val="005E30EF"/>
    <w:rsid w:val="00607B02"/>
    <w:rsid w:val="00612DFF"/>
    <w:rsid w:val="00627CB5"/>
    <w:rsid w:val="00640302"/>
    <w:rsid w:val="0064623C"/>
    <w:rsid w:val="00650CC9"/>
    <w:rsid w:val="0065348C"/>
    <w:rsid w:val="00663B27"/>
    <w:rsid w:val="00686731"/>
    <w:rsid w:val="0069314F"/>
    <w:rsid w:val="00695BC7"/>
    <w:rsid w:val="006B61CD"/>
    <w:rsid w:val="006B68D3"/>
    <w:rsid w:val="006D44C8"/>
    <w:rsid w:val="006E6D29"/>
    <w:rsid w:val="006F0A08"/>
    <w:rsid w:val="006F78DF"/>
    <w:rsid w:val="00702E3D"/>
    <w:rsid w:val="007066EC"/>
    <w:rsid w:val="00711072"/>
    <w:rsid w:val="007175C3"/>
    <w:rsid w:val="0073659F"/>
    <w:rsid w:val="007372D2"/>
    <w:rsid w:val="0073783C"/>
    <w:rsid w:val="00746F78"/>
    <w:rsid w:val="00765383"/>
    <w:rsid w:val="00770265"/>
    <w:rsid w:val="007706AD"/>
    <w:rsid w:val="00781FB6"/>
    <w:rsid w:val="00782467"/>
    <w:rsid w:val="00783DD9"/>
    <w:rsid w:val="007867C9"/>
    <w:rsid w:val="007A112F"/>
    <w:rsid w:val="007C3A79"/>
    <w:rsid w:val="007C5C7A"/>
    <w:rsid w:val="007C7342"/>
    <w:rsid w:val="007D32B8"/>
    <w:rsid w:val="007F1A82"/>
    <w:rsid w:val="00803755"/>
    <w:rsid w:val="00814685"/>
    <w:rsid w:val="0082188B"/>
    <w:rsid w:val="00822D2F"/>
    <w:rsid w:val="008326C6"/>
    <w:rsid w:val="00833E1C"/>
    <w:rsid w:val="00846B1E"/>
    <w:rsid w:val="008619EB"/>
    <w:rsid w:val="00875DA7"/>
    <w:rsid w:val="00887D88"/>
    <w:rsid w:val="008A4D3B"/>
    <w:rsid w:val="008A71B6"/>
    <w:rsid w:val="008A766B"/>
    <w:rsid w:val="008B281F"/>
    <w:rsid w:val="008C3BDA"/>
    <w:rsid w:val="008C5808"/>
    <w:rsid w:val="008C7C98"/>
    <w:rsid w:val="008E4093"/>
    <w:rsid w:val="008E7224"/>
    <w:rsid w:val="0090320D"/>
    <w:rsid w:val="0090668D"/>
    <w:rsid w:val="0090755E"/>
    <w:rsid w:val="009258AB"/>
    <w:rsid w:val="00940619"/>
    <w:rsid w:val="009648B9"/>
    <w:rsid w:val="009652EE"/>
    <w:rsid w:val="0097170B"/>
    <w:rsid w:val="009952E4"/>
    <w:rsid w:val="009B4FF6"/>
    <w:rsid w:val="009B64EF"/>
    <w:rsid w:val="009C21ED"/>
    <w:rsid w:val="009C6435"/>
    <w:rsid w:val="009D4B1C"/>
    <w:rsid w:val="009D6C44"/>
    <w:rsid w:val="009E1081"/>
    <w:rsid w:val="009E2D7F"/>
    <w:rsid w:val="009F0F51"/>
    <w:rsid w:val="00A028F3"/>
    <w:rsid w:val="00A062FB"/>
    <w:rsid w:val="00A20A1F"/>
    <w:rsid w:val="00A2328A"/>
    <w:rsid w:val="00A23F8A"/>
    <w:rsid w:val="00A25284"/>
    <w:rsid w:val="00A35A59"/>
    <w:rsid w:val="00A41836"/>
    <w:rsid w:val="00A4790D"/>
    <w:rsid w:val="00A60072"/>
    <w:rsid w:val="00A6249F"/>
    <w:rsid w:val="00AA56A9"/>
    <w:rsid w:val="00AB12F7"/>
    <w:rsid w:val="00AB7816"/>
    <w:rsid w:val="00AC3AB1"/>
    <w:rsid w:val="00AD0800"/>
    <w:rsid w:val="00AD578E"/>
    <w:rsid w:val="00AF0DF0"/>
    <w:rsid w:val="00AF4107"/>
    <w:rsid w:val="00B0227B"/>
    <w:rsid w:val="00B1090F"/>
    <w:rsid w:val="00B304A7"/>
    <w:rsid w:val="00B32A45"/>
    <w:rsid w:val="00B403A1"/>
    <w:rsid w:val="00B765EE"/>
    <w:rsid w:val="00B77AAB"/>
    <w:rsid w:val="00B84E26"/>
    <w:rsid w:val="00B91F16"/>
    <w:rsid w:val="00B94FF0"/>
    <w:rsid w:val="00BA36E3"/>
    <w:rsid w:val="00BA6FA2"/>
    <w:rsid w:val="00BB1AAC"/>
    <w:rsid w:val="00BC5F04"/>
    <w:rsid w:val="00BD2480"/>
    <w:rsid w:val="00BD25BC"/>
    <w:rsid w:val="00BD6950"/>
    <w:rsid w:val="00BE17CB"/>
    <w:rsid w:val="00BE3BA0"/>
    <w:rsid w:val="00BE6FE7"/>
    <w:rsid w:val="00C0118F"/>
    <w:rsid w:val="00C029D7"/>
    <w:rsid w:val="00C13E57"/>
    <w:rsid w:val="00C17883"/>
    <w:rsid w:val="00C257D0"/>
    <w:rsid w:val="00C35DDD"/>
    <w:rsid w:val="00C52B26"/>
    <w:rsid w:val="00C57431"/>
    <w:rsid w:val="00C775CB"/>
    <w:rsid w:val="00C8011C"/>
    <w:rsid w:val="00C87F56"/>
    <w:rsid w:val="00CA5CEF"/>
    <w:rsid w:val="00CD4959"/>
    <w:rsid w:val="00CE7569"/>
    <w:rsid w:val="00CF1024"/>
    <w:rsid w:val="00D01B41"/>
    <w:rsid w:val="00D20019"/>
    <w:rsid w:val="00D268FB"/>
    <w:rsid w:val="00D26968"/>
    <w:rsid w:val="00D36B0F"/>
    <w:rsid w:val="00D501DA"/>
    <w:rsid w:val="00D520BE"/>
    <w:rsid w:val="00D6380E"/>
    <w:rsid w:val="00D8237E"/>
    <w:rsid w:val="00D87B44"/>
    <w:rsid w:val="00D94A28"/>
    <w:rsid w:val="00DB1C94"/>
    <w:rsid w:val="00DC3AD0"/>
    <w:rsid w:val="00DE548A"/>
    <w:rsid w:val="00DE5C33"/>
    <w:rsid w:val="00E00933"/>
    <w:rsid w:val="00E04CE2"/>
    <w:rsid w:val="00E05CE9"/>
    <w:rsid w:val="00E138AB"/>
    <w:rsid w:val="00E14EBE"/>
    <w:rsid w:val="00E628CA"/>
    <w:rsid w:val="00E6508C"/>
    <w:rsid w:val="00E660D1"/>
    <w:rsid w:val="00E66538"/>
    <w:rsid w:val="00E675F0"/>
    <w:rsid w:val="00E704D7"/>
    <w:rsid w:val="00E83AFA"/>
    <w:rsid w:val="00EB5047"/>
    <w:rsid w:val="00ED09FC"/>
    <w:rsid w:val="00ED0E3A"/>
    <w:rsid w:val="00ED1A5B"/>
    <w:rsid w:val="00EE50F9"/>
    <w:rsid w:val="00EE5E85"/>
    <w:rsid w:val="00EF3E96"/>
    <w:rsid w:val="00F00A28"/>
    <w:rsid w:val="00F0750B"/>
    <w:rsid w:val="00F16147"/>
    <w:rsid w:val="00F20283"/>
    <w:rsid w:val="00F234AD"/>
    <w:rsid w:val="00F23A44"/>
    <w:rsid w:val="00F305E6"/>
    <w:rsid w:val="00F31461"/>
    <w:rsid w:val="00F43E25"/>
    <w:rsid w:val="00F46844"/>
    <w:rsid w:val="00F6062C"/>
    <w:rsid w:val="00F70956"/>
    <w:rsid w:val="00F90563"/>
    <w:rsid w:val="00F90E15"/>
    <w:rsid w:val="00F9536A"/>
    <w:rsid w:val="00F95C34"/>
    <w:rsid w:val="00FA4ABC"/>
    <w:rsid w:val="00FA6264"/>
    <w:rsid w:val="00FC1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6ABBCC"/>
  <w15:chartTrackingRefBased/>
  <w15:docId w15:val="{3DAFD265-3EFC-472D-A7E1-BC905BB6E3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77A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67F0"/>
  </w:style>
  <w:style w:type="paragraph" w:styleId="Footer">
    <w:name w:val="footer"/>
    <w:basedOn w:val="Normal"/>
    <w:link w:val="FooterChar"/>
    <w:uiPriority w:val="99"/>
    <w:unhideWhenUsed/>
    <w:rsid w:val="004467F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67F0"/>
  </w:style>
  <w:style w:type="paragraph" w:styleId="ListParagraph">
    <w:name w:val="List Paragraph"/>
    <w:basedOn w:val="Normal"/>
    <w:uiPriority w:val="34"/>
    <w:qFormat/>
    <w:rsid w:val="00B94FF0"/>
    <w:pPr>
      <w:ind w:left="720"/>
      <w:contextualSpacing/>
    </w:pPr>
  </w:style>
  <w:style w:type="paragraph" w:styleId="NoSpacing">
    <w:name w:val="No Spacing"/>
    <w:uiPriority w:val="1"/>
    <w:qFormat/>
    <w:rsid w:val="001B48F7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7706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82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607</Words>
  <Characters>3461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Hildenborough</Company>
  <LinksUpToDate>false</LinksUpToDate>
  <CharactersWithSpaces>4060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Morrish</dc:creator>
  <cp:keywords/>
  <dc:description/>
  <cp:lastModifiedBy>Miss E Welch</cp:lastModifiedBy>
  <cp:revision>87</cp:revision>
  <dcterms:created xsi:type="dcterms:W3CDTF">2019-11-18T09:51:00Z</dcterms:created>
  <dcterms:modified xsi:type="dcterms:W3CDTF">2021-03-06T18:04:00Z</dcterms:modified>
</cp:coreProperties>
</file>